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B8FD3" w14:textId="2B052354" w:rsidR="00610269" w:rsidRPr="00487266" w:rsidRDefault="001453DB" w:rsidP="00487266">
      <w:pPr>
        <w:spacing w:after="160" w:line="259" w:lineRule="auto"/>
        <w:jc w:val="center"/>
        <w:rPr>
          <w:rFonts w:ascii="Arial" w:eastAsia="Arial" w:hAnsi="Arial" w:cs="Arial"/>
          <w:b/>
        </w:rPr>
      </w:pPr>
      <w:r w:rsidRPr="00487266">
        <w:rPr>
          <w:noProof/>
          <w:lang w:val="en-IN" w:bidi="ar-SA"/>
        </w:rPr>
        <w:drawing>
          <wp:anchor distT="0" distB="0" distL="114300" distR="114300" simplePos="0" relativeHeight="251658240" behindDoc="0" locked="0" layoutInCell="1" hidden="0" allowOverlap="1" wp14:anchorId="563053B6" wp14:editId="6F039924">
            <wp:simplePos x="0" y="0"/>
            <wp:positionH relativeFrom="column">
              <wp:posOffset>2602441</wp:posOffset>
            </wp:positionH>
            <wp:positionV relativeFrom="paragraph">
              <wp:posOffset>-164889</wp:posOffset>
            </wp:positionV>
            <wp:extent cx="386080" cy="310515"/>
            <wp:effectExtent l="0" t="0" r="0" b="0"/>
            <wp:wrapNone/>
            <wp:docPr id="1" name="image1.png" descr="C:\Users\admin\Pictures\AUlogo.png"/>
            <wp:cNvGraphicFramePr/>
            <a:graphic xmlns:a="http://schemas.openxmlformats.org/drawingml/2006/main">
              <a:graphicData uri="http://schemas.openxmlformats.org/drawingml/2006/picture">
                <pic:pic xmlns:pic="http://schemas.openxmlformats.org/drawingml/2006/picture">
                  <pic:nvPicPr>
                    <pic:cNvPr id="0" name="image1.png" descr="C:\Users\admin\Pictures\AUlogo.png"/>
                    <pic:cNvPicPr preferRelativeResize="0"/>
                  </pic:nvPicPr>
                  <pic:blipFill>
                    <a:blip r:embed="rId8"/>
                    <a:srcRect/>
                    <a:stretch>
                      <a:fillRect/>
                    </a:stretch>
                  </pic:blipFill>
                  <pic:spPr>
                    <a:xfrm>
                      <a:off x="0" y="0"/>
                      <a:ext cx="386080" cy="310515"/>
                    </a:xfrm>
                    <a:prstGeom prst="rect">
                      <a:avLst/>
                    </a:prstGeom>
                    <a:ln/>
                  </pic:spPr>
                </pic:pic>
              </a:graphicData>
            </a:graphic>
          </wp:anchor>
        </w:drawing>
      </w:r>
      <w:r w:rsidR="00CD76B9">
        <w:rPr>
          <w:rFonts w:eastAsia="Arial"/>
        </w:rPr>
        <w:t xml:space="preserve"> `</w:t>
      </w:r>
      <w:r w:rsidR="005F3BFF">
        <w:rPr>
          <w:rFonts w:ascii="Arial" w:eastAsia="Arial" w:hAnsi="Arial" w:cs="Arial"/>
          <w:b/>
        </w:rPr>
        <w:t xml:space="preserve"> </w:t>
      </w:r>
      <w:r w:rsidRPr="00487266">
        <w:rPr>
          <w:rFonts w:ascii="Arial" w:eastAsia="Arial" w:hAnsi="Arial" w:cs="Arial"/>
          <w:b/>
        </w:rPr>
        <w:t xml:space="preserve">ANNAMALAI </w:t>
      </w:r>
      <w:r w:rsidR="006C3E98">
        <w:rPr>
          <w:rFonts w:ascii="Arial" w:eastAsia="Arial" w:hAnsi="Arial" w:cs="Arial"/>
          <w:b/>
        </w:rPr>
        <w:t xml:space="preserve">       </w:t>
      </w:r>
      <w:r w:rsidR="00487266" w:rsidRPr="00487266">
        <w:rPr>
          <w:rFonts w:ascii="Arial" w:eastAsia="Arial" w:hAnsi="Arial" w:cs="Arial"/>
          <w:b/>
        </w:rPr>
        <w:tab/>
      </w:r>
      <w:r w:rsidRPr="00487266">
        <w:rPr>
          <w:rFonts w:ascii="Arial" w:eastAsia="Arial" w:hAnsi="Arial" w:cs="Arial"/>
          <w:b/>
        </w:rPr>
        <w:t>UNIVERSITY</w:t>
      </w:r>
    </w:p>
    <w:p w14:paraId="2D32A74F" w14:textId="139AE4BD" w:rsidR="00D422CE" w:rsidRPr="00D422CE" w:rsidRDefault="00D422CE" w:rsidP="00D422CE">
      <w:pPr>
        <w:spacing w:after="160" w:line="259" w:lineRule="auto"/>
        <w:jc w:val="center"/>
        <w:rPr>
          <w:b/>
          <w:bCs/>
          <w:sz w:val="23"/>
          <w:szCs w:val="23"/>
        </w:rPr>
      </w:pPr>
      <w:r>
        <w:rPr>
          <w:b/>
          <w:bCs/>
          <w:sz w:val="23"/>
          <w:szCs w:val="23"/>
        </w:rPr>
        <w:t>Affiliated Colleges</w:t>
      </w:r>
    </w:p>
    <w:p w14:paraId="67597F92" w14:textId="74FC7002" w:rsidR="00610269" w:rsidRPr="00144D4E" w:rsidRDefault="00C10EDE">
      <w:pPr>
        <w:widowControl w:val="0"/>
        <w:jc w:val="center"/>
        <w:rPr>
          <w:rFonts w:eastAsia="Arial"/>
          <w:b/>
          <w:sz w:val="22"/>
          <w:szCs w:val="22"/>
          <w:u w:val="single"/>
        </w:rPr>
      </w:pPr>
      <w:r w:rsidRPr="00144D4E">
        <w:rPr>
          <w:rFonts w:eastAsia="Arial"/>
          <w:b/>
          <w:sz w:val="22"/>
          <w:szCs w:val="22"/>
          <w:u w:val="single"/>
        </w:rPr>
        <w:t>116</w:t>
      </w:r>
      <w:r w:rsidR="00514678" w:rsidRPr="00144D4E">
        <w:rPr>
          <w:rFonts w:eastAsia="Arial"/>
          <w:b/>
          <w:sz w:val="22"/>
          <w:szCs w:val="22"/>
          <w:u w:val="single"/>
        </w:rPr>
        <w:t>.</w:t>
      </w:r>
      <w:r w:rsidRPr="00144D4E">
        <w:rPr>
          <w:rFonts w:eastAsia="Arial"/>
          <w:b/>
          <w:sz w:val="22"/>
          <w:szCs w:val="22"/>
          <w:u w:val="single"/>
        </w:rPr>
        <w:t xml:space="preserve"> </w:t>
      </w:r>
      <w:r w:rsidR="00514678" w:rsidRPr="00144D4E">
        <w:rPr>
          <w:rFonts w:eastAsia="Arial"/>
          <w:b/>
          <w:sz w:val="22"/>
          <w:szCs w:val="22"/>
          <w:u w:val="single"/>
        </w:rPr>
        <w:t xml:space="preserve">B.A </w:t>
      </w:r>
      <w:proofErr w:type="spellStart"/>
      <w:r w:rsidR="006030C1" w:rsidRPr="00144D4E">
        <w:rPr>
          <w:rFonts w:eastAsia="Arial"/>
          <w:b/>
          <w:sz w:val="22"/>
          <w:szCs w:val="22"/>
          <w:u w:val="single"/>
        </w:rPr>
        <w:t>Defenc</w:t>
      </w:r>
      <w:r w:rsidR="00D5108B" w:rsidRPr="00144D4E">
        <w:rPr>
          <w:rFonts w:eastAsia="Arial"/>
          <w:b/>
          <w:sz w:val="22"/>
          <w:szCs w:val="22"/>
          <w:u w:val="single"/>
        </w:rPr>
        <w:t>e</w:t>
      </w:r>
      <w:proofErr w:type="spellEnd"/>
      <w:r w:rsidR="00514678" w:rsidRPr="00144D4E">
        <w:rPr>
          <w:rFonts w:eastAsia="Arial"/>
          <w:b/>
          <w:sz w:val="22"/>
          <w:szCs w:val="22"/>
          <w:u w:val="single"/>
        </w:rPr>
        <w:t xml:space="preserve"> and Strategic Studies</w:t>
      </w:r>
    </w:p>
    <w:p w14:paraId="633BF925" w14:textId="77777777" w:rsidR="00C10EDE" w:rsidRPr="00144D4E" w:rsidRDefault="00C10EDE">
      <w:pPr>
        <w:widowControl w:val="0"/>
        <w:jc w:val="center"/>
        <w:rPr>
          <w:rFonts w:eastAsia="Arial"/>
          <w:b/>
          <w:sz w:val="22"/>
          <w:szCs w:val="22"/>
          <w:u w:val="single"/>
        </w:rPr>
      </w:pPr>
    </w:p>
    <w:p w14:paraId="6F7FEFC9" w14:textId="77777777" w:rsidR="00610269" w:rsidRPr="00E8465D" w:rsidRDefault="00D5108B">
      <w:pPr>
        <w:widowControl w:val="0"/>
        <w:jc w:val="center"/>
        <w:rPr>
          <w:rFonts w:eastAsia="Arial"/>
          <w:b/>
          <w:sz w:val="22"/>
          <w:szCs w:val="22"/>
        </w:rPr>
      </w:pPr>
      <w:r w:rsidRPr="00E8465D">
        <w:rPr>
          <w:rFonts w:eastAsia="Arial"/>
          <w:b/>
          <w:sz w:val="22"/>
          <w:szCs w:val="22"/>
        </w:rPr>
        <w:t>Programme Structure and Scheme of Examination (under CBCS)</w:t>
      </w:r>
    </w:p>
    <w:p w14:paraId="1A1ED381" w14:textId="77777777" w:rsidR="00610269" w:rsidRPr="00E8465D" w:rsidRDefault="00D5108B">
      <w:pPr>
        <w:jc w:val="center"/>
        <w:rPr>
          <w:rFonts w:eastAsia="Arial"/>
          <w:b/>
          <w:sz w:val="22"/>
          <w:szCs w:val="22"/>
        </w:rPr>
      </w:pPr>
      <w:r w:rsidRPr="00E8465D">
        <w:rPr>
          <w:rFonts w:eastAsia="Arial"/>
          <w:b/>
          <w:sz w:val="22"/>
          <w:szCs w:val="22"/>
        </w:rPr>
        <w:t>(Applicable to the candidates admitted from the academic year 2023 -2024 onwards)</w:t>
      </w:r>
    </w:p>
    <w:p w14:paraId="2BA4BB7B" w14:textId="77777777" w:rsidR="00610269" w:rsidRPr="00144D4E" w:rsidRDefault="00610269">
      <w:pPr>
        <w:jc w:val="center"/>
        <w:rPr>
          <w:rFonts w:eastAsia="Arial"/>
          <w:sz w:val="22"/>
          <w:szCs w:val="22"/>
        </w:rPr>
      </w:pPr>
    </w:p>
    <w:tbl>
      <w:tblPr>
        <w:tblStyle w:val="a"/>
        <w:tblW w:w="10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518"/>
        <w:gridCol w:w="3583"/>
        <w:gridCol w:w="772"/>
        <w:gridCol w:w="1321"/>
        <w:gridCol w:w="516"/>
        <w:gridCol w:w="544"/>
        <w:gridCol w:w="679"/>
      </w:tblGrid>
      <w:tr w:rsidR="00610269" w:rsidRPr="00E8465D" w14:paraId="6198363B" w14:textId="77777777" w:rsidTr="00C30A55">
        <w:trPr>
          <w:trHeight w:val="376"/>
          <w:jc w:val="center"/>
        </w:trPr>
        <w:tc>
          <w:tcPr>
            <w:tcW w:w="2554" w:type="dxa"/>
            <w:vMerge w:val="restart"/>
            <w:tcBorders>
              <w:top w:val="single" w:sz="4" w:space="0" w:color="000000"/>
              <w:left w:val="single" w:sz="4" w:space="0" w:color="000000"/>
              <w:bottom w:val="single" w:sz="4" w:space="0" w:color="000000"/>
              <w:right w:val="single" w:sz="4" w:space="0" w:color="000000"/>
            </w:tcBorders>
            <w:vAlign w:val="center"/>
          </w:tcPr>
          <w:p w14:paraId="69B91953"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Course Code</w:t>
            </w:r>
          </w:p>
        </w:tc>
        <w:tc>
          <w:tcPr>
            <w:tcW w:w="518" w:type="dxa"/>
            <w:vMerge w:val="restart"/>
            <w:tcBorders>
              <w:top w:val="single" w:sz="4" w:space="0" w:color="000000"/>
              <w:left w:val="single" w:sz="4" w:space="0" w:color="000000"/>
              <w:bottom w:val="single" w:sz="4" w:space="0" w:color="000000"/>
              <w:right w:val="single" w:sz="4" w:space="0" w:color="000000"/>
            </w:tcBorders>
            <w:vAlign w:val="center"/>
          </w:tcPr>
          <w:p w14:paraId="7D0D7577"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Part</w:t>
            </w:r>
          </w:p>
        </w:tc>
        <w:tc>
          <w:tcPr>
            <w:tcW w:w="3583" w:type="dxa"/>
            <w:vMerge w:val="restart"/>
            <w:tcBorders>
              <w:top w:val="single" w:sz="4" w:space="0" w:color="000000"/>
              <w:left w:val="single" w:sz="4" w:space="0" w:color="000000"/>
              <w:bottom w:val="single" w:sz="4" w:space="0" w:color="000000"/>
              <w:right w:val="single" w:sz="4" w:space="0" w:color="000000"/>
            </w:tcBorders>
            <w:vAlign w:val="center"/>
          </w:tcPr>
          <w:p w14:paraId="08606127"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Study Components &amp; Course Title</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14:paraId="747BBFA6"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Credit</w:t>
            </w:r>
          </w:p>
        </w:tc>
        <w:tc>
          <w:tcPr>
            <w:tcW w:w="1321" w:type="dxa"/>
            <w:vMerge w:val="restart"/>
            <w:tcBorders>
              <w:top w:val="single" w:sz="4" w:space="0" w:color="000000"/>
              <w:left w:val="single" w:sz="4" w:space="0" w:color="000000"/>
              <w:bottom w:val="single" w:sz="4" w:space="0" w:color="000000"/>
              <w:right w:val="single" w:sz="4" w:space="0" w:color="000000"/>
            </w:tcBorders>
            <w:vAlign w:val="center"/>
          </w:tcPr>
          <w:p w14:paraId="4A744322"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Hours/Week</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14:paraId="694044B1"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Maximum Marks</w:t>
            </w:r>
          </w:p>
        </w:tc>
      </w:tr>
      <w:tr w:rsidR="00610269" w:rsidRPr="00E8465D" w14:paraId="21F03979" w14:textId="77777777" w:rsidTr="00C30A55">
        <w:trPr>
          <w:trHeight w:val="340"/>
          <w:jc w:val="center"/>
        </w:trPr>
        <w:tc>
          <w:tcPr>
            <w:tcW w:w="2554" w:type="dxa"/>
            <w:vMerge/>
            <w:tcBorders>
              <w:top w:val="single" w:sz="4" w:space="0" w:color="000000"/>
              <w:left w:val="single" w:sz="4" w:space="0" w:color="000000"/>
              <w:bottom w:val="single" w:sz="4" w:space="0" w:color="000000"/>
              <w:right w:val="single" w:sz="4" w:space="0" w:color="000000"/>
            </w:tcBorders>
            <w:vAlign w:val="center"/>
          </w:tcPr>
          <w:p w14:paraId="27655FE9" w14:textId="77777777" w:rsidR="00610269" w:rsidRPr="00E8465D" w:rsidRDefault="00610269">
            <w:pPr>
              <w:widowControl w:val="0"/>
              <w:pBdr>
                <w:top w:val="nil"/>
                <w:left w:val="nil"/>
                <w:bottom w:val="nil"/>
                <w:right w:val="nil"/>
                <w:between w:val="nil"/>
              </w:pBdr>
              <w:spacing w:line="276" w:lineRule="auto"/>
              <w:rPr>
                <w:rFonts w:eastAsia="Arial"/>
                <w:b/>
                <w:color w:val="000000"/>
                <w:sz w:val="22"/>
                <w:szCs w:val="22"/>
              </w:rPr>
            </w:pPr>
          </w:p>
        </w:tc>
        <w:tc>
          <w:tcPr>
            <w:tcW w:w="518" w:type="dxa"/>
            <w:vMerge/>
            <w:tcBorders>
              <w:top w:val="single" w:sz="4" w:space="0" w:color="000000"/>
              <w:left w:val="single" w:sz="4" w:space="0" w:color="000000"/>
              <w:bottom w:val="single" w:sz="4" w:space="0" w:color="000000"/>
              <w:right w:val="single" w:sz="4" w:space="0" w:color="000000"/>
            </w:tcBorders>
            <w:vAlign w:val="center"/>
          </w:tcPr>
          <w:p w14:paraId="771D2563" w14:textId="77777777" w:rsidR="00610269" w:rsidRPr="00E8465D" w:rsidRDefault="00610269">
            <w:pPr>
              <w:widowControl w:val="0"/>
              <w:pBdr>
                <w:top w:val="nil"/>
                <w:left w:val="nil"/>
                <w:bottom w:val="nil"/>
                <w:right w:val="nil"/>
                <w:between w:val="nil"/>
              </w:pBdr>
              <w:spacing w:line="276" w:lineRule="auto"/>
              <w:rPr>
                <w:rFonts w:eastAsia="Arial"/>
                <w:b/>
                <w:color w:val="000000"/>
                <w:sz w:val="22"/>
                <w:szCs w:val="22"/>
              </w:rPr>
            </w:pPr>
          </w:p>
        </w:tc>
        <w:tc>
          <w:tcPr>
            <w:tcW w:w="3583" w:type="dxa"/>
            <w:vMerge/>
            <w:tcBorders>
              <w:top w:val="single" w:sz="4" w:space="0" w:color="000000"/>
              <w:left w:val="single" w:sz="4" w:space="0" w:color="000000"/>
              <w:bottom w:val="single" w:sz="4" w:space="0" w:color="000000"/>
              <w:right w:val="single" w:sz="4" w:space="0" w:color="000000"/>
            </w:tcBorders>
            <w:vAlign w:val="center"/>
          </w:tcPr>
          <w:p w14:paraId="34304C90" w14:textId="77777777" w:rsidR="00610269" w:rsidRPr="00E8465D" w:rsidRDefault="00610269">
            <w:pPr>
              <w:widowControl w:val="0"/>
              <w:pBdr>
                <w:top w:val="nil"/>
                <w:left w:val="nil"/>
                <w:bottom w:val="nil"/>
                <w:right w:val="nil"/>
                <w:between w:val="nil"/>
              </w:pBdr>
              <w:spacing w:line="276" w:lineRule="auto"/>
              <w:rPr>
                <w:rFonts w:eastAsia="Arial"/>
                <w:b/>
                <w:color w:val="000000"/>
                <w:sz w:val="22"/>
                <w:szCs w:val="22"/>
              </w:rPr>
            </w:pPr>
          </w:p>
        </w:tc>
        <w:tc>
          <w:tcPr>
            <w:tcW w:w="772" w:type="dxa"/>
            <w:vMerge/>
            <w:tcBorders>
              <w:top w:val="single" w:sz="4" w:space="0" w:color="000000"/>
              <w:left w:val="single" w:sz="4" w:space="0" w:color="000000"/>
              <w:bottom w:val="single" w:sz="4" w:space="0" w:color="000000"/>
              <w:right w:val="single" w:sz="4" w:space="0" w:color="000000"/>
            </w:tcBorders>
            <w:vAlign w:val="center"/>
          </w:tcPr>
          <w:p w14:paraId="3BF6050F" w14:textId="77777777" w:rsidR="00610269" w:rsidRPr="00E8465D" w:rsidRDefault="00610269">
            <w:pPr>
              <w:widowControl w:val="0"/>
              <w:pBdr>
                <w:top w:val="nil"/>
                <w:left w:val="nil"/>
                <w:bottom w:val="nil"/>
                <w:right w:val="nil"/>
                <w:between w:val="nil"/>
              </w:pBdr>
              <w:spacing w:line="276" w:lineRule="auto"/>
              <w:rPr>
                <w:rFonts w:eastAsia="Arial"/>
                <w:b/>
                <w:color w:val="000000"/>
                <w:sz w:val="22"/>
                <w:szCs w:val="22"/>
              </w:rPr>
            </w:pPr>
          </w:p>
        </w:tc>
        <w:tc>
          <w:tcPr>
            <w:tcW w:w="1321" w:type="dxa"/>
            <w:vMerge/>
            <w:tcBorders>
              <w:top w:val="single" w:sz="4" w:space="0" w:color="000000"/>
              <w:left w:val="single" w:sz="4" w:space="0" w:color="000000"/>
              <w:bottom w:val="single" w:sz="4" w:space="0" w:color="000000"/>
              <w:right w:val="single" w:sz="4" w:space="0" w:color="000000"/>
            </w:tcBorders>
            <w:vAlign w:val="center"/>
          </w:tcPr>
          <w:p w14:paraId="682CD4A2" w14:textId="77777777" w:rsidR="00610269" w:rsidRPr="00E8465D" w:rsidRDefault="00610269">
            <w:pPr>
              <w:widowControl w:val="0"/>
              <w:pBdr>
                <w:top w:val="nil"/>
                <w:left w:val="nil"/>
                <w:bottom w:val="nil"/>
                <w:right w:val="nil"/>
                <w:between w:val="nil"/>
              </w:pBdr>
              <w:spacing w:line="276" w:lineRule="auto"/>
              <w:rPr>
                <w:rFonts w:eastAsia="Arial"/>
                <w:b/>
                <w:color w:val="000000"/>
                <w:sz w:val="22"/>
                <w:szCs w:val="22"/>
              </w:rPr>
            </w:pPr>
          </w:p>
        </w:tc>
        <w:tc>
          <w:tcPr>
            <w:tcW w:w="516" w:type="dxa"/>
            <w:tcBorders>
              <w:top w:val="single" w:sz="4" w:space="0" w:color="000000"/>
              <w:left w:val="single" w:sz="4" w:space="0" w:color="000000"/>
              <w:bottom w:val="single" w:sz="4" w:space="0" w:color="000000"/>
              <w:right w:val="single" w:sz="4" w:space="0" w:color="000000"/>
            </w:tcBorders>
            <w:vAlign w:val="center"/>
          </w:tcPr>
          <w:p w14:paraId="1AE62FEF"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CIA</w:t>
            </w:r>
          </w:p>
        </w:tc>
        <w:tc>
          <w:tcPr>
            <w:tcW w:w="544" w:type="dxa"/>
            <w:tcBorders>
              <w:top w:val="single" w:sz="4" w:space="0" w:color="000000"/>
              <w:left w:val="single" w:sz="4" w:space="0" w:color="000000"/>
              <w:bottom w:val="single" w:sz="4" w:space="0" w:color="000000"/>
              <w:right w:val="single" w:sz="4" w:space="0" w:color="000000"/>
            </w:tcBorders>
            <w:vAlign w:val="center"/>
          </w:tcPr>
          <w:p w14:paraId="0BC99894"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ESE</w:t>
            </w:r>
          </w:p>
        </w:tc>
        <w:tc>
          <w:tcPr>
            <w:tcW w:w="679" w:type="dxa"/>
            <w:tcBorders>
              <w:top w:val="nil"/>
              <w:left w:val="single" w:sz="4" w:space="0" w:color="000000"/>
              <w:bottom w:val="single" w:sz="4" w:space="0" w:color="000000"/>
              <w:right w:val="single" w:sz="4" w:space="0" w:color="000000"/>
            </w:tcBorders>
            <w:vAlign w:val="center"/>
          </w:tcPr>
          <w:p w14:paraId="4FEF1472"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Total</w:t>
            </w:r>
          </w:p>
        </w:tc>
      </w:tr>
      <w:tr w:rsidR="00610269" w:rsidRPr="00E8465D" w14:paraId="1CA71EBF" w14:textId="77777777" w:rsidTr="00C30A55">
        <w:trPr>
          <w:trHeight w:val="245"/>
          <w:jc w:val="center"/>
        </w:trPr>
        <w:tc>
          <w:tcPr>
            <w:tcW w:w="2554" w:type="dxa"/>
            <w:tcBorders>
              <w:top w:val="single" w:sz="4" w:space="0" w:color="000000"/>
              <w:left w:val="single" w:sz="4" w:space="0" w:color="000000"/>
              <w:bottom w:val="single" w:sz="4" w:space="0" w:color="000000"/>
              <w:right w:val="single" w:sz="4" w:space="0" w:color="000000"/>
            </w:tcBorders>
          </w:tcPr>
          <w:p w14:paraId="17D9AB8E" w14:textId="77777777" w:rsidR="00610269" w:rsidRPr="00E8465D" w:rsidRDefault="00610269">
            <w:pPr>
              <w:widowControl w:val="0"/>
              <w:spacing w:before="1" w:after="1"/>
              <w:jc w:val="center"/>
              <w:rPr>
                <w:rFonts w:eastAsia="Arial"/>
                <w:color w:val="000000"/>
                <w:sz w:val="22"/>
                <w:szCs w:val="22"/>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14971CD6" w14:textId="77777777" w:rsidR="00610269" w:rsidRPr="00E8465D" w:rsidRDefault="00610269">
            <w:pPr>
              <w:widowControl w:val="0"/>
              <w:spacing w:before="1" w:after="1"/>
              <w:jc w:val="center"/>
              <w:rPr>
                <w:rFonts w:eastAsia="Arial"/>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tcPr>
          <w:p w14:paraId="043A04B4" w14:textId="77777777" w:rsidR="00610269" w:rsidRPr="00E8465D" w:rsidRDefault="00D5108B">
            <w:pPr>
              <w:pBdr>
                <w:top w:val="nil"/>
                <w:left w:val="nil"/>
                <w:bottom w:val="nil"/>
                <w:right w:val="nil"/>
                <w:between w:val="nil"/>
              </w:pBdr>
              <w:spacing w:before="40" w:after="80" w:line="276" w:lineRule="auto"/>
              <w:jc w:val="center"/>
              <w:rPr>
                <w:rFonts w:eastAsia="Arial"/>
                <w:b/>
                <w:smallCaps/>
                <w:color w:val="000000"/>
                <w:sz w:val="22"/>
                <w:szCs w:val="22"/>
              </w:rPr>
            </w:pPr>
            <w:r w:rsidRPr="00E8465D">
              <w:rPr>
                <w:rFonts w:eastAsia="Arial"/>
                <w:b/>
                <w:smallCaps/>
                <w:color w:val="000000"/>
                <w:sz w:val="22"/>
                <w:szCs w:val="22"/>
              </w:rPr>
              <w:t>SEMESTER – I</w:t>
            </w:r>
          </w:p>
        </w:tc>
        <w:tc>
          <w:tcPr>
            <w:tcW w:w="772" w:type="dxa"/>
            <w:tcBorders>
              <w:top w:val="single" w:sz="4" w:space="0" w:color="000000"/>
              <w:left w:val="single" w:sz="4" w:space="0" w:color="000000"/>
              <w:bottom w:val="single" w:sz="4" w:space="0" w:color="000000"/>
              <w:right w:val="single" w:sz="4" w:space="0" w:color="000000"/>
            </w:tcBorders>
          </w:tcPr>
          <w:p w14:paraId="40D32164" w14:textId="77777777" w:rsidR="00610269" w:rsidRPr="00E8465D" w:rsidRDefault="00610269">
            <w:pPr>
              <w:widowControl w:val="0"/>
              <w:spacing w:before="1" w:after="1"/>
              <w:jc w:val="center"/>
              <w:rPr>
                <w:rFonts w:eastAsia="Arial"/>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tcPr>
          <w:p w14:paraId="7EB4D569" w14:textId="77777777" w:rsidR="00610269" w:rsidRPr="00E8465D" w:rsidRDefault="00610269">
            <w:pPr>
              <w:widowControl w:val="0"/>
              <w:spacing w:before="1" w:after="1"/>
              <w:jc w:val="center"/>
              <w:rPr>
                <w:rFonts w:eastAsia="Arial"/>
                <w:color w:val="000000"/>
                <w:sz w:val="22"/>
                <w:szCs w:val="22"/>
              </w:rPr>
            </w:pPr>
          </w:p>
        </w:tc>
        <w:tc>
          <w:tcPr>
            <w:tcW w:w="516" w:type="dxa"/>
            <w:tcBorders>
              <w:top w:val="single" w:sz="4" w:space="0" w:color="000000"/>
              <w:left w:val="single" w:sz="4" w:space="0" w:color="000000"/>
              <w:bottom w:val="single" w:sz="4" w:space="0" w:color="000000"/>
              <w:right w:val="single" w:sz="4" w:space="0" w:color="000000"/>
            </w:tcBorders>
          </w:tcPr>
          <w:p w14:paraId="7A6C2669" w14:textId="77777777" w:rsidR="00610269" w:rsidRPr="00E8465D" w:rsidRDefault="00610269">
            <w:pPr>
              <w:widowControl w:val="0"/>
              <w:spacing w:before="1" w:after="1"/>
              <w:jc w:val="center"/>
              <w:rPr>
                <w:rFonts w:eastAsia="Arial"/>
                <w:color w:val="000000"/>
                <w:sz w:val="22"/>
                <w:szCs w:val="22"/>
              </w:rPr>
            </w:pPr>
          </w:p>
        </w:tc>
        <w:tc>
          <w:tcPr>
            <w:tcW w:w="544" w:type="dxa"/>
            <w:tcBorders>
              <w:top w:val="single" w:sz="4" w:space="0" w:color="000000"/>
              <w:left w:val="single" w:sz="4" w:space="0" w:color="000000"/>
              <w:bottom w:val="single" w:sz="4" w:space="0" w:color="000000"/>
              <w:right w:val="single" w:sz="4" w:space="0" w:color="000000"/>
            </w:tcBorders>
          </w:tcPr>
          <w:p w14:paraId="220A815C" w14:textId="77777777" w:rsidR="00610269" w:rsidRPr="00E8465D" w:rsidRDefault="00610269">
            <w:pPr>
              <w:widowControl w:val="0"/>
              <w:spacing w:before="1" w:after="1"/>
              <w:jc w:val="center"/>
              <w:rPr>
                <w:rFonts w:eastAsia="Arial"/>
                <w:color w:val="000000"/>
                <w:sz w:val="22"/>
                <w:szCs w:val="22"/>
              </w:rPr>
            </w:pPr>
          </w:p>
        </w:tc>
        <w:tc>
          <w:tcPr>
            <w:tcW w:w="679" w:type="dxa"/>
            <w:tcBorders>
              <w:top w:val="single" w:sz="4" w:space="0" w:color="000000"/>
              <w:left w:val="single" w:sz="4" w:space="0" w:color="000000"/>
              <w:bottom w:val="single" w:sz="4" w:space="0" w:color="000000"/>
              <w:right w:val="single" w:sz="4" w:space="0" w:color="000000"/>
            </w:tcBorders>
          </w:tcPr>
          <w:p w14:paraId="0811599A" w14:textId="77777777" w:rsidR="00610269" w:rsidRPr="00E8465D" w:rsidRDefault="00610269">
            <w:pPr>
              <w:widowControl w:val="0"/>
              <w:spacing w:before="1" w:after="1"/>
              <w:jc w:val="center"/>
              <w:rPr>
                <w:rFonts w:eastAsia="Arial"/>
                <w:color w:val="000000"/>
                <w:sz w:val="22"/>
                <w:szCs w:val="22"/>
              </w:rPr>
            </w:pPr>
          </w:p>
        </w:tc>
      </w:tr>
      <w:tr w:rsidR="00610269" w:rsidRPr="00E8465D" w14:paraId="1322DC58" w14:textId="77777777" w:rsidTr="00C30A55">
        <w:trPr>
          <w:trHeight w:val="245"/>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1CB1E5" w14:textId="77777777" w:rsidR="00C10EDE" w:rsidRPr="00E8465D" w:rsidRDefault="00C10EDE">
            <w:pPr>
              <w:widowControl w:val="0"/>
              <w:spacing w:before="1" w:after="1"/>
              <w:jc w:val="center"/>
              <w:rPr>
                <w:rFonts w:eastAsia="Arial"/>
                <w:sz w:val="22"/>
                <w:szCs w:val="22"/>
              </w:rPr>
            </w:pPr>
          </w:p>
          <w:p w14:paraId="534B8828" w14:textId="77777777" w:rsidR="00AC664D" w:rsidRDefault="00AC664D">
            <w:pPr>
              <w:widowControl w:val="0"/>
              <w:spacing w:before="1" w:after="1"/>
              <w:jc w:val="center"/>
              <w:rPr>
                <w:rFonts w:eastAsia="Arial"/>
                <w:sz w:val="22"/>
                <w:szCs w:val="22"/>
              </w:rPr>
            </w:pPr>
            <w:r>
              <w:rPr>
                <w:rFonts w:eastAsia="Arial"/>
                <w:sz w:val="22"/>
                <w:szCs w:val="22"/>
              </w:rPr>
              <w:t xml:space="preserve"> </w:t>
            </w:r>
          </w:p>
          <w:p w14:paraId="40C7A3DD" w14:textId="24F482D2" w:rsidR="00AC664D" w:rsidRDefault="00144D4E">
            <w:pPr>
              <w:widowControl w:val="0"/>
              <w:spacing w:before="1" w:after="1"/>
              <w:jc w:val="center"/>
              <w:rPr>
                <w:rFonts w:eastAsia="Arial"/>
                <w:sz w:val="22"/>
                <w:szCs w:val="22"/>
              </w:rPr>
            </w:pPr>
            <w:r w:rsidRPr="00E8465D">
              <w:rPr>
                <w:rFonts w:eastAsia="Arial"/>
                <w:sz w:val="22"/>
                <w:szCs w:val="22"/>
              </w:rPr>
              <w:t>23UTAML11/</w:t>
            </w:r>
          </w:p>
          <w:p w14:paraId="2D14B47E" w14:textId="77777777" w:rsidR="00AC664D" w:rsidRDefault="00144D4E">
            <w:pPr>
              <w:widowControl w:val="0"/>
              <w:spacing w:before="1" w:after="1"/>
              <w:jc w:val="center"/>
              <w:rPr>
                <w:rFonts w:eastAsia="Arial"/>
                <w:sz w:val="22"/>
                <w:szCs w:val="22"/>
              </w:rPr>
            </w:pPr>
            <w:r w:rsidRPr="00E8465D">
              <w:rPr>
                <w:rFonts w:eastAsia="Arial"/>
                <w:sz w:val="22"/>
                <w:szCs w:val="22"/>
              </w:rPr>
              <w:t xml:space="preserve">23UHINL11/ </w:t>
            </w:r>
          </w:p>
          <w:p w14:paraId="525348E5" w14:textId="45E63F3C" w:rsidR="00610269" w:rsidRPr="00E8465D" w:rsidRDefault="00144D4E">
            <w:pPr>
              <w:widowControl w:val="0"/>
              <w:spacing w:before="1" w:after="1"/>
              <w:jc w:val="center"/>
              <w:rPr>
                <w:rFonts w:eastAsia="Arial"/>
                <w:sz w:val="22"/>
                <w:szCs w:val="22"/>
              </w:rPr>
            </w:pPr>
            <w:r w:rsidRPr="00E8465D">
              <w:rPr>
                <w:rFonts w:eastAsia="Arial"/>
                <w:sz w:val="22"/>
                <w:szCs w:val="22"/>
              </w:rPr>
              <w:t>2</w:t>
            </w:r>
            <w:r w:rsidR="00D5108B" w:rsidRPr="00E8465D">
              <w:rPr>
                <w:rFonts w:eastAsia="Arial"/>
                <w:sz w:val="22"/>
                <w:szCs w:val="22"/>
              </w:rPr>
              <w:t>3UFREL11</w:t>
            </w:r>
          </w:p>
        </w:tc>
        <w:tc>
          <w:tcPr>
            <w:tcW w:w="518" w:type="dxa"/>
            <w:tcBorders>
              <w:top w:val="single" w:sz="4" w:space="0" w:color="000000"/>
              <w:left w:val="single" w:sz="4" w:space="0" w:color="000000"/>
              <w:bottom w:val="single" w:sz="4" w:space="0" w:color="000000"/>
              <w:right w:val="single" w:sz="4" w:space="0" w:color="000000"/>
            </w:tcBorders>
            <w:vAlign w:val="center"/>
          </w:tcPr>
          <w:p w14:paraId="60206C48" w14:textId="77777777" w:rsidR="00610269" w:rsidRPr="00E8465D" w:rsidRDefault="00D5108B">
            <w:pPr>
              <w:widowControl w:val="0"/>
              <w:spacing w:before="1" w:after="1"/>
              <w:jc w:val="center"/>
              <w:rPr>
                <w:rFonts w:eastAsia="Arial"/>
                <w:sz w:val="22"/>
                <w:szCs w:val="22"/>
              </w:rPr>
            </w:pPr>
            <w:r w:rsidRPr="00E8465D">
              <w:rPr>
                <w:rFonts w:eastAsia="Arial"/>
                <w:sz w:val="22"/>
                <w:szCs w:val="22"/>
              </w:rPr>
              <w:t>I</w:t>
            </w:r>
          </w:p>
        </w:tc>
        <w:tc>
          <w:tcPr>
            <w:tcW w:w="3583" w:type="dxa"/>
            <w:tcBorders>
              <w:top w:val="single" w:sz="4" w:space="0" w:color="000000"/>
              <w:left w:val="single" w:sz="4" w:space="0" w:color="000000"/>
              <w:bottom w:val="single" w:sz="4" w:space="0" w:color="000000"/>
              <w:right w:val="single" w:sz="4" w:space="0" w:color="000000"/>
            </w:tcBorders>
            <w:vAlign w:val="center"/>
          </w:tcPr>
          <w:p w14:paraId="56E6DFFF" w14:textId="5F1F6AD7" w:rsidR="00610269" w:rsidRPr="00E8465D" w:rsidRDefault="003A6C93" w:rsidP="003A6C93">
            <w:pPr>
              <w:rPr>
                <w:rFonts w:eastAsia="Arial"/>
                <w:sz w:val="22"/>
                <w:szCs w:val="22"/>
              </w:rPr>
            </w:pPr>
            <w:r w:rsidRPr="00E8465D">
              <w:rPr>
                <w:rFonts w:eastAsia="Arial"/>
                <w:sz w:val="22"/>
                <w:szCs w:val="22"/>
              </w:rPr>
              <w:t xml:space="preserve">Language </w:t>
            </w:r>
            <w:r w:rsidR="00C10EDE" w:rsidRPr="00E8465D">
              <w:rPr>
                <w:rFonts w:eastAsia="Arial"/>
                <w:color w:val="000000"/>
                <w:sz w:val="22"/>
                <w:szCs w:val="22"/>
              </w:rPr>
              <w:t xml:space="preserve">– </w:t>
            </w:r>
            <w:r w:rsidRPr="00E8465D">
              <w:rPr>
                <w:rFonts w:eastAsia="Arial"/>
                <w:sz w:val="22"/>
                <w:szCs w:val="22"/>
              </w:rPr>
              <w:t>I</w:t>
            </w:r>
          </w:p>
          <w:p w14:paraId="722C0B4E" w14:textId="38B94DC3" w:rsidR="002E18C4" w:rsidRPr="00E8465D" w:rsidRDefault="00487266" w:rsidP="003A6C93">
            <w:pPr>
              <w:rPr>
                <w:rFonts w:eastAsia="Arial"/>
                <w:sz w:val="22"/>
                <w:szCs w:val="22"/>
              </w:rPr>
            </w:pPr>
            <w:r w:rsidRPr="00E8465D">
              <w:rPr>
                <w:rFonts w:ascii="Nirmala UI" w:eastAsia="Arial" w:hAnsi="Nirmala UI" w:cs="Nirmala UI" w:hint="cs"/>
                <w:sz w:val="22"/>
                <w:szCs w:val="22"/>
                <w:cs/>
              </w:rPr>
              <w:t>பொது</w:t>
            </w:r>
            <w:r w:rsidRPr="00E8465D">
              <w:rPr>
                <w:rFonts w:eastAsia="Arial"/>
                <w:sz w:val="22"/>
                <w:szCs w:val="22"/>
                <w:cs/>
              </w:rPr>
              <w:t xml:space="preserve"> </w:t>
            </w:r>
            <w:r w:rsidRPr="00E8465D">
              <w:rPr>
                <w:rFonts w:ascii="Nirmala UI" w:eastAsia="Arial" w:hAnsi="Nirmala UI" w:cs="Nirmala UI" w:hint="cs"/>
                <w:sz w:val="22"/>
                <w:szCs w:val="22"/>
                <w:cs/>
              </w:rPr>
              <w:t>தமிழ்</w:t>
            </w:r>
            <w:r w:rsidRPr="00E8465D">
              <w:rPr>
                <w:rFonts w:eastAsia="Arial"/>
                <w:sz w:val="22"/>
                <w:szCs w:val="22"/>
              </w:rPr>
              <w:t xml:space="preserve"> </w:t>
            </w:r>
            <w:r w:rsidRPr="00E8465D">
              <w:rPr>
                <w:rFonts w:eastAsia="Arial"/>
                <w:color w:val="000000"/>
                <w:sz w:val="22"/>
                <w:szCs w:val="22"/>
              </w:rPr>
              <w:t xml:space="preserve">– </w:t>
            </w:r>
            <w:r w:rsidR="003A6C93" w:rsidRPr="00E8465D">
              <w:rPr>
                <w:rFonts w:eastAsia="Arial"/>
                <w:sz w:val="22"/>
                <w:szCs w:val="22"/>
              </w:rPr>
              <w:t>I</w:t>
            </w:r>
            <w:r w:rsidR="00A271C1">
              <w:rPr>
                <w:rFonts w:eastAsia="Arial"/>
                <w:sz w:val="22"/>
                <w:szCs w:val="22"/>
              </w:rPr>
              <w:t xml:space="preserve">: </w:t>
            </w:r>
            <w:r w:rsidR="00A271C1" w:rsidRPr="00EE1949">
              <w:rPr>
                <w:rFonts w:ascii="Nirmala UI" w:hAnsi="Nirmala UI" w:cs="Nirmala UI"/>
                <w:w w:val="105"/>
                <w:sz w:val="16"/>
                <w:szCs w:val="16"/>
                <w:cs/>
              </w:rPr>
              <w:t>தமிழ்</w:t>
            </w:r>
            <w:r w:rsidR="00A271C1">
              <w:rPr>
                <w:rFonts w:ascii="Nirmala UI" w:hAnsi="Nirmala UI" w:cs="Nirmala UI"/>
                <w:w w:val="105"/>
                <w:sz w:val="16"/>
              </w:rPr>
              <w:t xml:space="preserve"> </w:t>
            </w:r>
            <w:r w:rsidR="00A271C1" w:rsidRPr="00EE1949">
              <w:rPr>
                <w:rFonts w:ascii="Nirmala UI" w:hAnsi="Nirmala UI" w:cs="Nirmala UI"/>
                <w:w w:val="105"/>
                <w:sz w:val="16"/>
                <w:szCs w:val="16"/>
                <w:cs/>
              </w:rPr>
              <w:t>இலக்கிய</w:t>
            </w:r>
            <w:r w:rsidR="00A271C1">
              <w:rPr>
                <w:rFonts w:ascii="Nirmala UI" w:hAnsi="Nirmala UI" w:cs="Nirmala UI"/>
                <w:w w:val="105"/>
                <w:sz w:val="16"/>
              </w:rPr>
              <w:t xml:space="preserve"> </w:t>
            </w:r>
            <w:r w:rsidR="00A271C1" w:rsidRPr="00EE1949">
              <w:rPr>
                <w:rFonts w:ascii="Nirmala UI" w:hAnsi="Nirmala UI" w:cs="Nirmala UI"/>
                <w:w w:val="105"/>
                <w:sz w:val="16"/>
                <w:szCs w:val="16"/>
                <w:cs/>
              </w:rPr>
              <w:t>வரலாறு</w:t>
            </w:r>
            <w:r w:rsidR="00A271C1" w:rsidRPr="00EE1949">
              <w:rPr>
                <w:w w:val="105"/>
                <w:sz w:val="16"/>
              </w:rPr>
              <w:t xml:space="preserve"> -I</w:t>
            </w:r>
            <w:r w:rsidR="00A271C1">
              <w:rPr>
                <w:w w:val="105"/>
                <w:sz w:val="16"/>
              </w:rPr>
              <w:t>/</w:t>
            </w:r>
          </w:p>
          <w:p w14:paraId="1EBAAF17" w14:textId="460302E8" w:rsidR="002E18C4" w:rsidRPr="00E8465D" w:rsidRDefault="003A6C93" w:rsidP="003A6C93">
            <w:pPr>
              <w:rPr>
                <w:rFonts w:eastAsia="Arial"/>
                <w:sz w:val="22"/>
                <w:szCs w:val="22"/>
              </w:rPr>
            </w:pPr>
            <w:r w:rsidRPr="00E8465D">
              <w:rPr>
                <w:rFonts w:eastAsia="Arial"/>
                <w:sz w:val="22"/>
                <w:szCs w:val="22"/>
              </w:rPr>
              <w:t>Hindi</w:t>
            </w:r>
            <w:r w:rsidR="00C10EDE" w:rsidRPr="00E8465D">
              <w:rPr>
                <w:rFonts w:eastAsia="Arial"/>
                <w:color w:val="000000"/>
                <w:sz w:val="22"/>
                <w:szCs w:val="22"/>
              </w:rPr>
              <w:t xml:space="preserve"> – </w:t>
            </w:r>
            <w:r w:rsidRPr="00E8465D">
              <w:rPr>
                <w:rFonts w:eastAsia="Arial"/>
                <w:sz w:val="22"/>
                <w:szCs w:val="22"/>
              </w:rPr>
              <w:t>I/</w:t>
            </w:r>
          </w:p>
          <w:p w14:paraId="7ADBD3A7" w14:textId="6112CB42" w:rsidR="003A6C93" w:rsidRPr="00E8465D" w:rsidRDefault="003A6C93" w:rsidP="003A6C93">
            <w:pPr>
              <w:rPr>
                <w:rFonts w:eastAsia="Arial"/>
                <w:sz w:val="22"/>
                <w:szCs w:val="22"/>
              </w:rPr>
            </w:pPr>
            <w:r w:rsidRPr="00E8465D">
              <w:rPr>
                <w:rFonts w:eastAsia="Arial"/>
                <w:sz w:val="22"/>
                <w:szCs w:val="22"/>
              </w:rPr>
              <w:t>French</w:t>
            </w:r>
            <w:r w:rsidR="00E0264D" w:rsidRPr="00E8465D">
              <w:rPr>
                <w:rFonts w:eastAsia="Arial"/>
                <w:sz w:val="22"/>
                <w:szCs w:val="22"/>
              </w:rPr>
              <w:t xml:space="preserve"> </w:t>
            </w:r>
            <w:r w:rsidR="00C10EDE" w:rsidRPr="00E8465D">
              <w:rPr>
                <w:rFonts w:eastAsia="Arial"/>
                <w:color w:val="000000"/>
                <w:sz w:val="22"/>
                <w:szCs w:val="22"/>
              </w:rPr>
              <w:t xml:space="preserve">– </w:t>
            </w:r>
            <w:r w:rsidRPr="00E8465D">
              <w:rPr>
                <w:rFonts w:eastAsia="Arial"/>
                <w:sz w:val="22"/>
                <w:szCs w:val="22"/>
              </w:rPr>
              <w:t>I</w:t>
            </w:r>
          </w:p>
        </w:tc>
        <w:tc>
          <w:tcPr>
            <w:tcW w:w="772" w:type="dxa"/>
            <w:tcBorders>
              <w:top w:val="single" w:sz="4" w:space="0" w:color="000000"/>
              <w:left w:val="single" w:sz="4" w:space="0" w:color="000000"/>
              <w:bottom w:val="single" w:sz="4" w:space="0" w:color="000000"/>
              <w:right w:val="single" w:sz="4" w:space="0" w:color="000000"/>
            </w:tcBorders>
            <w:vAlign w:val="center"/>
          </w:tcPr>
          <w:p w14:paraId="5E53A6C0" w14:textId="77777777" w:rsidR="00610269" w:rsidRPr="00E8465D" w:rsidRDefault="00D5108B">
            <w:pPr>
              <w:jc w:val="center"/>
              <w:rPr>
                <w:rFonts w:eastAsia="Arial"/>
                <w:sz w:val="22"/>
                <w:szCs w:val="22"/>
              </w:rPr>
            </w:pPr>
            <w:r w:rsidRPr="00E8465D">
              <w:rPr>
                <w:rFonts w:eastAsia="Arial"/>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14:paraId="4A3101F8" w14:textId="77777777" w:rsidR="00610269" w:rsidRPr="00E8465D" w:rsidRDefault="00D5108B">
            <w:pPr>
              <w:jc w:val="center"/>
              <w:rPr>
                <w:rFonts w:eastAsia="Arial"/>
                <w:sz w:val="22"/>
                <w:szCs w:val="22"/>
              </w:rPr>
            </w:pPr>
            <w:r w:rsidRPr="00E8465D">
              <w:rPr>
                <w:rFonts w:eastAsia="Arial"/>
                <w:sz w:val="22"/>
                <w:szCs w:val="22"/>
              </w:rPr>
              <w:t>6</w:t>
            </w:r>
          </w:p>
        </w:tc>
        <w:tc>
          <w:tcPr>
            <w:tcW w:w="516" w:type="dxa"/>
            <w:tcBorders>
              <w:top w:val="single" w:sz="4" w:space="0" w:color="000000"/>
              <w:left w:val="single" w:sz="4" w:space="0" w:color="000000"/>
              <w:bottom w:val="single" w:sz="4" w:space="0" w:color="000000"/>
              <w:right w:val="single" w:sz="4" w:space="0" w:color="000000"/>
            </w:tcBorders>
            <w:vAlign w:val="center"/>
          </w:tcPr>
          <w:p w14:paraId="5525685A" w14:textId="77777777" w:rsidR="00610269" w:rsidRPr="00E8465D" w:rsidRDefault="00D5108B">
            <w:pPr>
              <w:widowControl w:val="0"/>
              <w:spacing w:before="1" w:after="1"/>
              <w:jc w:val="center"/>
              <w:rPr>
                <w:rFonts w:eastAsia="Arial"/>
                <w:sz w:val="22"/>
                <w:szCs w:val="22"/>
              </w:rPr>
            </w:pPr>
            <w:r w:rsidRPr="00E8465D">
              <w:rPr>
                <w:rFonts w:eastAsia="Arial"/>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172115B2" w14:textId="77777777" w:rsidR="00610269" w:rsidRPr="00E8465D" w:rsidRDefault="00D5108B">
            <w:pPr>
              <w:widowControl w:val="0"/>
              <w:spacing w:before="1" w:after="1"/>
              <w:jc w:val="center"/>
              <w:rPr>
                <w:rFonts w:eastAsia="Arial"/>
                <w:sz w:val="22"/>
                <w:szCs w:val="22"/>
              </w:rPr>
            </w:pPr>
            <w:r w:rsidRPr="00E8465D">
              <w:rPr>
                <w:rFonts w:eastAsia="Arial"/>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6B4A0EB3" w14:textId="77777777" w:rsidR="00610269" w:rsidRPr="00E8465D" w:rsidRDefault="00D5108B">
            <w:pPr>
              <w:widowControl w:val="0"/>
              <w:spacing w:before="1" w:after="1"/>
              <w:jc w:val="center"/>
              <w:rPr>
                <w:rFonts w:eastAsia="Arial"/>
                <w:sz w:val="22"/>
                <w:szCs w:val="22"/>
              </w:rPr>
            </w:pPr>
            <w:r w:rsidRPr="00E8465D">
              <w:rPr>
                <w:rFonts w:eastAsia="Arial"/>
                <w:sz w:val="22"/>
                <w:szCs w:val="22"/>
              </w:rPr>
              <w:t>100</w:t>
            </w:r>
          </w:p>
        </w:tc>
      </w:tr>
      <w:tr w:rsidR="00610269" w:rsidRPr="00E8465D" w14:paraId="561DC283"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3B6BE46D" w14:textId="77777777" w:rsidR="00610269" w:rsidRPr="00E8465D" w:rsidRDefault="00D5108B">
            <w:pPr>
              <w:widowControl w:val="0"/>
              <w:spacing w:before="1" w:after="1"/>
              <w:jc w:val="center"/>
              <w:rPr>
                <w:rFonts w:eastAsia="Arial"/>
                <w:color w:val="000000"/>
                <w:sz w:val="22"/>
                <w:szCs w:val="22"/>
              </w:rPr>
            </w:pPr>
            <w:r w:rsidRPr="00E8465D">
              <w:rPr>
                <w:rFonts w:eastAsia="Arial"/>
                <w:sz w:val="22"/>
                <w:szCs w:val="22"/>
              </w:rPr>
              <w:t>23UENGL12</w:t>
            </w:r>
          </w:p>
        </w:tc>
        <w:tc>
          <w:tcPr>
            <w:tcW w:w="518" w:type="dxa"/>
            <w:tcBorders>
              <w:top w:val="single" w:sz="4" w:space="0" w:color="000000"/>
              <w:left w:val="single" w:sz="4" w:space="0" w:color="000000"/>
              <w:bottom w:val="single" w:sz="4" w:space="0" w:color="000000"/>
              <w:right w:val="single" w:sz="4" w:space="0" w:color="000000"/>
            </w:tcBorders>
            <w:vAlign w:val="center"/>
          </w:tcPr>
          <w:p w14:paraId="3526F5E0"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II</w:t>
            </w:r>
          </w:p>
        </w:tc>
        <w:tc>
          <w:tcPr>
            <w:tcW w:w="3583" w:type="dxa"/>
            <w:tcBorders>
              <w:top w:val="single" w:sz="4" w:space="0" w:color="000000"/>
              <w:left w:val="single" w:sz="4" w:space="0" w:color="000000"/>
              <w:bottom w:val="single" w:sz="4" w:space="0" w:color="000000"/>
              <w:right w:val="single" w:sz="4" w:space="0" w:color="000000"/>
            </w:tcBorders>
            <w:vAlign w:val="center"/>
          </w:tcPr>
          <w:p w14:paraId="32B368C5" w14:textId="7CCACD84" w:rsidR="00610269" w:rsidRPr="00E8465D" w:rsidRDefault="00487266" w:rsidP="00E0264D">
            <w:pPr>
              <w:rPr>
                <w:rFonts w:eastAsia="Arial"/>
                <w:color w:val="000000"/>
                <w:sz w:val="22"/>
                <w:szCs w:val="22"/>
              </w:rPr>
            </w:pPr>
            <w:r w:rsidRPr="00E8465D">
              <w:rPr>
                <w:rFonts w:eastAsia="Arial"/>
                <w:color w:val="000000"/>
                <w:sz w:val="22"/>
                <w:szCs w:val="22"/>
              </w:rPr>
              <w:t xml:space="preserve">General </w:t>
            </w:r>
            <w:r w:rsidR="00D5108B" w:rsidRPr="00E8465D">
              <w:rPr>
                <w:rFonts w:eastAsia="Arial"/>
                <w:color w:val="000000"/>
                <w:sz w:val="22"/>
                <w:szCs w:val="22"/>
              </w:rPr>
              <w:t>English</w:t>
            </w:r>
            <w:r w:rsidR="00C10EDE" w:rsidRPr="00E8465D">
              <w:rPr>
                <w:rFonts w:eastAsia="Arial"/>
                <w:color w:val="000000"/>
                <w:sz w:val="22"/>
                <w:szCs w:val="22"/>
              </w:rPr>
              <w:t xml:space="preserve"> – </w:t>
            </w:r>
            <w:r w:rsidR="00D5108B" w:rsidRPr="00E8465D">
              <w:rPr>
                <w:rFonts w:eastAsia="Arial"/>
                <w:color w:val="000000"/>
                <w:sz w:val="22"/>
                <w:szCs w:val="22"/>
              </w:rPr>
              <w:t>I</w:t>
            </w:r>
          </w:p>
        </w:tc>
        <w:tc>
          <w:tcPr>
            <w:tcW w:w="772" w:type="dxa"/>
            <w:tcBorders>
              <w:top w:val="single" w:sz="4" w:space="0" w:color="000000"/>
              <w:left w:val="single" w:sz="4" w:space="0" w:color="000000"/>
              <w:bottom w:val="single" w:sz="4" w:space="0" w:color="000000"/>
              <w:right w:val="single" w:sz="4" w:space="0" w:color="000000"/>
            </w:tcBorders>
            <w:vAlign w:val="center"/>
          </w:tcPr>
          <w:p w14:paraId="27C7119A" w14:textId="77777777" w:rsidR="00610269" w:rsidRPr="00E8465D" w:rsidRDefault="00D5108B">
            <w:pPr>
              <w:jc w:val="center"/>
              <w:rPr>
                <w:rFonts w:eastAsia="Arial"/>
                <w:color w:val="000000"/>
                <w:sz w:val="22"/>
                <w:szCs w:val="22"/>
              </w:rPr>
            </w:pPr>
            <w:r w:rsidRPr="00E8465D">
              <w:rPr>
                <w:rFonts w:eastAsia="Arial"/>
                <w:color w:val="000000"/>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14:paraId="1AFB1817" w14:textId="77777777" w:rsidR="00610269" w:rsidRPr="00E8465D" w:rsidRDefault="00D75AD9">
            <w:pPr>
              <w:jc w:val="center"/>
              <w:rPr>
                <w:rFonts w:eastAsia="Arial"/>
                <w:color w:val="000000"/>
                <w:sz w:val="22"/>
                <w:szCs w:val="22"/>
              </w:rPr>
            </w:pPr>
            <w:r w:rsidRPr="00E8465D">
              <w:rPr>
                <w:rFonts w:eastAsia="Arial"/>
                <w:color w:val="000000"/>
                <w:sz w:val="22"/>
                <w:szCs w:val="22"/>
              </w:rPr>
              <w:t>6</w:t>
            </w:r>
          </w:p>
        </w:tc>
        <w:tc>
          <w:tcPr>
            <w:tcW w:w="516" w:type="dxa"/>
            <w:tcBorders>
              <w:top w:val="single" w:sz="4" w:space="0" w:color="000000"/>
              <w:left w:val="single" w:sz="4" w:space="0" w:color="000000"/>
              <w:bottom w:val="single" w:sz="4" w:space="0" w:color="000000"/>
              <w:right w:val="single" w:sz="4" w:space="0" w:color="000000"/>
            </w:tcBorders>
            <w:vAlign w:val="center"/>
          </w:tcPr>
          <w:p w14:paraId="2DD7E759"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4ED315A0"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12F1823B"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10F3A7D1"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4EBBF474" w14:textId="77777777" w:rsidR="00610269" w:rsidRPr="00E8465D" w:rsidRDefault="00D75AD9">
            <w:pPr>
              <w:widowControl w:val="0"/>
              <w:spacing w:before="1" w:after="1"/>
              <w:jc w:val="center"/>
              <w:rPr>
                <w:rFonts w:eastAsia="Arial"/>
                <w:color w:val="000000"/>
                <w:sz w:val="22"/>
                <w:szCs w:val="22"/>
              </w:rPr>
            </w:pPr>
            <w:r w:rsidRPr="00E8465D">
              <w:rPr>
                <w:rFonts w:eastAsia="Arial"/>
                <w:sz w:val="22"/>
                <w:szCs w:val="22"/>
              </w:rPr>
              <w:t>23UDAS</w:t>
            </w:r>
            <w:r w:rsidR="00D5108B" w:rsidRPr="00E8465D">
              <w:rPr>
                <w:rFonts w:eastAsia="Arial"/>
                <w:sz w:val="22"/>
                <w:szCs w:val="22"/>
              </w:rPr>
              <w:t>C13</w:t>
            </w:r>
          </w:p>
        </w:tc>
        <w:tc>
          <w:tcPr>
            <w:tcW w:w="518" w:type="dxa"/>
            <w:vMerge w:val="restart"/>
            <w:tcBorders>
              <w:top w:val="single" w:sz="4" w:space="0" w:color="000000"/>
              <w:left w:val="single" w:sz="4" w:space="0" w:color="000000"/>
              <w:right w:val="single" w:sz="4" w:space="0" w:color="000000"/>
            </w:tcBorders>
            <w:vAlign w:val="center"/>
          </w:tcPr>
          <w:p w14:paraId="1B9DF051"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III</w:t>
            </w:r>
          </w:p>
        </w:tc>
        <w:tc>
          <w:tcPr>
            <w:tcW w:w="3583" w:type="dxa"/>
            <w:tcBorders>
              <w:top w:val="single" w:sz="4" w:space="0" w:color="000000"/>
              <w:left w:val="single" w:sz="4" w:space="0" w:color="000000"/>
              <w:bottom w:val="single" w:sz="4" w:space="0" w:color="000000"/>
              <w:right w:val="single" w:sz="4" w:space="0" w:color="000000"/>
            </w:tcBorders>
            <w:vAlign w:val="center"/>
          </w:tcPr>
          <w:p w14:paraId="7E60E41C" w14:textId="6194536F" w:rsidR="00610269" w:rsidRPr="00E8465D" w:rsidRDefault="00D5108B" w:rsidP="00E8465D">
            <w:pPr>
              <w:rPr>
                <w:rFonts w:eastAsia="Arial"/>
                <w:color w:val="000000"/>
                <w:sz w:val="22"/>
                <w:szCs w:val="22"/>
              </w:rPr>
            </w:pPr>
            <w:r w:rsidRPr="00E8465D">
              <w:rPr>
                <w:rFonts w:eastAsia="Arial"/>
                <w:color w:val="000000"/>
                <w:sz w:val="22"/>
                <w:szCs w:val="22"/>
              </w:rPr>
              <w:t xml:space="preserve">Core </w:t>
            </w:r>
            <w:r w:rsidR="00E0264D" w:rsidRPr="00E8465D">
              <w:rPr>
                <w:rFonts w:eastAsia="Arial"/>
                <w:color w:val="000000"/>
                <w:sz w:val="22"/>
                <w:szCs w:val="22"/>
              </w:rPr>
              <w:t xml:space="preserve">– </w:t>
            </w:r>
            <w:r w:rsidRPr="00E8465D">
              <w:rPr>
                <w:rFonts w:eastAsia="Arial"/>
                <w:color w:val="000000"/>
                <w:sz w:val="22"/>
                <w:szCs w:val="22"/>
              </w:rPr>
              <w:t>I</w:t>
            </w:r>
            <w:r w:rsidR="00ED2F59" w:rsidRPr="00E8465D">
              <w:rPr>
                <w:rFonts w:eastAsia="Arial"/>
                <w:color w:val="000000"/>
                <w:sz w:val="22"/>
                <w:szCs w:val="22"/>
              </w:rPr>
              <w:t xml:space="preserve"> </w:t>
            </w:r>
            <w:r w:rsidR="00E8465D">
              <w:rPr>
                <w:rFonts w:eastAsia="Arial"/>
                <w:color w:val="000000"/>
                <w:sz w:val="22"/>
                <w:szCs w:val="22"/>
              </w:rPr>
              <w:t>Study of War a</w:t>
            </w:r>
            <w:r w:rsidR="00E8465D" w:rsidRPr="00E8465D">
              <w:rPr>
                <w:rFonts w:eastAsia="Arial"/>
                <w:color w:val="000000"/>
                <w:sz w:val="22"/>
                <w:szCs w:val="22"/>
              </w:rPr>
              <w:t>nd Peace</w:t>
            </w:r>
          </w:p>
        </w:tc>
        <w:tc>
          <w:tcPr>
            <w:tcW w:w="772" w:type="dxa"/>
            <w:tcBorders>
              <w:top w:val="single" w:sz="4" w:space="0" w:color="000000"/>
              <w:left w:val="single" w:sz="4" w:space="0" w:color="000000"/>
              <w:bottom w:val="single" w:sz="4" w:space="0" w:color="000000"/>
              <w:right w:val="single" w:sz="4" w:space="0" w:color="000000"/>
            </w:tcBorders>
            <w:vAlign w:val="center"/>
          </w:tcPr>
          <w:p w14:paraId="661BFFB4" w14:textId="77777777" w:rsidR="00610269" w:rsidRPr="00E8465D" w:rsidRDefault="005548EF">
            <w:pPr>
              <w:jc w:val="center"/>
              <w:rPr>
                <w:rFonts w:eastAsia="Arial"/>
                <w:color w:val="000000"/>
                <w:sz w:val="22"/>
                <w:szCs w:val="22"/>
              </w:rPr>
            </w:pPr>
            <w:r w:rsidRPr="00E8465D">
              <w:rPr>
                <w:rFonts w:eastAsia="Arial"/>
                <w:color w:val="000000"/>
                <w:sz w:val="22"/>
                <w:szCs w:val="22"/>
              </w:rPr>
              <w:t>5</w:t>
            </w:r>
          </w:p>
        </w:tc>
        <w:tc>
          <w:tcPr>
            <w:tcW w:w="1321" w:type="dxa"/>
            <w:tcBorders>
              <w:top w:val="single" w:sz="4" w:space="0" w:color="000000"/>
              <w:left w:val="single" w:sz="4" w:space="0" w:color="000000"/>
              <w:bottom w:val="single" w:sz="4" w:space="0" w:color="000000"/>
              <w:right w:val="single" w:sz="4" w:space="0" w:color="000000"/>
            </w:tcBorders>
            <w:vAlign w:val="center"/>
          </w:tcPr>
          <w:p w14:paraId="5B2D8E35" w14:textId="77777777" w:rsidR="00610269" w:rsidRPr="00E8465D" w:rsidRDefault="00D5108B">
            <w:pPr>
              <w:jc w:val="center"/>
              <w:rPr>
                <w:rFonts w:eastAsia="Arial"/>
                <w:color w:val="000000"/>
                <w:sz w:val="22"/>
                <w:szCs w:val="22"/>
              </w:rPr>
            </w:pPr>
            <w:r w:rsidRPr="00E8465D">
              <w:rPr>
                <w:rFonts w:eastAsia="Arial"/>
                <w:color w:val="000000"/>
                <w:sz w:val="22"/>
                <w:szCs w:val="22"/>
              </w:rPr>
              <w:t>5</w:t>
            </w:r>
          </w:p>
        </w:tc>
        <w:tc>
          <w:tcPr>
            <w:tcW w:w="516" w:type="dxa"/>
            <w:tcBorders>
              <w:top w:val="single" w:sz="4" w:space="0" w:color="000000"/>
              <w:left w:val="single" w:sz="4" w:space="0" w:color="000000"/>
              <w:bottom w:val="single" w:sz="4" w:space="0" w:color="000000"/>
              <w:right w:val="single" w:sz="4" w:space="0" w:color="000000"/>
            </w:tcBorders>
            <w:vAlign w:val="center"/>
          </w:tcPr>
          <w:p w14:paraId="7DB55DB8"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31D94D36"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7873E3B6"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578F588D"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6E79C993" w14:textId="77777777" w:rsidR="00610269" w:rsidRPr="00E8465D" w:rsidRDefault="00D5108B" w:rsidP="005548EF">
            <w:pPr>
              <w:widowControl w:val="0"/>
              <w:spacing w:before="1" w:after="1"/>
              <w:jc w:val="center"/>
              <w:rPr>
                <w:rFonts w:eastAsia="Arial"/>
                <w:color w:val="000000"/>
                <w:sz w:val="22"/>
                <w:szCs w:val="22"/>
              </w:rPr>
            </w:pPr>
            <w:r w:rsidRPr="00E8465D">
              <w:rPr>
                <w:rFonts w:eastAsia="Arial"/>
                <w:sz w:val="22"/>
                <w:szCs w:val="22"/>
              </w:rPr>
              <w:t>23U</w:t>
            </w:r>
            <w:r w:rsidR="005548EF" w:rsidRPr="00E8465D">
              <w:rPr>
                <w:rFonts w:eastAsia="Arial"/>
                <w:sz w:val="22"/>
                <w:szCs w:val="22"/>
              </w:rPr>
              <w:t>DAS</w:t>
            </w:r>
            <w:r w:rsidRPr="00E8465D">
              <w:rPr>
                <w:rFonts w:eastAsia="Arial"/>
                <w:sz w:val="22"/>
                <w:szCs w:val="22"/>
              </w:rPr>
              <w:t>C14</w:t>
            </w:r>
          </w:p>
        </w:tc>
        <w:tc>
          <w:tcPr>
            <w:tcW w:w="518" w:type="dxa"/>
            <w:vMerge/>
            <w:tcBorders>
              <w:top w:val="single" w:sz="4" w:space="0" w:color="000000"/>
              <w:left w:val="single" w:sz="4" w:space="0" w:color="000000"/>
              <w:right w:val="single" w:sz="4" w:space="0" w:color="000000"/>
            </w:tcBorders>
            <w:vAlign w:val="center"/>
          </w:tcPr>
          <w:p w14:paraId="513705A3" w14:textId="77777777" w:rsidR="00610269" w:rsidRPr="00E8465D" w:rsidRDefault="00610269">
            <w:pPr>
              <w:widowControl w:val="0"/>
              <w:pBdr>
                <w:top w:val="nil"/>
                <w:left w:val="nil"/>
                <w:bottom w:val="nil"/>
                <w:right w:val="nil"/>
                <w:between w:val="nil"/>
              </w:pBdr>
              <w:spacing w:line="276" w:lineRule="auto"/>
              <w:rPr>
                <w:rFonts w:eastAsia="Arial"/>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vAlign w:val="center"/>
          </w:tcPr>
          <w:p w14:paraId="1D72297C" w14:textId="2828E281" w:rsidR="00610269" w:rsidRPr="00E8465D" w:rsidRDefault="00E0264D" w:rsidP="00E8465D">
            <w:pPr>
              <w:rPr>
                <w:rFonts w:eastAsia="Arial"/>
                <w:color w:val="000000"/>
                <w:sz w:val="22"/>
                <w:szCs w:val="22"/>
              </w:rPr>
            </w:pPr>
            <w:r w:rsidRPr="00E8465D">
              <w:rPr>
                <w:rFonts w:eastAsia="Arial"/>
                <w:color w:val="000000"/>
                <w:sz w:val="22"/>
                <w:szCs w:val="22"/>
              </w:rPr>
              <w:t xml:space="preserve">Core </w:t>
            </w:r>
            <w:r w:rsidR="00D5108B" w:rsidRPr="00E8465D">
              <w:rPr>
                <w:rFonts w:eastAsia="Arial"/>
                <w:color w:val="000000"/>
                <w:sz w:val="22"/>
                <w:szCs w:val="22"/>
              </w:rPr>
              <w:t>–</w:t>
            </w:r>
            <w:r w:rsidRPr="00E8465D">
              <w:rPr>
                <w:rFonts w:eastAsia="Arial"/>
                <w:color w:val="000000"/>
                <w:sz w:val="22"/>
                <w:szCs w:val="22"/>
              </w:rPr>
              <w:t xml:space="preserve"> </w:t>
            </w:r>
            <w:r w:rsidR="00D5108B" w:rsidRPr="00E8465D">
              <w:rPr>
                <w:rFonts w:eastAsia="Arial"/>
                <w:color w:val="000000"/>
                <w:sz w:val="22"/>
                <w:szCs w:val="22"/>
              </w:rPr>
              <w:t>II</w:t>
            </w:r>
            <w:r w:rsidR="005E5FA3" w:rsidRPr="00E8465D">
              <w:rPr>
                <w:rFonts w:eastAsia="Arial"/>
                <w:color w:val="000000"/>
                <w:sz w:val="22"/>
                <w:szCs w:val="22"/>
              </w:rPr>
              <w:t xml:space="preserve"> </w:t>
            </w:r>
            <w:proofErr w:type="spellStart"/>
            <w:r w:rsidR="00E8465D" w:rsidRPr="00E8465D">
              <w:rPr>
                <w:rFonts w:eastAsia="Arial"/>
                <w:color w:val="000000"/>
                <w:sz w:val="22"/>
                <w:szCs w:val="22"/>
              </w:rPr>
              <w:t>Defence</w:t>
            </w:r>
            <w:proofErr w:type="spellEnd"/>
            <w:r w:rsidR="00E8465D" w:rsidRPr="00E8465D">
              <w:rPr>
                <w:rFonts w:eastAsia="Arial"/>
                <w:color w:val="000000"/>
                <w:sz w:val="22"/>
                <w:szCs w:val="22"/>
              </w:rPr>
              <w:t xml:space="preserve"> Mechanism </w:t>
            </w:r>
            <w:r w:rsidR="00E8465D">
              <w:rPr>
                <w:rFonts w:eastAsia="Arial"/>
                <w:color w:val="000000"/>
                <w:sz w:val="22"/>
                <w:szCs w:val="22"/>
              </w:rPr>
              <w:t>o</w:t>
            </w:r>
            <w:r w:rsidR="00E8465D" w:rsidRPr="00E8465D">
              <w:rPr>
                <w:rFonts w:eastAsia="Arial"/>
                <w:color w:val="000000"/>
                <w:sz w:val="22"/>
                <w:szCs w:val="22"/>
              </w:rPr>
              <w:t>f India</w:t>
            </w:r>
          </w:p>
        </w:tc>
        <w:tc>
          <w:tcPr>
            <w:tcW w:w="772" w:type="dxa"/>
            <w:tcBorders>
              <w:top w:val="single" w:sz="4" w:space="0" w:color="000000"/>
              <w:left w:val="single" w:sz="4" w:space="0" w:color="000000"/>
              <w:bottom w:val="single" w:sz="4" w:space="0" w:color="000000"/>
              <w:right w:val="single" w:sz="4" w:space="0" w:color="000000"/>
            </w:tcBorders>
            <w:vAlign w:val="center"/>
          </w:tcPr>
          <w:p w14:paraId="3FAE438D" w14:textId="77777777" w:rsidR="00610269" w:rsidRPr="00E8465D" w:rsidRDefault="005548EF">
            <w:pPr>
              <w:jc w:val="center"/>
              <w:rPr>
                <w:rFonts w:eastAsia="Arial"/>
                <w:color w:val="000000"/>
                <w:sz w:val="22"/>
                <w:szCs w:val="22"/>
              </w:rPr>
            </w:pPr>
            <w:r w:rsidRPr="00E8465D">
              <w:rPr>
                <w:rFonts w:eastAsia="Arial"/>
                <w:color w:val="000000"/>
                <w:sz w:val="22"/>
                <w:szCs w:val="22"/>
              </w:rPr>
              <w:t>5</w:t>
            </w:r>
          </w:p>
        </w:tc>
        <w:tc>
          <w:tcPr>
            <w:tcW w:w="1321" w:type="dxa"/>
            <w:tcBorders>
              <w:top w:val="single" w:sz="4" w:space="0" w:color="000000"/>
              <w:left w:val="single" w:sz="4" w:space="0" w:color="000000"/>
              <w:bottom w:val="single" w:sz="4" w:space="0" w:color="000000"/>
              <w:right w:val="single" w:sz="4" w:space="0" w:color="000000"/>
            </w:tcBorders>
            <w:vAlign w:val="center"/>
          </w:tcPr>
          <w:p w14:paraId="1B625955" w14:textId="77777777" w:rsidR="00610269" w:rsidRPr="00E8465D" w:rsidRDefault="00D5108B">
            <w:pPr>
              <w:jc w:val="center"/>
              <w:rPr>
                <w:rFonts w:eastAsia="Arial"/>
                <w:color w:val="000000"/>
                <w:sz w:val="22"/>
                <w:szCs w:val="22"/>
              </w:rPr>
            </w:pPr>
            <w:r w:rsidRPr="00E8465D">
              <w:rPr>
                <w:rFonts w:eastAsia="Arial"/>
                <w:color w:val="000000"/>
                <w:sz w:val="22"/>
                <w:szCs w:val="22"/>
              </w:rPr>
              <w:t>5</w:t>
            </w:r>
          </w:p>
        </w:tc>
        <w:tc>
          <w:tcPr>
            <w:tcW w:w="516" w:type="dxa"/>
            <w:tcBorders>
              <w:top w:val="single" w:sz="4" w:space="0" w:color="000000"/>
              <w:left w:val="single" w:sz="4" w:space="0" w:color="000000"/>
              <w:bottom w:val="single" w:sz="4" w:space="0" w:color="000000"/>
              <w:right w:val="single" w:sz="4" w:space="0" w:color="000000"/>
            </w:tcBorders>
            <w:vAlign w:val="center"/>
          </w:tcPr>
          <w:p w14:paraId="2709D4F1"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3F3AEAD5"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524FB995"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58E67830" w14:textId="77777777" w:rsidTr="00C30A55">
        <w:trPr>
          <w:trHeight w:val="13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79445E42" w14:textId="77777777" w:rsidR="00610269" w:rsidRPr="00E8465D" w:rsidRDefault="005548EF">
            <w:pPr>
              <w:widowControl w:val="0"/>
              <w:jc w:val="center"/>
              <w:rPr>
                <w:rFonts w:eastAsia="Arial"/>
                <w:sz w:val="22"/>
                <w:szCs w:val="22"/>
              </w:rPr>
            </w:pPr>
            <w:r w:rsidRPr="00E8465D">
              <w:rPr>
                <w:rFonts w:eastAsia="Arial"/>
                <w:sz w:val="22"/>
                <w:szCs w:val="22"/>
              </w:rPr>
              <w:t>23UDAS</w:t>
            </w:r>
            <w:r w:rsidR="00D5108B" w:rsidRPr="00E8465D">
              <w:rPr>
                <w:rFonts w:eastAsia="Arial"/>
                <w:sz w:val="22"/>
                <w:szCs w:val="22"/>
              </w:rPr>
              <w:t>E15</w:t>
            </w:r>
          </w:p>
        </w:tc>
        <w:tc>
          <w:tcPr>
            <w:tcW w:w="518" w:type="dxa"/>
            <w:vMerge/>
            <w:tcBorders>
              <w:top w:val="single" w:sz="4" w:space="0" w:color="000000"/>
              <w:left w:val="single" w:sz="4" w:space="0" w:color="000000"/>
              <w:right w:val="single" w:sz="4" w:space="0" w:color="000000"/>
            </w:tcBorders>
            <w:vAlign w:val="center"/>
          </w:tcPr>
          <w:p w14:paraId="4EE0F2E0" w14:textId="77777777" w:rsidR="00610269" w:rsidRPr="00E8465D" w:rsidRDefault="00610269">
            <w:pPr>
              <w:widowControl w:val="0"/>
              <w:pBdr>
                <w:top w:val="nil"/>
                <w:left w:val="nil"/>
                <w:bottom w:val="nil"/>
                <w:right w:val="nil"/>
                <w:between w:val="nil"/>
              </w:pBdr>
              <w:spacing w:line="276" w:lineRule="auto"/>
              <w:rPr>
                <w:rFonts w:eastAsia="Arial"/>
                <w:sz w:val="22"/>
                <w:szCs w:val="22"/>
              </w:rPr>
            </w:pPr>
          </w:p>
        </w:tc>
        <w:tc>
          <w:tcPr>
            <w:tcW w:w="3583" w:type="dxa"/>
            <w:tcBorders>
              <w:top w:val="single" w:sz="4" w:space="0" w:color="000000"/>
              <w:left w:val="single" w:sz="4" w:space="0" w:color="000000"/>
              <w:bottom w:val="single" w:sz="4" w:space="0" w:color="000000"/>
              <w:right w:val="single" w:sz="4" w:space="0" w:color="000000"/>
            </w:tcBorders>
            <w:vAlign w:val="center"/>
          </w:tcPr>
          <w:p w14:paraId="3ABAEF70" w14:textId="0402D971" w:rsidR="005E5FA3" w:rsidRPr="00E8465D" w:rsidRDefault="00D5108B" w:rsidP="00E8465D">
            <w:pPr>
              <w:rPr>
                <w:rFonts w:eastAsia="Arial"/>
                <w:color w:val="000000"/>
                <w:sz w:val="22"/>
                <w:szCs w:val="22"/>
              </w:rPr>
            </w:pPr>
            <w:r w:rsidRPr="00E8465D">
              <w:rPr>
                <w:rFonts w:eastAsia="Arial"/>
                <w:color w:val="000000"/>
                <w:sz w:val="22"/>
                <w:szCs w:val="22"/>
              </w:rPr>
              <w:t>Elective</w:t>
            </w:r>
            <w:r w:rsidR="00C10EDE" w:rsidRPr="00E8465D">
              <w:rPr>
                <w:rFonts w:eastAsia="Arial"/>
                <w:color w:val="000000"/>
                <w:sz w:val="22"/>
                <w:szCs w:val="22"/>
              </w:rPr>
              <w:t xml:space="preserve"> – </w:t>
            </w:r>
            <w:r w:rsidRPr="00E8465D">
              <w:rPr>
                <w:rFonts w:eastAsia="Arial"/>
                <w:color w:val="000000"/>
                <w:sz w:val="22"/>
                <w:szCs w:val="22"/>
              </w:rPr>
              <w:t>I</w:t>
            </w:r>
            <w:r w:rsidR="00E8465D">
              <w:rPr>
                <w:rFonts w:eastAsia="Arial"/>
                <w:color w:val="000000"/>
                <w:sz w:val="22"/>
                <w:szCs w:val="22"/>
              </w:rPr>
              <w:t xml:space="preserve">- </w:t>
            </w:r>
            <w:r w:rsidR="00E8465D" w:rsidRPr="00E8465D">
              <w:rPr>
                <w:rFonts w:eastAsia="Arial"/>
                <w:color w:val="000000"/>
                <w:sz w:val="22"/>
                <w:szCs w:val="22"/>
              </w:rPr>
              <w:t>Political Theory</w:t>
            </w:r>
            <w:r w:rsidR="00C10EDE" w:rsidRPr="00E8465D">
              <w:rPr>
                <w:rFonts w:eastAsia="Arial"/>
                <w:color w:val="000000"/>
                <w:sz w:val="22"/>
                <w:szCs w:val="22"/>
              </w:rPr>
              <w:t xml:space="preserve">– </w:t>
            </w:r>
            <w:r w:rsidR="005E5FA3" w:rsidRPr="00E8465D">
              <w:rPr>
                <w:rFonts w:eastAsia="Arial"/>
                <w:color w:val="000000"/>
                <w:sz w:val="22"/>
                <w:szCs w:val="22"/>
              </w:rPr>
              <w:t>I</w:t>
            </w:r>
          </w:p>
        </w:tc>
        <w:tc>
          <w:tcPr>
            <w:tcW w:w="772" w:type="dxa"/>
            <w:tcBorders>
              <w:top w:val="single" w:sz="4" w:space="0" w:color="000000"/>
              <w:left w:val="single" w:sz="4" w:space="0" w:color="000000"/>
              <w:bottom w:val="single" w:sz="4" w:space="0" w:color="000000"/>
              <w:right w:val="single" w:sz="4" w:space="0" w:color="000000"/>
            </w:tcBorders>
            <w:vAlign w:val="center"/>
          </w:tcPr>
          <w:p w14:paraId="30807C92" w14:textId="77777777" w:rsidR="00610269" w:rsidRPr="00E8465D" w:rsidRDefault="00D5108B">
            <w:pPr>
              <w:jc w:val="center"/>
              <w:rPr>
                <w:rFonts w:eastAsia="Arial"/>
                <w:color w:val="000000"/>
                <w:sz w:val="22"/>
                <w:szCs w:val="22"/>
              </w:rPr>
            </w:pPr>
            <w:r w:rsidRPr="00E8465D">
              <w:rPr>
                <w:rFonts w:eastAsia="Arial"/>
                <w:color w:val="000000"/>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14:paraId="4C37C18F" w14:textId="77777777" w:rsidR="00610269" w:rsidRPr="00E8465D" w:rsidRDefault="00D5108B">
            <w:pPr>
              <w:jc w:val="center"/>
              <w:rPr>
                <w:rFonts w:eastAsia="Arial"/>
                <w:color w:val="000000"/>
                <w:sz w:val="22"/>
                <w:szCs w:val="22"/>
              </w:rPr>
            </w:pPr>
            <w:r w:rsidRPr="00E8465D">
              <w:rPr>
                <w:rFonts w:eastAsia="Arial"/>
                <w:color w:val="000000"/>
                <w:sz w:val="22"/>
                <w:szCs w:val="22"/>
              </w:rPr>
              <w:t>4</w:t>
            </w:r>
          </w:p>
        </w:tc>
        <w:tc>
          <w:tcPr>
            <w:tcW w:w="516" w:type="dxa"/>
            <w:tcBorders>
              <w:top w:val="single" w:sz="4" w:space="0" w:color="000000"/>
              <w:left w:val="single" w:sz="4" w:space="0" w:color="000000"/>
              <w:bottom w:val="single" w:sz="4" w:space="0" w:color="000000"/>
              <w:right w:val="single" w:sz="4" w:space="0" w:color="000000"/>
            </w:tcBorders>
            <w:vAlign w:val="center"/>
          </w:tcPr>
          <w:p w14:paraId="12096098"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0CCB724D"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73ECA798"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43D185AB"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750E4DE3" w14:textId="77777777" w:rsidR="00E63104" w:rsidRPr="00E8465D" w:rsidRDefault="00E63104" w:rsidP="00E63104">
            <w:pPr>
              <w:widowControl w:val="0"/>
              <w:rPr>
                <w:sz w:val="22"/>
                <w:szCs w:val="22"/>
              </w:rPr>
            </w:pPr>
          </w:p>
          <w:p w14:paraId="54D9311E" w14:textId="77777777" w:rsidR="00A15E0D" w:rsidRDefault="00A15E0D" w:rsidP="005F3BFF">
            <w:pPr>
              <w:widowControl w:val="0"/>
              <w:jc w:val="center"/>
              <w:rPr>
                <w:sz w:val="22"/>
                <w:szCs w:val="22"/>
              </w:rPr>
            </w:pPr>
          </w:p>
          <w:p w14:paraId="6DA3DD33" w14:textId="6F3B6687" w:rsidR="00E63104" w:rsidRPr="00E8465D" w:rsidRDefault="00E63104" w:rsidP="005F3BFF">
            <w:pPr>
              <w:widowControl w:val="0"/>
              <w:jc w:val="center"/>
              <w:rPr>
                <w:sz w:val="22"/>
                <w:szCs w:val="22"/>
              </w:rPr>
            </w:pPr>
            <w:r w:rsidRPr="00E8465D">
              <w:rPr>
                <w:sz w:val="22"/>
                <w:szCs w:val="22"/>
              </w:rPr>
              <w:t>23UTAMB16/</w:t>
            </w:r>
          </w:p>
          <w:p w14:paraId="1C9DC0F3" w14:textId="4269EF4E" w:rsidR="00610269" w:rsidRPr="00E8465D" w:rsidRDefault="00E63104" w:rsidP="00E63104">
            <w:pPr>
              <w:widowControl w:val="0"/>
              <w:jc w:val="center"/>
              <w:rPr>
                <w:rFonts w:eastAsia="Arial"/>
                <w:sz w:val="22"/>
                <w:szCs w:val="22"/>
              </w:rPr>
            </w:pPr>
            <w:r w:rsidRPr="00E8465D">
              <w:rPr>
                <w:sz w:val="22"/>
                <w:szCs w:val="22"/>
              </w:rPr>
              <w:t>23UTAMA16</w:t>
            </w:r>
          </w:p>
        </w:tc>
        <w:tc>
          <w:tcPr>
            <w:tcW w:w="518" w:type="dxa"/>
            <w:vMerge w:val="restart"/>
            <w:tcBorders>
              <w:top w:val="single" w:sz="4" w:space="0" w:color="000000"/>
              <w:left w:val="single" w:sz="4" w:space="0" w:color="000000"/>
              <w:right w:val="single" w:sz="4" w:space="0" w:color="000000"/>
            </w:tcBorders>
            <w:vAlign w:val="center"/>
          </w:tcPr>
          <w:p w14:paraId="6AFFF940" w14:textId="77777777" w:rsidR="00610269" w:rsidRPr="00E8465D" w:rsidRDefault="00D5108B">
            <w:pPr>
              <w:jc w:val="center"/>
              <w:rPr>
                <w:rFonts w:eastAsia="Arial"/>
                <w:color w:val="000000"/>
                <w:sz w:val="22"/>
                <w:szCs w:val="22"/>
              </w:rPr>
            </w:pPr>
            <w:r w:rsidRPr="00E8465D">
              <w:rPr>
                <w:rFonts w:eastAsia="Arial"/>
                <w:color w:val="000000"/>
                <w:sz w:val="22"/>
                <w:szCs w:val="22"/>
              </w:rPr>
              <w:t>IV</w:t>
            </w:r>
          </w:p>
        </w:tc>
        <w:tc>
          <w:tcPr>
            <w:tcW w:w="3583" w:type="dxa"/>
            <w:tcBorders>
              <w:top w:val="single" w:sz="4" w:space="0" w:color="000000"/>
              <w:left w:val="single" w:sz="4" w:space="0" w:color="000000"/>
              <w:bottom w:val="single" w:sz="4" w:space="0" w:color="000000"/>
              <w:right w:val="single" w:sz="4" w:space="0" w:color="000000"/>
            </w:tcBorders>
            <w:vAlign w:val="center"/>
          </w:tcPr>
          <w:p w14:paraId="119ADC75" w14:textId="34C73AFB" w:rsidR="00C95A91" w:rsidRDefault="00C30A55" w:rsidP="00C95A91">
            <w:pPr>
              <w:rPr>
                <w:sz w:val="22"/>
                <w:szCs w:val="22"/>
              </w:rPr>
            </w:pPr>
            <w:r>
              <w:rPr>
                <w:rFonts w:eastAsia="Arial"/>
                <w:sz w:val="22"/>
                <w:szCs w:val="22"/>
              </w:rPr>
              <w:t>Skill Enhancement Course</w:t>
            </w:r>
            <w:r w:rsidR="00D5108B" w:rsidRPr="00E8465D">
              <w:rPr>
                <w:rFonts w:eastAsia="Arial"/>
                <w:sz w:val="22"/>
                <w:szCs w:val="22"/>
              </w:rPr>
              <w:t>–</w:t>
            </w:r>
            <w:r w:rsidR="00E0264D" w:rsidRPr="00E8465D">
              <w:rPr>
                <w:rFonts w:eastAsia="Arial"/>
                <w:sz w:val="22"/>
                <w:szCs w:val="22"/>
              </w:rPr>
              <w:t>I</w:t>
            </w:r>
            <w:r w:rsidR="00C95A91" w:rsidRPr="00E8465D">
              <w:rPr>
                <w:sz w:val="22"/>
                <w:szCs w:val="22"/>
              </w:rPr>
              <w:t xml:space="preserve">* </w:t>
            </w:r>
          </w:p>
          <w:p w14:paraId="5A2E7D08" w14:textId="08ACFB90" w:rsidR="00A15E0D" w:rsidRPr="00E8465D" w:rsidRDefault="00A15E0D" w:rsidP="00C95A91">
            <w:pPr>
              <w:rPr>
                <w:rFonts w:eastAsia="Arial"/>
                <w:sz w:val="22"/>
                <w:szCs w:val="22"/>
              </w:rPr>
            </w:pPr>
            <w:r w:rsidRPr="00E8465D">
              <w:rPr>
                <w:rFonts w:eastAsia="Arial"/>
                <w:sz w:val="22"/>
                <w:szCs w:val="22"/>
              </w:rPr>
              <w:t>NME– I</w:t>
            </w:r>
            <w:r>
              <w:rPr>
                <w:rFonts w:eastAsia="Arial"/>
                <w:sz w:val="22"/>
                <w:szCs w:val="22"/>
              </w:rPr>
              <w:t>/</w:t>
            </w:r>
          </w:p>
          <w:p w14:paraId="770EFA56" w14:textId="77777777" w:rsidR="00E63104" w:rsidRPr="00E8465D" w:rsidRDefault="00C95A91" w:rsidP="00C95A91">
            <w:pPr>
              <w:rPr>
                <w:sz w:val="22"/>
                <w:szCs w:val="22"/>
              </w:rPr>
            </w:pPr>
            <w:r w:rsidRPr="00E8465D">
              <w:rPr>
                <w:sz w:val="22"/>
                <w:szCs w:val="22"/>
              </w:rPr>
              <w:t xml:space="preserve">Basic Tamil – I/ </w:t>
            </w:r>
          </w:p>
          <w:p w14:paraId="0E61F45C" w14:textId="14A6B84B" w:rsidR="00C95A91" w:rsidRPr="00E8465D" w:rsidRDefault="00C95A91" w:rsidP="00C95A91">
            <w:pPr>
              <w:rPr>
                <w:rFonts w:eastAsia="Arial"/>
                <w:color w:val="000000"/>
                <w:sz w:val="22"/>
                <w:szCs w:val="22"/>
              </w:rPr>
            </w:pPr>
            <w:r w:rsidRPr="00E8465D">
              <w:rPr>
                <w:sz w:val="22"/>
                <w:szCs w:val="22"/>
              </w:rPr>
              <w:t>Advanced Tamil – I</w:t>
            </w:r>
          </w:p>
        </w:tc>
        <w:tc>
          <w:tcPr>
            <w:tcW w:w="772" w:type="dxa"/>
            <w:tcBorders>
              <w:top w:val="single" w:sz="4" w:space="0" w:color="000000"/>
              <w:left w:val="single" w:sz="4" w:space="0" w:color="000000"/>
              <w:bottom w:val="single" w:sz="4" w:space="0" w:color="000000"/>
              <w:right w:val="single" w:sz="4" w:space="0" w:color="000000"/>
            </w:tcBorders>
            <w:vAlign w:val="center"/>
          </w:tcPr>
          <w:p w14:paraId="5EE832BB" w14:textId="77777777" w:rsidR="00610269" w:rsidRPr="00E8465D" w:rsidRDefault="00D5108B">
            <w:pPr>
              <w:jc w:val="center"/>
              <w:rPr>
                <w:rFonts w:eastAsia="Arial"/>
                <w:color w:val="000000"/>
                <w:sz w:val="22"/>
                <w:szCs w:val="22"/>
              </w:rPr>
            </w:pPr>
            <w:r w:rsidRPr="00E8465D">
              <w:rPr>
                <w:rFonts w:eastAsia="Arial"/>
                <w:color w:val="000000"/>
                <w:sz w:val="22"/>
                <w:szCs w:val="22"/>
              </w:rPr>
              <w:t>2</w:t>
            </w:r>
          </w:p>
        </w:tc>
        <w:tc>
          <w:tcPr>
            <w:tcW w:w="1321" w:type="dxa"/>
            <w:tcBorders>
              <w:top w:val="single" w:sz="4" w:space="0" w:color="000000"/>
              <w:left w:val="single" w:sz="4" w:space="0" w:color="000000"/>
              <w:bottom w:val="single" w:sz="4" w:space="0" w:color="000000"/>
              <w:right w:val="single" w:sz="4" w:space="0" w:color="000000"/>
            </w:tcBorders>
            <w:vAlign w:val="center"/>
          </w:tcPr>
          <w:p w14:paraId="0CEF0A73" w14:textId="77777777" w:rsidR="00610269" w:rsidRPr="00E8465D" w:rsidRDefault="00D5108B">
            <w:pPr>
              <w:jc w:val="center"/>
              <w:rPr>
                <w:rFonts w:eastAsia="Arial"/>
                <w:color w:val="000000"/>
                <w:sz w:val="22"/>
                <w:szCs w:val="22"/>
              </w:rPr>
            </w:pPr>
            <w:r w:rsidRPr="00E8465D">
              <w:rPr>
                <w:rFonts w:eastAsia="Arial"/>
                <w:color w:val="000000"/>
                <w:sz w:val="22"/>
                <w:szCs w:val="22"/>
              </w:rPr>
              <w:t>2</w:t>
            </w:r>
          </w:p>
        </w:tc>
        <w:tc>
          <w:tcPr>
            <w:tcW w:w="516" w:type="dxa"/>
            <w:tcBorders>
              <w:top w:val="single" w:sz="4" w:space="0" w:color="000000"/>
              <w:left w:val="single" w:sz="4" w:space="0" w:color="000000"/>
              <w:bottom w:val="single" w:sz="4" w:space="0" w:color="000000"/>
              <w:right w:val="single" w:sz="4" w:space="0" w:color="000000"/>
            </w:tcBorders>
            <w:vAlign w:val="center"/>
          </w:tcPr>
          <w:p w14:paraId="4970A170"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00EE205B"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4A5BEE4B"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5E602431"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5801CEEE" w14:textId="77777777" w:rsidR="00610269" w:rsidRPr="00E8465D" w:rsidRDefault="005548EF">
            <w:pPr>
              <w:widowControl w:val="0"/>
              <w:jc w:val="center"/>
              <w:rPr>
                <w:rFonts w:eastAsia="Arial"/>
                <w:sz w:val="22"/>
                <w:szCs w:val="22"/>
              </w:rPr>
            </w:pPr>
            <w:r w:rsidRPr="00E8465D">
              <w:rPr>
                <w:rFonts w:eastAsia="Arial"/>
                <w:sz w:val="22"/>
                <w:szCs w:val="22"/>
              </w:rPr>
              <w:t>23UDASF</w:t>
            </w:r>
            <w:r w:rsidR="00D5108B" w:rsidRPr="00E8465D">
              <w:rPr>
                <w:rFonts w:eastAsia="Arial"/>
                <w:sz w:val="22"/>
                <w:szCs w:val="22"/>
              </w:rPr>
              <w:t>17</w:t>
            </w:r>
          </w:p>
        </w:tc>
        <w:tc>
          <w:tcPr>
            <w:tcW w:w="518" w:type="dxa"/>
            <w:vMerge/>
            <w:tcBorders>
              <w:top w:val="single" w:sz="4" w:space="0" w:color="000000"/>
              <w:left w:val="single" w:sz="4" w:space="0" w:color="000000"/>
              <w:right w:val="single" w:sz="4" w:space="0" w:color="000000"/>
            </w:tcBorders>
            <w:vAlign w:val="center"/>
          </w:tcPr>
          <w:p w14:paraId="586C6A2F" w14:textId="77777777" w:rsidR="00610269" w:rsidRPr="00E8465D" w:rsidRDefault="00610269">
            <w:pPr>
              <w:widowControl w:val="0"/>
              <w:pBdr>
                <w:top w:val="nil"/>
                <w:left w:val="nil"/>
                <w:bottom w:val="nil"/>
                <w:right w:val="nil"/>
                <w:between w:val="nil"/>
              </w:pBdr>
              <w:spacing w:line="276" w:lineRule="auto"/>
              <w:rPr>
                <w:rFonts w:eastAsia="Arial"/>
                <w:sz w:val="22"/>
                <w:szCs w:val="22"/>
              </w:rPr>
            </w:pPr>
          </w:p>
        </w:tc>
        <w:tc>
          <w:tcPr>
            <w:tcW w:w="3583" w:type="dxa"/>
            <w:tcBorders>
              <w:top w:val="single" w:sz="4" w:space="0" w:color="000000"/>
              <w:left w:val="single" w:sz="4" w:space="0" w:color="000000"/>
              <w:bottom w:val="single" w:sz="4" w:space="0" w:color="000000"/>
              <w:right w:val="single" w:sz="4" w:space="0" w:color="000000"/>
            </w:tcBorders>
            <w:vAlign w:val="center"/>
          </w:tcPr>
          <w:p w14:paraId="5232723A" w14:textId="71E06874" w:rsidR="00610269" w:rsidRPr="00E8465D" w:rsidRDefault="005548EF">
            <w:pPr>
              <w:rPr>
                <w:rFonts w:eastAsia="Arial"/>
                <w:color w:val="000000"/>
                <w:sz w:val="22"/>
                <w:szCs w:val="22"/>
              </w:rPr>
            </w:pPr>
            <w:r w:rsidRPr="00E8465D">
              <w:rPr>
                <w:rFonts w:eastAsia="Arial"/>
                <w:color w:val="000000"/>
                <w:sz w:val="22"/>
                <w:szCs w:val="22"/>
              </w:rPr>
              <w:t>Foundation Course:</w:t>
            </w:r>
          </w:p>
          <w:p w14:paraId="7454FD26" w14:textId="77777777" w:rsidR="005E5FA3" w:rsidRPr="00E8465D" w:rsidRDefault="005E5FA3">
            <w:pPr>
              <w:rPr>
                <w:rFonts w:eastAsia="Arial"/>
                <w:color w:val="000000"/>
                <w:sz w:val="22"/>
                <w:szCs w:val="22"/>
              </w:rPr>
            </w:pPr>
            <w:r w:rsidRPr="00E8465D">
              <w:rPr>
                <w:rFonts w:eastAsia="Arial"/>
                <w:color w:val="000000"/>
                <w:sz w:val="22"/>
                <w:szCs w:val="22"/>
              </w:rPr>
              <w:t>COMPUTER APPLICATIONS</w:t>
            </w:r>
          </w:p>
        </w:tc>
        <w:tc>
          <w:tcPr>
            <w:tcW w:w="772" w:type="dxa"/>
            <w:tcBorders>
              <w:top w:val="single" w:sz="4" w:space="0" w:color="000000"/>
              <w:left w:val="single" w:sz="4" w:space="0" w:color="000000"/>
              <w:bottom w:val="single" w:sz="4" w:space="0" w:color="000000"/>
              <w:right w:val="single" w:sz="4" w:space="0" w:color="000000"/>
            </w:tcBorders>
            <w:vAlign w:val="center"/>
          </w:tcPr>
          <w:p w14:paraId="7B809216" w14:textId="77777777" w:rsidR="00610269" w:rsidRPr="00E8465D" w:rsidRDefault="00D5108B">
            <w:pPr>
              <w:jc w:val="center"/>
              <w:rPr>
                <w:rFonts w:eastAsia="Arial"/>
                <w:color w:val="000000"/>
                <w:sz w:val="22"/>
                <w:szCs w:val="22"/>
              </w:rPr>
            </w:pPr>
            <w:r w:rsidRPr="00E8465D">
              <w:rPr>
                <w:rFonts w:eastAsia="Arial"/>
                <w:color w:val="000000"/>
                <w:sz w:val="22"/>
                <w:szCs w:val="22"/>
              </w:rPr>
              <w:t>2</w:t>
            </w:r>
          </w:p>
        </w:tc>
        <w:tc>
          <w:tcPr>
            <w:tcW w:w="1321" w:type="dxa"/>
            <w:tcBorders>
              <w:top w:val="single" w:sz="4" w:space="0" w:color="000000"/>
              <w:left w:val="single" w:sz="4" w:space="0" w:color="000000"/>
              <w:bottom w:val="single" w:sz="4" w:space="0" w:color="000000"/>
              <w:right w:val="single" w:sz="4" w:space="0" w:color="000000"/>
            </w:tcBorders>
            <w:vAlign w:val="center"/>
          </w:tcPr>
          <w:p w14:paraId="0E715CCB" w14:textId="77777777" w:rsidR="00610269" w:rsidRPr="00E8465D" w:rsidRDefault="00D5108B">
            <w:pPr>
              <w:jc w:val="center"/>
              <w:rPr>
                <w:rFonts w:eastAsia="Arial"/>
                <w:color w:val="000000"/>
                <w:sz w:val="22"/>
                <w:szCs w:val="22"/>
              </w:rPr>
            </w:pPr>
            <w:r w:rsidRPr="00E8465D">
              <w:rPr>
                <w:rFonts w:eastAsia="Arial"/>
                <w:color w:val="000000"/>
                <w:sz w:val="22"/>
                <w:szCs w:val="22"/>
              </w:rPr>
              <w:t>2</w:t>
            </w:r>
          </w:p>
        </w:tc>
        <w:tc>
          <w:tcPr>
            <w:tcW w:w="516" w:type="dxa"/>
            <w:tcBorders>
              <w:top w:val="single" w:sz="4" w:space="0" w:color="000000"/>
              <w:left w:val="single" w:sz="4" w:space="0" w:color="000000"/>
              <w:bottom w:val="single" w:sz="4" w:space="0" w:color="000000"/>
              <w:right w:val="single" w:sz="4" w:space="0" w:color="000000"/>
            </w:tcBorders>
            <w:vAlign w:val="center"/>
          </w:tcPr>
          <w:p w14:paraId="2E018288"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0AF96A62"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1D72F650"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64C4073B"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2959506E" w14:textId="77777777" w:rsidR="00610269" w:rsidRPr="00E8465D" w:rsidRDefault="00610269">
            <w:pPr>
              <w:widowControl w:val="0"/>
              <w:jc w:val="center"/>
              <w:rPr>
                <w:rFonts w:eastAsia="Arial"/>
                <w:sz w:val="22"/>
                <w:szCs w:val="22"/>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626F63A0" w14:textId="77777777" w:rsidR="00610269" w:rsidRPr="00E8465D" w:rsidRDefault="00610269">
            <w:pPr>
              <w:jc w:val="center"/>
              <w:rPr>
                <w:rFonts w:eastAsia="Arial"/>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vAlign w:val="center"/>
          </w:tcPr>
          <w:p w14:paraId="664DDEE5"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Total</w:t>
            </w:r>
          </w:p>
        </w:tc>
        <w:tc>
          <w:tcPr>
            <w:tcW w:w="772" w:type="dxa"/>
            <w:tcBorders>
              <w:top w:val="single" w:sz="4" w:space="0" w:color="000000"/>
              <w:left w:val="single" w:sz="4" w:space="0" w:color="000000"/>
              <w:bottom w:val="single" w:sz="4" w:space="0" w:color="000000"/>
              <w:right w:val="single" w:sz="4" w:space="0" w:color="000000"/>
            </w:tcBorders>
            <w:vAlign w:val="center"/>
          </w:tcPr>
          <w:p w14:paraId="546CD500"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23</w:t>
            </w:r>
          </w:p>
        </w:tc>
        <w:tc>
          <w:tcPr>
            <w:tcW w:w="1321" w:type="dxa"/>
            <w:tcBorders>
              <w:top w:val="single" w:sz="4" w:space="0" w:color="000000"/>
              <w:left w:val="single" w:sz="4" w:space="0" w:color="000000"/>
              <w:bottom w:val="single" w:sz="4" w:space="0" w:color="000000"/>
              <w:right w:val="single" w:sz="4" w:space="0" w:color="000000"/>
            </w:tcBorders>
            <w:vAlign w:val="center"/>
          </w:tcPr>
          <w:p w14:paraId="6E344AB9" w14:textId="77777777" w:rsidR="00610269" w:rsidRPr="00E8465D" w:rsidRDefault="00D5108B">
            <w:pPr>
              <w:pBdr>
                <w:top w:val="nil"/>
                <w:left w:val="nil"/>
                <w:bottom w:val="nil"/>
                <w:right w:val="nil"/>
                <w:between w:val="nil"/>
              </w:pBdr>
              <w:spacing w:line="269" w:lineRule="auto"/>
              <w:jc w:val="center"/>
              <w:rPr>
                <w:rFonts w:eastAsia="Arial"/>
                <w:b/>
                <w:color w:val="000000"/>
                <w:sz w:val="22"/>
                <w:szCs w:val="22"/>
              </w:rPr>
            </w:pPr>
            <w:r w:rsidRPr="00E8465D">
              <w:rPr>
                <w:rFonts w:eastAsia="Arial"/>
                <w:b/>
                <w:color w:val="000000"/>
                <w:sz w:val="22"/>
                <w:szCs w:val="22"/>
              </w:rPr>
              <w:t>30</w:t>
            </w:r>
          </w:p>
        </w:tc>
        <w:tc>
          <w:tcPr>
            <w:tcW w:w="516" w:type="dxa"/>
            <w:tcBorders>
              <w:top w:val="single" w:sz="4" w:space="0" w:color="000000"/>
              <w:left w:val="single" w:sz="4" w:space="0" w:color="000000"/>
              <w:bottom w:val="single" w:sz="4" w:space="0" w:color="000000"/>
              <w:right w:val="single" w:sz="4" w:space="0" w:color="000000"/>
            </w:tcBorders>
            <w:vAlign w:val="center"/>
          </w:tcPr>
          <w:p w14:paraId="6723805C" w14:textId="77777777" w:rsidR="00610269" w:rsidRPr="00E8465D" w:rsidRDefault="00610269">
            <w:pPr>
              <w:pBdr>
                <w:top w:val="nil"/>
                <w:left w:val="nil"/>
                <w:bottom w:val="nil"/>
                <w:right w:val="nil"/>
                <w:between w:val="nil"/>
              </w:pBdr>
              <w:spacing w:line="269" w:lineRule="auto"/>
              <w:jc w:val="center"/>
              <w:rPr>
                <w:rFonts w:eastAsia="Arial"/>
                <w:b/>
                <w:color w:val="000000"/>
                <w:sz w:val="22"/>
                <w:szCs w:val="22"/>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8002BA7" w14:textId="77777777" w:rsidR="00610269" w:rsidRPr="00E8465D" w:rsidRDefault="00610269">
            <w:pPr>
              <w:pBdr>
                <w:top w:val="nil"/>
                <w:left w:val="nil"/>
                <w:bottom w:val="nil"/>
                <w:right w:val="nil"/>
                <w:between w:val="nil"/>
              </w:pBdr>
              <w:spacing w:line="269" w:lineRule="auto"/>
              <w:jc w:val="center"/>
              <w:rPr>
                <w:rFonts w:eastAsia="Arial"/>
                <w:b/>
                <w:color w:val="000000"/>
                <w:sz w:val="22"/>
                <w:szCs w:val="22"/>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19978488" w14:textId="77777777" w:rsidR="00610269" w:rsidRPr="00E8465D" w:rsidRDefault="00184643" w:rsidP="00184643">
            <w:pPr>
              <w:pBdr>
                <w:top w:val="nil"/>
                <w:left w:val="nil"/>
                <w:bottom w:val="nil"/>
                <w:right w:val="nil"/>
                <w:between w:val="nil"/>
              </w:pBdr>
              <w:spacing w:line="269" w:lineRule="auto"/>
              <w:rPr>
                <w:rFonts w:eastAsia="Arial"/>
                <w:b/>
                <w:color w:val="000000"/>
                <w:sz w:val="22"/>
                <w:szCs w:val="22"/>
              </w:rPr>
            </w:pPr>
            <w:r w:rsidRPr="00E8465D">
              <w:rPr>
                <w:rFonts w:eastAsia="Arial"/>
                <w:b/>
                <w:color w:val="000000"/>
                <w:sz w:val="22"/>
                <w:szCs w:val="22"/>
              </w:rPr>
              <w:t xml:space="preserve">   70</w:t>
            </w:r>
            <w:r w:rsidR="00D5108B" w:rsidRPr="00E8465D">
              <w:rPr>
                <w:rFonts w:eastAsia="Arial"/>
                <w:b/>
                <w:color w:val="000000"/>
                <w:sz w:val="22"/>
                <w:szCs w:val="22"/>
              </w:rPr>
              <w:t>0</w:t>
            </w:r>
          </w:p>
        </w:tc>
      </w:tr>
      <w:tr w:rsidR="00610269" w:rsidRPr="00E8465D" w14:paraId="0F750850"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4F565A9E" w14:textId="77777777" w:rsidR="00610269" w:rsidRPr="00E8465D" w:rsidRDefault="00610269">
            <w:pPr>
              <w:widowControl w:val="0"/>
              <w:spacing w:before="1" w:after="1"/>
              <w:jc w:val="center"/>
              <w:rPr>
                <w:rFonts w:eastAsia="Arial"/>
                <w:color w:val="000000"/>
                <w:sz w:val="22"/>
                <w:szCs w:val="22"/>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3EDF46BA" w14:textId="77777777" w:rsidR="00610269" w:rsidRPr="00E8465D" w:rsidRDefault="00610269">
            <w:pPr>
              <w:widowControl w:val="0"/>
              <w:spacing w:before="1" w:after="1"/>
              <w:jc w:val="center"/>
              <w:rPr>
                <w:rFonts w:eastAsia="Arial"/>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vAlign w:val="center"/>
          </w:tcPr>
          <w:p w14:paraId="16A9138E" w14:textId="77777777" w:rsidR="00610269" w:rsidRPr="00E8465D" w:rsidRDefault="00D5108B">
            <w:pPr>
              <w:pBdr>
                <w:top w:val="nil"/>
                <w:left w:val="nil"/>
                <w:bottom w:val="nil"/>
                <w:right w:val="nil"/>
                <w:between w:val="nil"/>
              </w:pBdr>
              <w:spacing w:before="40" w:after="80" w:line="276" w:lineRule="auto"/>
              <w:jc w:val="center"/>
              <w:rPr>
                <w:rFonts w:eastAsia="Arial"/>
                <w:b/>
                <w:smallCaps/>
                <w:color w:val="000000"/>
                <w:sz w:val="22"/>
                <w:szCs w:val="22"/>
              </w:rPr>
            </w:pPr>
            <w:r w:rsidRPr="00E8465D">
              <w:rPr>
                <w:rFonts w:eastAsia="Arial"/>
                <w:b/>
                <w:smallCaps/>
                <w:color w:val="000000"/>
                <w:sz w:val="22"/>
                <w:szCs w:val="22"/>
              </w:rPr>
              <w:t>SEMESTER – II</w:t>
            </w:r>
          </w:p>
        </w:tc>
        <w:tc>
          <w:tcPr>
            <w:tcW w:w="772" w:type="dxa"/>
            <w:tcBorders>
              <w:top w:val="single" w:sz="4" w:space="0" w:color="000000"/>
              <w:left w:val="single" w:sz="4" w:space="0" w:color="000000"/>
              <w:bottom w:val="single" w:sz="4" w:space="0" w:color="000000"/>
              <w:right w:val="single" w:sz="4" w:space="0" w:color="000000"/>
            </w:tcBorders>
            <w:vAlign w:val="center"/>
          </w:tcPr>
          <w:p w14:paraId="6F5FFB16" w14:textId="77777777" w:rsidR="00610269" w:rsidRPr="00E8465D" w:rsidRDefault="00610269">
            <w:pPr>
              <w:widowControl w:val="0"/>
              <w:spacing w:before="1" w:after="1"/>
              <w:jc w:val="center"/>
              <w:rPr>
                <w:rFonts w:eastAsia="Arial"/>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5030664A" w14:textId="77777777" w:rsidR="00610269" w:rsidRPr="00E8465D" w:rsidRDefault="00610269">
            <w:pPr>
              <w:widowControl w:val="0"/>
              <w:spacing w:before="1" w:after="1"/>
              <w:jc w:val="center"/>
              <w:rPr>
                <w:rFonts w:eastAsia="Arial"/>
                <w:color w:val="000000"/>
                <w:sz w:val="22"/>
                <w:szCs w:val="22"/>
              </w:rPr>
            </w:pPr>
          </w:p>
        </w:tc>
        <w:tc>
          <w:tcPr>
            <w:tcW w:w="516" w:type="dxa"/>
            <w:tcBorders>
              <w:top w:val="single" w:sz="4" w:space="0" w:color="000000"/>
              <w:left w:val="single" w:sz="4" w:space="0" w:color="000000"/>
              <w:bottom w:val="single" w:sz="4" w:space="0" w:color="000000"/>
              <w:right w:val="single" w:sz="4" w:space="0" w:color="000000"/>
            </w:tcBorders>
            <w:vAlign w:val="center"/>
          </w:tcPr>
          <w:p w14:paraId="6BD102EA" w14:textId="77777777" w:rsidR="00610269" w:rsidRPr="00E8465D" w:rsidRDefault="00610269">
            <w:pPr>
              <w:widowControl w:val="0"/>
              <w:spacing w:before="1" w:after="1"/>
              <w:jc w:val="center"/>
              <w:rPr>
                <w:rFonts w:eastAsia="Arial"/>
                <w:color w:val="000000"/>
                <w:sz w:val="22"/>
                <w:szCs w:val="22"/>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C69C9A3" w14:textId="77777777" w:rsidR="00610269" w:rsidRPr="00E8465D" w:rsidRDefault="00610269">
            <w:pPr>
              <w:widowControl w:val="0"/>
              <w:spacing w:before="1" w:after="1"/>
              <w:jc w:val="center"/>
              <w:rPr>
                <w:rFonts w:eastAsia="Arial"/>
                <w:color w:val="000000"/>
                <w:sz w:val="22"/>
                <w:szCs w:val="22"/>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11694B28" w14:textId="77777777" w:rsidR="00610269" w:rsidRPr="00E8465D" w:rsidRDefault="00610269">
            <w:pPr>
              <w:widowControl w:val="0"/>
              <w:spacing w:before="1" w:after="1"/>
              <w:jc w:val="center"/>
              <w:rPr>
                <w:rFonts w:eastAsia="Arial"/>
                <w:color w:val="000000"/>
                <w:sz w:val="22"/>
                <w:szCs w:val="22"/>
              </w:rPr>
            </w:pPr>
          </w:p>
        </w:tc>
      </w:tr>
      <w:tr w:rsidR="00610269" w:rsidRPr="00E8465D" w14:paraId="52F7823D"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D1EA78" w14:textId="77777777" w:rsidR="00C10EDE" w:rsidRPr="00E8465D" w:rsidRDefault="00C10EDE">
            <w:pPr>
              <w:widowControl w:val="0"/>
              <w:jc w:val="center"/>
              <w:rPr>
                <w:rFonts w:eastAsia="Arial"/>
                <w:sz w:val="22"/>
                <w:szCs w:val="22"/>
              </w:rPr>
            </w:pPr>
          </w:p>
          <w:p w14:paraId="65D4D84B" w14:textId="77777777" w:rsidR="00E8465D" w:rsidRDefault="00E8465D" w:rsidP="00F166C7">
            <w:pPr>
              <w:widowControl w:val="0"/>
              <w:jc w:val="center"/>
              <w:rPr>
                <w:rFonts w:eastAsia="Arial"/>
                <w:sz w:val="22"/>
                <w:szCs w:val="22"/>
              </w:rPr>
            </w:pPr>
          </w:p>
          <w:p w14:paraId="17CCA32E" w14:textId="5A00A55D" w:rsidR="00610269" w:rsidRPr="00E8465D" w:rsidRDefault="00D5108B" w:rsidP="00F166C7">
            <w:pPr>
              <w:widowControl w:val="0"/>
              <w:jc w:val="center"/>
              <w:rPr>
                <w:rFonts w:eastAsia="Arial"/>
                <w:sz w:val="22"/>
                <w:szCs w:val="22"/>
              </w:rPr>
            </w:pPr>
            <w:r w:rsidRPr="00E8465D">
              <w:rPr>
                <w:rFonts w:eastAsia="Arial"/>
                <w:sz w:val="22"/>
                <w:szCs w:val="22"/>
              </w:rPr>
              <w:t>23UTAML21</w:t>
            </w:r>
            <w:r w:rsidR="00F166C7" w:rsidRPr="00E8465D">
              <w:rPr>
                <w:rFonts w:eastAsia="Arial"/>
                <w:sz w:val="22"/>
                <w:szCs w:val="22"/>
              </w:rPr>
              <w:t xml:space="preserve"> </w:t>
            </w:r>
            <w:r w:rsidRPr="00E8465D">
              <w:rPr>
                <w:rFonts w:eastAsia="Arial"/>
                <w:sz w:val="22"/>
                <w:szCs w:val="22"/>
              </w:rPr>
              <w:t>23UHINL21</w:t>
            </w:r>
            <w:r w:rsidR="00F166C7" w:rsidRPr="00E8465D">
              <w:rPr>
                <w:rFonts w:eastAsia="Arial"/>
                <w:sz w:val="22"/>
                <w:szCs w:val="22"/>
              </w:rPr>
              <w:t xml:space="preserve"> </w:t>
            </w:r>
            <w:r w:rsidRPr="00E8465D">
              <w:rPr>
                <w:rFonts w:eastAsia="Arial"/>
                <w:sz w:val="22"/>
                <w:szCs w:val="22"/>
              </w:rPr>
              <w:t>23UFREL21</w:t>
            </w:r>
          </w:p>
        </w:tc>
        <w:tc>
          <w:tcPr>
            <w:tcW w:w="518" w:type="dxa"/>
            <w:tcBorders>
              <w:top w:val="single" w:sz="4" w:space="0" w:color="000000"/>
              <w:left w:val="single" w:sz="4" w:space="0" w:color="000000"/>
              <w:bottom w:val="single" w:sz="4" w:space="0" w:color="000000"/>
              <w:right w:val="single" w:sz="4" w:space="0" w:color="000000"/>
            </w:tcBorders>
            <w:vAlign w:val="center"/>
          </w:tcPr>
          <w:p w14:paraId="209CE571" w14:textId="77777777" w:rsidR="00610269" w:rsidRPr="00E8465D" w:rsidRDefault="00D5108B">
            <w:pPr>
              <w:widowControl w:val="0"/>
              <w:spacing w:line="276" w:lineRule="auto"/>
              <w:jc w:val="center"/>
              <w:rPr>
                <w:rFonts w:eastAsia="Arial"/>
                <w:sz w:val="22"/>
                <w:szCs w:val="22"/>
              </w:rPr>
            </w:pPr>
            <w:r w:rsidRPr="00E8465D">
              <w:rPr>
                <w:rFonts w:eastAsia="Arial"/>
                <w:sz w:val="22"/>
                <w:szCs w:val="22"/>
              </w:rPr>
              <w:t>I</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EFB3" w14:textId="2DF17931" w:rsidR="00610269" w:rsidRPr="00E8465D" w:rsidRDefault="00D5108B" w:rsidP="002E18C4">
            <w:pPr>
              <w:rPr>
                <w:rFonts w:eastAsia="Arial"/>
                <w:color w:val="000000"/>
                <w:sz w:val="22"/>
                <w:szCs w:val="22"/>
              </w:rPr>
            </w:pPr>
            <w:r w:rsidRPr="00E8465D">
              <w:rPr>
                <w:rFonts w:eastAsia="Arial"/>
                <w:color w:val="000000"/>
                <w:sz w:val="22"/>
                <w:szCs w:val="22"/>
              </w:rPr>
              <w:t xml:space="preserve">Language – </w:t>
            </w:r>
            <w:r w:rsidR="00E0264D" w:rsidRPr="00E8465D">
              <w:rPr>
                <w:rFonts w:eastAsia="Arial"/>
                <w:color w:val="000000"/>
                <w:sz w:val="22"/>
                <w:szCs w:val="22"/>
              </w:rPr>
              <w:t>II</w:t>
            </w:r>
          </w:p>
          <w:p w14:paraId="2A6A8317" w14:textId="1F1A2FD3" w:rsidR="002E18C4" w:rsidRPr="00E8465D" w:rsidRDefault="002F0B5A" w:rsidP="002E18C4">
            <w:pPr>
              <w:rPr>
                <w:rFonts w:eastAsia="Arial"/>
                <w:color w:val="000000"/>
                <w:sz w:val="22"/>
                <w:szCs w:val="22"/>
              </w:rPr>
            </w:pPr>
            <w:r w:rsidRPr="00E8465D">
              <w:rPr>
                <w:rFonts w:ascii="Nirmala UI" w:hAnsi="Nirmala UI" w:cs="Nirmala UI" w:hint="cs"/>
                <w:color w:val="000000"/>
                <w:sz w:val="22"/>
                <w:szCs w:val="22"/>
                <w:cs/>
              </w:rPr>
              <w:t>பொது</w:t>
            </w:r>
            <w:r w:rsidRPr="00E8465D">
              <w:rPr>
                <w:color w:val="000000"/>
                <w:sz w:val="22"/>
                <w:szCs w:val="22"/>
                <w:cs/>
              </w:rPr>
              <w:t xml:space="preserve"> </w:t>
            </w:r>
            <w:r w:rsidRPr="00E8465D">
              <w:rPr>
                <w:rFonts w:ascii="Nirmala UI" w:hAnsi="Nirmala UI" w:cs="Nirmala UI" w:hint="cs"/>
                <w:color w:val="000000"/>
                <w:sz w:val="22"/>
                <w:szCs w:val="22"/>
                <w:cs/>
              </w:rPr>
              <w:t>தமிழ்</w:t>
            </w:r>
            <w:r w:rsidRPr="00E8465D">
              <w:rPr>
                <w:color w:val="000000"/>
                <w:sz w:val="22"/>
                <w:szCs w:val="22"/>
              </w:rPr>
              <w:t xml:space="preserve"> -II: </w:t>
            </w:r>
            <w:r w:rsidR="00E8465D">
              <w:rPr>
                <w:color w:val="000000"/>
                <w:sz w:val="22"/>
                <w:szCs w:val="22"/>
              </w:rPr>
              <w:t xml:space="preserve">                   </w:t>
            </w:r>
            <w:r w:rsidRPr="00E8465D">
              <w:rPr>
                <w:rFonts w:ascii="Nirmala UI" w:eastAsia="Arial Unicode MS" w:hAnsi="Nirmala UI" w:cs="Nirmala UI" w:hint="cs"/>
                <w:bCs/>
                <w:color w:val="000000"/>
                <w:sz w:val="22"/>
                <w:szCs w:val="22"/>
                <w:cs/>
              </w:rPr>
              <w:t>தமிழிலக்கிய</w:t>
            </w:r>
            <w:r w:rsidRPr="00E8465D">
              <w:rPr>
                <w:rFonts w:eastAsia="Arial Unicode MS"/>
                <w:bCs/>
                <w:color w:val="000000"/>
                <w:sz w:val="22"/>
                <w:szCs w:val="22"/>
                <w:cs/>
              </w:rPr>
              <w:t xml:space="preserve"> </w:t>
            </w:r>
            <w:r w:rsidRPr="00E8465D">
              <w:rPr>
                <w:rFonts w:ascii="Nirmala UI" w:eastAsia="Arial Unicode MS" w:hAnsi="Nirmala UI" w:cs="Nirmala UI" w:hint="cs"/>
                <w:bCs/>
                <w:color w:val="000000"/>
                <w:sz w:val="22"/>
                <w:szCs w:val="22"/>
                <w:cs/>
              </w:rPr>
              <w:t>வரலாறு</w:t>
            </w:r>
            <w:r w:rsidRPr="00E8465D">
              <w:rPr>
                <w:rFonts w:eastAsia="Arial Unicode MS"/>
                <w:bCs/>
                <w:color w:val="000000"/>
                <w:sz w:val="22"/>
                <w:szCs w:val="22"/>
              </w:rPr>
              <w:t>-2/</w:t>
            </w:r>
          </w:p>
          <w:p w14:paraId="5333D3C2" w14:textId="1E818BA8" w:rsidR="002E18C4" w:rsidRPr="00E8465D" w:rsidRDefault="002E18C4" w:rsidP="002E18C4">
            <w:pPr>
              <w:rPr>
                <w:rFonts w:eastAsia="Arial"/>
                <w:color w:val="000000"/>
                <w:sz w:val="22"/>
                <w:szCs w:val="22"/>
              </w:rPr>
            </w:pPr>
            <w:r w:rsidRPr="00E8465D">
              <w:rPr>
                <w:rFonts w:eastAsia="Arial"/>
                <w:color w:val="000000"/>
                <w:sz w:val="22"/>
                <w:szCs w:val="22"/>
              </w:rPr>
              <w:t>Hindi</w:t>
            </w:r>
            <w:r w:rsidR="00C10EDE" w:rsidRPr="00E8465D">
              <w:rPr>
                <w:rFonts w:eastAsia="Arial"/>
                <w:color w:val="000000"/>
                <w:sz w:val="22"/>
                <w:szCs w:val="22"/>
              </w:rPr>
              <w:t xml:space="preserve"> – </w:t>
            </w:r>
            <w:r w:rsidRPr="00E8465D">
              <w:rPr>
                <w:rFonts w:eastAsia="Arial"/>
                <w:color w:val="000000"/>
                <w:sz w:val="22"/>
                <w:szCs w:val="22"/>
              </w:rPr>
              <w:t>II</w:t>
            </w:r>
          </w:p>
          <w:p w14:paraId="064FA17B" w14:textId="3ACFF33E" w:rsidR="002E18C4" w:rsidRPr="00E8465D" w:rsidRDefault="002E18C4" w:rsidP="002E18C4">
            <w:pPr>
              <w:rPr>
                <w:rFonts w:eastAsia="Arial"/>
                <w:color w:val="000000"/>
                <w:sz w:val="22"/>
                <w:szCs w:val="22"/>
              </w:rPr>
            </w:pPr>
            <w:r w:rsidRPr="00E8465D">
              <w:rPr>
                <w:rFonts w:eastAsia="Arial"/>
                <w:color w:val="000000"/>
                <w:sz w:val="22"/>
                <w:szCs w:val="22"/>
              </w:rPr>
              <w:t>/French</w:t>
            </w:r>
            <w:r w:rsidR="00C10EDE" w:rsidRPr="00E8465D">
              <w:rPr>
                <w:rFonts w:eastAsia="Arial"/>
                <w:color w:val="000000"/>
                <w:sz w:val="22"/>
                <w:szCs w:val="22"/>
              </w:rPr>
              <w:t xml:space="preserve"> – </w:t>
            </w:r>
            <w:r w:rsidRPr="00E8465D">
              <w:rPr>
                <w:rFonts w:eastAsia="Arial"/>
                <w:color w:val="000000"/>
                <w:sz w:val="22"/>
                <w:szCs w:val="22"/>
              </w:rPr>
              <w:t>II</w:t>
            </w:r>
          </w:p>
        </w:tc>
        <w:tc>
          <w:tcPr>
            <w:tcW w:w="772" w:type="dxa"/>
            <w:tcBorders>
              <w:top w:val="single" w:sz="4" w:space="0" w:color="000000"/>
              <w:left w:val="single" w:sz="4" w:space="0" w:color="000000"/>
              <w:bottom w:val="single" w:sz="4" w:space="0" w:color="000000"/>
              <w:right w:val="single" w:sz="4" w:space="0" w:color="000000"/>
            </w:tcBorders>
            <w:vAlign w:val="center"/>
          </w:tcPr>
          <w:p w14:paraId="37F2A3A8" w14:textId="77777777" w:rsidR="00610269" w:rsidRPr="00E8465D" w:rsidRDefault="00D5108B">
            <w:pPr>
              <w:jc w:val="center"/>
              <w:rPr>
                <w:rFonts w:eastAsia="Arial"/>
                <w:color w:val="000000"/>
                <w:sz w:val="22"/>
                <w:szCs w:val="22"/>
              </w:rPr>
            </w:pPr>
            <w:r w:rsidRPr="00E8465D">
              <w:rPr>
                <w:rFonts w:eastAsia="Arial"/>
                <w:color w:val="000000"/>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14:paraId="727D31CE" w14:textId="77777777" w:rsidR="00610269" w:rsidRPr="00E8465D" w:rsidRDefault="00D5108B">
            <w:pPr>
              <w:jc w:val="center"/>
              <w:rPr>
                <w:rFonts w:eastAsia="Arial"/>
                <w:color w:val="000000"/>
                <w:sz w:val="22"/>
                <w:szCs w:val="22"/>
              </w:rPr>
            </w:pPr>
            <w:r w:rsidRPr="00E8465D">
              <w:rPr>
                <w:rFonts w:eastAsia="Arial"/>
                <w:color w:val="000000"/>
                <w:sz w:val="22"/>
                <w:szCs w:val="22"/>
              </w:rPr>
              <w:t>6</w:t>
            </w:r>
          </w:p>
        </w:tc>
        <w:tc>
          <w:tcPr>
            <w:tcW w:w="516" w:type="dxa"/>
            <w:tcBorders>
              <w:top w:val="single" w:sz="4" w:space="0" w:color="000000"/>
              <w:left w:val="single" w:sz="4" w:space="0" w:color="000000"/>
              <w:bottom w:val="single" w:sz="4" w:space="0" w:color="000000"/>
              <w:right w:val="single" w:sz="4" w:space="0" w:color="000000"/>
            </w:tcBorders>
            <w:vAlign w:val="center"/>
          </w:tcPr>
          <w:p w14:paraId="47EC9A81"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5AF02BA4"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4AC7182E"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5B2B49D7"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7C4C3CB7" w14:textId="77777777" w:rsidR="00610269" w:rsidRPr="00E8465D" w:rsidRDefault="002E18C4">
            <w:pPr>
              <w:widowControl w:val="0"/>
              <w:jc w:val="center"/>
              <w:rPr>
                <w:rFonts w:eastAsia="Arial"/>
                <w:sz w:val="22"/>
                <w:szCs w:val="22"/>
              </w:rPr>
            </w:pPr>
            <w:r w:rsidRPr="00E8465D">
              <w:rPr>
                <w:rFonts w:eastAsia="Arial"/>
                <w:sz w:val="22"/>
                <w:szCs w:val="22"/>
              </w:rPr>
              <w:t>23UENG</w:t>
            </w:r>
            <w:r w:rsidR="00D5108B" w:rsidRPr="00E8465D">
              <w:rPr>
                <w:rFonts w:eastAsia="Arial"/>
                <w:sz w:val="22"/>
                <w:szCs w:val="22"/>
              </w:rPr>
              <w:t>L22</w:t>
            </w:r>
          </w:p>
        </w:tc>
        <w:tc>
          <w:tcPr>
            <w:tcW w:w="518" w:type="dxa"/>
            <w:tcBorders>
              <w:top w:val="single" w:sz="4" w:space="0" w:color="000000"/>
              <w:left w:val="single" w:sz="4" w:space="0" w:color="000000"/>
              <w:bottom w:val="single" w:sz="4" w:space="0" w:color="000000"/>
              <w:right w:val="single" w:sz="4" w:space="0" w:color="000000"/>
            </w:tcBorders>
            <w:vAlign w:val="center"/>
          </w:tcPr>
          <w:p w14:paraId="13C24187" w14:textId="77777777" w:rsidR="00610269" w:rsidRPr="00E8465D" w:rsidRDefault="00D5108B">
            <w:pPr>
              <w:widowControl w:val="0"/>
              <w:spacing w:line="276" w:lineRule="auto"/>
              <w:jc w:val="center"/>
              <w:rPr>
                <w:rFonts w:eastAsia="Arial"/>
                <w:sz w:val="22"/>
                <w:szCs w:val="22"/>
              </w:rPr>
            </w:pPr>
            <w:r w:rsidRPr="00E8465D">
              <w:rPr>
                <w:rFonts w:eastAsia="Arial"/>
                <w:sz w:val="22"/>
                <w:szCs w:val="22"/>
              </w:rPr>
              <w:t>II</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9410" w14:textId="6B952461" w:rsidR="00610269" w:rsidRPr="00E8465D" w:rsidRDefault="00487266">
            <w:pPr>
              <w:rPr>
                <w:rFonts w:eastAsia="Arial"/>
                <w:color w:val="000000"/>
                <w:sz w:val="22"/>
                <w:szCs w:val="22"/>
              </w:rPr>
            </w:pPr>
            <w:r w:rsidRPr="00E8465D">
              <w:rPr>
                <w:rFonts w:eastAsia="Arial"/>
                <w:color w:val="000000"/>
                <w:sz w:val="22"/>
                <w:szCs w:val="22"/>
              </w:rPr>
              <w:t xml:space="preserve">General </w:t>
            </w:r>
            <w:r w:rsidR="00D5108B" w:rsidRPr="00E8465D">
              <w:rPr>
                <w:rFonts w:eastAsia="Arial"/>
                <w:color w:val="000000"/>
                <w:sz w:val="22"/>
                <w:szCs w:val="22"/>
              </w:rPr>
              <w:t>English – II</w:t>
            </w:r>
          </w:p>
        </w:tc>
        <w:tc>
          <w:tcPr>
            <w:tcW w:w="772" w:type="dxa"/>
            <w:tcBorders>
              <w:top w:val="single" w:sz="4" w:space="0" w:color="000000"/>
              <w:left w:val="single" w:sz="4" w:space="0" w:color="000000"/>
              <w:bottom w:val="single" w:sz="4" w:space="0" w:color="000000"/>
              <w:right w:val="single" w:sz="4" w:space="0" w:color="000000"/>
            </w:tcBorders>
            <w:vAlign w:val="center"/>
          </w:tcPr>
          <w:p w14:paraId="4734F03F" w14:textId="77777777" w:rsidR="00610269" w:rsidRPr="00E8465D" w:rsidRDefault="00D5108B">
            <w:pPr>
              <w:jc w:val="center"/>
              <w:rPr>
                <w:rFonts w:eastAsia="Arial"/>
                <w:color w:val="000000"/>
                <w:sz w:val="22"/>
                <w:szCs w:val="22"/>
              </w:rPr>
            </w:pPr>
            <w:r w:rsidRPr="00E8465D">
              <w:rPr>
                <w:rFonts w:eastAsia="Arial"/>
                <w:color w:val="000000"/>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14:paraId="54F170D6" w14:textId="77777777" w:rsidR="00610269" w:rsidRPr="00E8465D" w:rsidRDefault="00873909">
            <w:pPr>
              <w:jc w:val="center"/>
              <w:rPr>
                <w:rFonts w:eastAsia="Arial"/>
                <w:color w:val="000000"/>
                <w:sz w:val="22"/>
                <w:szCs w:val="22"/>
              </w:rPr>
            </w:pPr>
            <w:r w:rsidRPr="00E8465D">
              <w:rPr>
                <w:rFonts w:eastAsia="Arial"/>
                <w:color w:val="000000"/>
                <w:sz w:val="22"/>
                <w:szCs w:val="22"/>
              </w:rPr>
              <w:t>6</w:t>
            </w:r>
          </w:p>
        </w:tc>
        <w:tc>
          <w:tcPr>
            <w:tcW w:w="516" w:type="dxa"/>
            <w:tcBorders>
              <w:top w:val="single" w:sz="4" w:space="0" w:color="000000"/>
              <w:left w:val="single" w:sz="4" w:space="0" w:color="000000"/>
              <w:bottom w:val="single" w:sz="4" w:space="0" w:color="000000"/>
              <w:right w:val="single" w:sz="4" w:space="0" w:color="000000"/>
            </w:tcBorders>
            <w:vAlign w:val="center"/>
          </w:tcPr>
          <w:p w14:paraId="4D829450"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2580A159"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52BA9678"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2AD65F94"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26BCAB8D" w14:textId="77777777" w:rsidR="00610269" w:rsidRPr="00E8465D" w:rsidRDefault="00873909">
            <w:pPr>
              <w:widowControl w:val="0"/>
              <w:jc w:val="center"/>
              <w:rPr>
                <w:rFonts w:eastAsia="Arial"/>
                <w:sz w:val="22"/>
                <w:szCs w:val="22"/>
              </w:rPr>
            </w:pPr>
            <w:r w:rsidRPr="00E8465D">
              <w:rPr>
                <w:rFonts w:eastAsia="Arial"/>
                <w:sz w:val="22"/>
                <w:szCs w:val="22"/>
              </w:rPr>
              <w:t>23UDAS</w:t>
            </w:r>
            <w:r w:rsidR="00D5108B" w:rsidRPr="00E8465D">
              <w:rPr>
                <w:rFonts w:eastAsia="Arial"/>
                <w:sz w:val="22"/>
                <w:szCs w:val="22"/>
              </w:rPr>
              <w:t>C23</w:t>
            </w:r>
          </w:p>
        </w:tc>
        <w:tc>
          <w:tcPr>
            <w:tcW w:w="518" w:type="dxa"/>
            <w:vMerge w:val="restart"/>
            <w:tcBorders>
              <w:top w:val="single" w:sz="4" w:space="0" w:color="000000"/>
              <w:left w:val="single" w:sz="4" w:space="0" w:color="000000"/>
              <w:right w:val="single" w:sz="4" w:space="0" w:color="000000"/>
            </w:tcBorders>
            <w:vAlign w:val="center"/>
          </w:tcPr>
          <w:p w14:paraId="2F0E1006" w14:textId="77777777" w:rsidR="00610269" w:rsidRPr="00E8465D" w:rsidRDefault="00D5108B">
            <w:pPr>
              <w:widowControl w:val="0"/>
              <w:spacing w:line="276" w:lineRule="auto"/>
              <w:jc w:val="center"/>
              <w:rPr>
                <w:rFonts w:eastAsia="Arial"/>
                <w:sz w:val="22"/>
                <w:szCs w:val="22"/>
              </w:rPr>
            </w:pPr>
            <w:r w:rsidRPr="00E8465D">
              <w:rPr>
                <w:rFonts w:eastAsia="Arial"/>
                <w:sz w:val="22"/>
                <w:szCs w:val="22"/>
              </w:rPr>
              <w:t>III</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6617" w14:textId="7A489719" w:rsidR="005E5FA3" w:rsidRPr="00E8465D" w:rsidRDefault="00D5108B" w:rsidP="00E8465D">
            <w:pPr>
              <w:rPr>
                <w:rFonts w:eastAsia="Arial"/>
                <w:color w:val="000000"/>
                <w:sz w:val="22"/>
                <w:szCs w:val="22"/>
              </w:rPr>
            </w:pPr>
            <w:r w:rsidRPr="00E8465D">
              <w:rPr>
                <w:rFonts w:eastAsia="Arial"/>
                <w:color w:val="000000"/>
                <w:sz w:val="22"/>
                <w:szCs w:val="22"/>
              </w:rPr>
              <w:t>Core – III</w:t>
            </w:r>
            <w:r w:rsidR="005E5FA3" w:rsidRPr="00E8465D">
              <w:rPr>
                <w:rFonts w:eastAsia="Arial"/>
                <w:color w:val="000000"/>
                <w:sz w:val="22"/>
                <w:szCs w:val="22"/>
              </w:rPr>
              <w:t xml:space="preserve"> </w:t>
            </w:r>
            <w:r w:rsidR="00E8465D">
              <w:rPr>
                <w:rFonts w:eastAsia="Arial"/>
                <w:color w:val="000000"/>
                <w:sz w:val="22"/>
                <w:szCs w:val="22"/>
              </w:rPr>
              <w:t>- Art o</w:t>
            </w:r>
            <w:r w:rsidR="00E8465D" w:rsidRPr="00E8465D">
              <w:rPr>
                <w:rFonts w:eastAsia="Arial"/>
                <w:color w:val="000000"/>
                <w:sz w:val="22"/>
                <w:szCs w:val="22"/>
              </w:rPr>
              <w:t xml:space="preserve">f Warfare </w:t>
            </w:r>
            <w:r w:rsidR="00E8465D">
              <w:rPr>
                <w:rFonts w:eastAsia="Arial"/>
                <w:color w:val="000000"/>
                <w:sz w:val="22"/>
                <w:szCs w:val="22"/>
              </w:rPr>
              <w:t>i</w:t>
            </w:r>
            <w:r w:rsidR="00E8465D" w:rsidRPr="00E8465D">
              <w:rPr>
                <w:rFonts w:eastAsia="Arial"/>
                <w:color w:val="000000"/>
                <w:sz w:val="22"/>
                <w:szCs w:val="22"/>
              </w:rPr>
              <w:t xml:space="preserve">n India </w:t>
            </w:r>
            <w:r w:rsidR="00C10EDE" w:rsidRPr="00E8465D">
              <w:rPr>
                <w:rFonts w:eastAsia="Arial"/>
                <w:color w:val="000000"/>
                <w:sz w:val="22"/>
                <w:szCs w:val="22"/>
              </w:rPr>
              <w:t xml:space="preserve">– </w:t>
            </w:r>
            <w:r w:rsidR="005E5FA3" w:rsidRPr="00E8465D">
              <w:rPr>
                <w:rFonts w:eastAsia="Arial"/>
                <w:color w:val="000000"/>
                <w:sz w:val="22"/>
                <w:szCs w:val="22"/>
              </w:rPr>
              <w:t>I</w:t>
            </w:r>
          </w:p>
        </w:tc>
        <w:tc>
          <w:tcPr>
            <w:tcW w:w="772" w:type="dxa"/>
            <w:tcBorders>
              <w:top w:val="single" w:sz="4" w:space="0" w:color="000000"/>
              <w:left w:val="single" w:sz="4" w:space="0" w:color="000000"/>
              <w:bottom w:val="single" w:sz="4" w:space="0" w:color="000000"/>
              <w:right w:val="single" w:sz="4" w:space="0" w:color="000000"/>
            </w:tcBorders>
            <w:vAlign w:val="center"/>
          </w:tcPr>
          <w:p w14:paraId="470E42BE" w14:textId="77777777" w:rsidR="00610269" w:rsidRPr="00E8465D" w:rsidRDefault="00873909">
            <w:pPr>
              <w:jc w:val="center"/>
              <w:rPr>
                <w:rFonts w:eastAsia="Arial"/>
                <w:color w:val="000000"/>
                <w:sz w:val="22"/>
                <w:szCs w:val="22"/>
              </w:rPr>
            </w:pPr>
            <w:r w:rsidRPr="00E8465D">
              <w:rPr>
                <w:rFonts w:eastAsia="Arial"/>
                <w:color w:val="000000"/>
                <w:sz w:val="22"/>
                <w:szCs w:val="22"/>
              </w:rPr>
              <w:t>5</w:t>
            </w:r>
          </w:p>
        </w:tc>
        <w:tc>
          <w:tcPr>
            <w:tcW w:w="1321" w:type="dxa"/>
            <w:tcBorders>
              <w:top w:val="single" w:sz="4" w:space="0" w:color="000000"/>
              <w:left w:val="single" w:sz="4" w:space="0" w:color="000000"/>
              <w:bottom w:val="single" w:sz="4" w:space="0" w:color="000000"/>
              <w:right w:val="single" w:sz="4" w:space="0" w:color="000000"/>
            </w:tcBorders>
            <w:vAlign w:val="center"/>
          </w:tcPr>
          <w:p w14:paraId="09234A52" w14:textId="77777777" w:rsidR="00610269" w:rsidRPr="00E8465D" w:rsidRDefault="00D5108B">
            <w:pPr>
              <w:jc w:val="center"/>
              <w:rPr>
                <w:rFonts w:eastAsia="Arial"/>
                <w:color w:val="000000"/>
                <w:sz w:val="22"/>
                <w:szCs w:val="22"/>
              </w:rPr>
            </w:pPr>
            <w:r w:rsidRPr="00E8465D">
              <w:rPr>
                <w:rFonts w:eastAsia="Arial"/>
                <w:color w:val="000000"/>
                <w:sz w:val="22"/>
                <w:szCs w:val="22"/>
              </w:rPr>
              <w:t>5</w:t>
            </w:r>
          </w:p>
        </w:tc>
        <w:tc>
          <w:tcPr>
            <w:tcW w:w="516" w:type="dxa"/>
            <w:tcBorders>
              <w:top w:val="single" w:sz="4" w:space="0" w:color="000000"/>
              <w:left w:val="single" w:sz="4" w:space="0" w:color="000000"/>
              <w:bottom w:val="single" w:sz="4" w:space="0" w:color="000000"/>
              <w:right w:val="single" w:sz="4" w:space="0" w:color="000000"/>
            </w:tcBorders>
            <w:vAlign w:val="center"/>
          </w:tcPr>
          <w:p w14:paraId="29E6D05B"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16D3FF1D"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5DEEBD05"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4EB05528"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7D1D86C8" w14:textId="77777777" w:rsidR="00610269" w:rsidRPr="00E8465D" w:rsidRDefault="00873909">
            <w:pPr>
              <w:widowControl w:val="0"/>
              <w:jc w:val="center"/>
              <w:rPr>
                <w:rFonts w:eastAsia="Arial"/>
                <w:sz w:val="22"/>
                <w:szCs w:val="22"/>
              </w:rPr>
            </w:pPr>
            <w:r w:rsidRPr="00E8465D">
              <w:rPr>
                <w:rFonts w:eastAsia="Arial"/>
                <w:sz w:val="22"/>
                <w:szCs w:val="22"/>
              </w:rPr>
              <w:t>23UDAS</w:t>
            </w:r>
            <w:r w:rsidR="00D5108B" w:rsidRPr="00E8465D">
              <w:rPr>
                <w:rFonts w:eastAsia="Arial"/>
                <w:sz w:val="22"/>
                <w:szCs w:val="22"/>
              </w:rPr>
              <w:t>C24</w:t>
            </w:r>
          </w:p>
        </w:tc>
        <w:tc>
          <w:tcPr>
            <w:tcW w:w="518" w:type="dxa"/>
            <w:vMerge/>
            <w:tcBorders>
              <w:top w:val="single" w:sz="4" w:space="0" w:color="000000"/>
              <w:left w:val="single" w:sz="4" w:space="0" w:color="000000"/>
              <w:right w:val="single" w:sz="4" w:space="0" w:color="000000"/>
            </w:tcBorders>
            <w:vAlign w:val="center"/>
          </w:tcPr>
          <w:p w14:paraId="70C89493" w14:textId="77777777" w:rsidR="00610269" w:rsidRPr="00E8465D" w:rsidRDefault="00610269">
            <w:pPr>
              <w:widowControl w:val="0"/>
              <w:pBdr>
                <w:top w:val="nil"/>
                <w:left w:val="nil"/>
                <w:bottom w:val="nil"/>
                <w:right w:val="nil"/>
                <w:between w:val="nil"/>
              </w:pBdr>
              <w:spacing w:line="276" w:lineRule="auto"/>
              <w:rPr>
                <w:rFonts w:eastAsia="Arial"/>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EE3C" w14:textId="61D94358" w:rsidR="005E5FA3" w:rsidRPr="00E8465D" w:rsidRDefault="00D5108B" w:rsidP="00E8465D">
            <w:pPr>
              <w:rPr>
                <w:rFonts w:eastAsia="Arial"/>
                <w:color w:val="000000"/>
                <w:sz w:val="22"/>
                <w:szCs w:val="22"/>
              </w:rPr>
            </w:pPr>
            <w:r w:rsidRPr="00E8465D">
              <w:rPr>
                <w:rFonts w:eastAsia="Arial"/>
                <w:color w:val="000000"/>
                <w:sz w:val="22"/>
                <w:szCs w:val="22"/>
              </w:rPr>
              <w:t>Core – IV</w:t>
            </w:r>
            <w:r w:rsidR="00E8465D">
              <w:rPr>
                <w:rFonts w:eastAsia="Arial"/>
                <w:color w:val="000000"/>
                <w:sz w:val="22"/>
                <w:szCs w:val="22"/>
              </w:rPr>
              <w:t xml:space="preserve">- </w:t>
            </w:r>
            <w:r w:rsidR="00E8465D" w:rsidRPr="00E8465D">
              <w:rPr>
                <w:rFonts w:eastAsia="Arial"/>
                <w:color w:val="000000"/>
                <w:sz w:val="22"/>
                <w:szCs w:val="22"/>
              </w:rPr>
              <w:t xml:space="preserve">World Military History </w:t>
            </w:r>
            <w:proofErr w:type="gramStart"/>
            <w:r w:rsidR="00C10EDE" w:rsidRPr="00E8465D">
              <w:rPr>
                <w:rFonts w:eastAsia="Arial"/>
                <w:color w:val="000000"/>
                <w:sz w:val="22"/>
                <w:szCs w:val="22"/>
              </w:rPr>
              <w:t xml:space="preserve">– </w:t>
            </w:r>
            <w:r w:rsidR="005E5FA3" w:rsidRPr="00E8465D">
              <w:rPr>
                <w:rFonts w:eastAsia="Arial"/>
                <w:color w:val="000000"/>
                <w:sz w:val="22"/>
                <w:szCs w:val="22"/>
              </w:rPr>
              <w:t xml:space="preserve"> I</w:t>
            </w:r>
            <w:proofErr w:type="gramEnd"/>
          </w:p>
        </w:tc>
        <w:tc>
          <w:tcPr>
            <w:tcW w:w="772" w:type="dxa"/>
            <w:tcBorders>
              <w:top w:val="single" w:sz="4" w:space="0" w:color="000000"/>
              <w:left w:val="single" w:sz="4" w:space="0" w:color="000000"/>
              <w:bottom w:val="single" w:sz="4" w:space="0" w:color="000000"/>
              <w:right w:val="single" w:sz="4" w:space="0" w:color="000000"/>
            </w:tcBorders>
            <w:vAlign w:val="center"/>
          </w:tcPr>
          <w:p w14:paraId="6D55362E" w14:textId="77777777" w:rsidR="00610269" w:rsidRPr="00E8465D" w:rsidRDefault="00873909">
            <w:pPr>
              <w:jc w:val="center"/>
              <w:rPr>
                <w:rFonts w:eastAsia="Arial"/>
                <w:color w:val="000000"/>
                <w:sz w:val="22"/>
                <w:szCs w:val="22"/>
              </w:rPr>
            </w:pPr>
            <w:r w:rsidRPr="00E8465D">
              <w:rPr>
                <w:rFonts w:eastAsia="Arial"/>
                <w:color w:val="000000"/>
                <w:sz w:val="22"/>
                <w:szCs w:val="22"/>
              </w:rPr>
              <w:t>5</w:t>
            </w:r>
          </w:p>
        </w:tc>
        <w:tc>
          <w:tcPr>
            <w:tcW w:w="1321" w:type="dxa"/>
            <w:tcBorders>
              <w:top w:val="single" w:sz="4" w:space="0" w:color="000000"/>
              <w:left w:val="single" w:sz="4" w:space="0" w:color="000000"/>
              <w:bottom w:val="single" w:sz="4" w:space="0" w:color="000000"/>
              <w:right w:val="single" w:sz="4" w:space="0" w:color="000000"/>
            </w:tcBorders>
            <w:vAlign w:val="center"/>
          </w:tcPr>
          <w:p w14:paraId="790C805D" w14:textId="77777777" w:rsidR="00610269" w:rsidRPr="00E8465D" w:rsidRDefault="00D5108B">
            <w:pPr>
              <w:jc w:val="center"/>
              <w:rPr>
                <w:rFonts w:eastAsia="Arial"/>
                <w:color w:val="000000"/>
                <w:sz w:val="22"/>
                <w:szCs w:val="22"/>
              </w:rPr>
            </w:pPr>
            <w:r w:rsidRPr="00E8465D">
              <w:rPr>
                <w:rFonts w:eastAsia="Arial"/>
                <w:color w:val="000000"/>
                <w:sz w:val="22"/>
                <w:szCs w:val="22"/>
              </w:rPr>
              <w:t>5</w:t>
            </w:r>
          </w:p>
        </w:tc>
        <w:tc>
          <w:tcPr>
            <w:tcW w:w="516" w:type="dxa"/>
            <w:tcBorders>
              <w:top w:val="single" w:sz="4" w:space="0" w:color="000000"/>
              <w:left w:val="single" w:sz="4" w:space="0" w:color="000000"/>
              <w:bottom w:val="single" w:sz="4" w:space="0" w:color="000000"/>
              <w:right w:val="single" w:sz="4" w:space="0" w:color="000000"/>
            </w:tcBorders>
            <w:vAlign w:val="center"/>
          </w:tcPr>
          <w:p w14:paraId="6FA56126"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368CE844"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56B73D1D"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610269" w:rsidRPr="00E8465D" w14:paraId="556E81A9"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656403A5" w14:textId="77777777" w:rsidR="00610269" w:rsidRPr="00E8465D" w:rsidRDefault="00873909">
            <w:pPr>
              <w:widowControl w:val="0"/>
              <w:jc w:val="center"/>
              <w:rPr>
                <w:rFonts w:eastAsia="Arial"/>
                <w:sz w:val="22"/>
                <w:szCs w:val="22"/>
              </w:rPr>
            </w:pPr>
            <w:r w:rsidRPr="00E8465D">
              <w:rPr>
                <w:rFonts w:eastAsia="Arial"/>
                <w:sz w:val="22"/>
                <w:szCs w:val="22"/>
              </w:rPr>
              <w:t>23UDAS</w:t>
            </w:r>
            <w:r w:rsidR="00D5108B" w:rsidRPr="00E8465D">
              <w:rPr>
                <w:rFonts w:eastAsia="Arial"/>
                <w:sz w:val="22"/>
                <w:szCs w:val="22"/>
              </w:rPr>
              <w:t>E25</w:t>
            </w:r>
          </w:p>
        </w:tc>
        <w:tc>
          <w:tcPr>
            <w:tcW w:w="518" w:type="dxa"/>
            <w:vMerge/>
            <w:tcBorders>
              <w:top w:val="single" w:sz="4" w:space="0" w:color="000000"/>
              <w:left w:val="single" w:sz="4" w:space="0" w:color="000000"/>
              <w:right w:val="single" w:sz="4" w:space="0" w:color="000000"/>
            </w:tcBorders>
            <w:vAlign w:val="center"/>
          </w:tcPr>
          <w:p w14:paraId="48ECB472" w14:textId="77777777" w:rsidR="00610269" w:rsidRPr="00E8465D" w:rsidRDefault="00610269">
            <w:pPr>
              <w:widowControl w:val="0"/>
              <w:pBdr>
                <w:top w:val="nil"/>
                <w:left w:val="nil"/>
                <w:bottom w:val="nil"/>
                <w:right w:val="nil"/>
                <w:between w:val="nil"/>
              </w:pBdr>
              <w:spacing w:line="276" w:lineRule="auto"/>
              <w:rPr>
                <w:rFonts w:eastAsia="Arial"/>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3BA9" w14:textId="6A4D6AAC" w:rsidR="005E5FA3" w:rsidRPr="00E8465D" w:rsidRDefault="00E0264D" w:rsidP="00E8465D">
            <w:pPr>
              <w:rPr>
                <w:rFonts w:eastAsia="Arial"/>
                <w:color w:val="000000"/>
                <w:sz w:val="22"/>
                <w:szCs w:val="22"/>
              </w:rPr>
            </w:pPr>
            <w:r w:rsidRPr="00E8465D">
              <w:rPr>
                <w:rFonts w:eastAsia="Arial"/>
                <w:color w:val="000000"/>
                <w:sz w:val="22"/>
                <w:szCs w:val="22"/>
              </w:rPr>
              <w:t>Elective</w:t>
            </w:r>
            <w:r w:rsidR="00E53B31" w:rsidRPr="00E8465D">
              <w:rPr>
                <w:rFonts w:eastAsia="Arial"/>
                <w:color w:val="000000"/>
                <w:sz w:val="22"/>
                <w:szCs w:val="22"/>
              </w:rPr>
              <w:t xml:space="preserve"> </w:t>
            </w:r>
            <w:r w:rsidR="00C10EDE" w:rsidRPr="00E8465D">
              <w:rPr>
                <w:rFonts w:eastAsia="Arial"/>
                <w:color w:val="000000"/>
                <w:sz w:val="22"/>
                <w:szCs w:val="22"/>
              </w:rPr>
              <w:t xml:space="preserve">– </w:t>
            </w:r>
            <w:r w:rsidRPr="00E8465D">
              <w:rPr>
                <w:rFonts w:eastAsia="Arial"/>
                <w:color w:val="000000"/>
                <w:sz w:val="22"/>
                <w:szCs w:val="22"/>
              </w:rPr>
              <w:t>II</w:t>
            </w:r>
            <w:r w:rsidR="00E8465D">
              <w:rPr>
                <w:rFonts w:eastAsia="Arial"/>
                <w:color w:val="000000"/>
                <w:sz w:val="22"/>
                <w:szCs w:val="22"/>
              </w:rPr>
              <w:t xml:space="preserve"> -</w:t>
            </w:r>
            <w:r w:rsidR="00E8465D" w:rsidRPr="00E8465D">
              <w:rPr>
                <w:rFonts w:eastAsia="Arial"/>
                <w:color w:val="000000"/>
                <w:sz w:val="22"/>
                <w:szCs w:val="22"/>
              </w:rPr>
              <w:t>Political Theory</w:t>
            </w:r>
            <w:r w:rsidR="00C10EDE" w:rsidRPr="00E8465D">
              <w:rPr>
                <w:rFonts w:eastAsia="Arial"/>
                <w:color w:val="000000"/>
                <w:sz w:val="22"/>
                <w:szCs w:val="22"/>
              </w:rPr>
              <w:t xml:space="preserve">– </w:t>
            </w:r>
            <w:r w:rsidR="005E5FA3" w:rsidRPr="00E8465D">
              <w:rPr>
                <w:rFonts w:eastAsia="Arial"/>
                <w:color w:val="000000"/>
                <w:sz w:val="22"/>
                <w:szCs w:val="22"/>
              </w:rPr>
              <w:t>II</w:t>
            </w:r>
          </w:p>
        </w:tc>
        <w:tc>
          <w:tcPr>
            <w:tcW w:w="772" w:type="dxa"/>
            <w:tcBorders>
              <w:top w:val="single" w:sz="4" w:space="0" w:color="000000"/>
              <w:left w:val="single" w:sz="4" w:space="0" w:color="000000"/>
              <w:bottom w:val="single" w:sz="4" w:space="0" w:color="000000"/>
              <w:right w:val="single" w:sz="4" w:space="0" w:color="000000"/>
            </w:tcBorders>
            <w:vAlign w:val="center"/>
          </w:tcPr>
          <w:p w14:paraId="364EBA95" w14:textId="77777777" w:rsidR="00610269" w:rsidRPr="00E8465D" w:rsidRDefault="00D5108B">
            <w:pPr>
              <w:jc w:val="center"/>
              <w:rPr>
                <w:rFonts w:eastAsia="Arial"/>
                <w:color w:val="000000"/>
                <w:sz w:val="22"/>
                <w:szCs w:val="22"/>
              </w:rPr>
            </w:pPr>
            <w:r w:rsidRPr="00E8465D">
              <w:rPr>
                <w:rFonts w:eastAsia="Arial"/>
                <w:color w:val="000000"/>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14:paraId="0558A718" w14:textId="77777777" w:rsidR="00610269" w:rsidRPr="00E8465D" w:rsidRDefault="00D5108B">
            <w:pPr>
              <w:jc w:val="center"/>
              <w:rPr>
                <w:rFonts w:eastAsia="Arial"/>
                <w:color w:val="000000"/>
                <w:sz w:val="22"/>
                <w:szCs w:val="22"/>
              </w:rPr>
            </w:pPr>
            <w:r w:rsidRPr="00E8465D">
              <w:rPr>
                <w:rFonts w:eastAsia="Arial"/>
                <w:color w:val="000000"/>
                <w:sz w:val="22"/>
                <w:szCs w:val="22"/>
              </w:rPr>
              <w:t>4</w:t>
            </w:r>
          </w:p>
        </w:tc>
        <w:tc>
          <w:tcPr>
            <w:tcW w:w="516" w:type="dxa"/>
            <w:tcBorders>
              <w:top w:val="single" w:sz="4" w:space="0" w:color="000000"/>
              <w:left w:val="single" w:sz="4" w:space="0" w:color="000000"/>
              <w:bottom w:val="single" w:sz="4" w:space="0" w:color="000000"/>
              <w:right w:val="single" w:sz="4" w:space="0" w:color="000000"/>
            </w:tcBorders>
            <w:vAlign w:val="center"/>
          </w:tcPr>
          <w:p w14:paraId="350F09B4"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1CF40AE5"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5952B820" w14:textId="77777777" w:rsidR="00610269" w:rsidRPr="00E8465D" w:rsidRDefault="00D5108B">
            <w:pPr>
              <w:widowControl w:val="0"/>
              <w:spacing w:before="1" w:after="1"/>
              <w:jc w:val="center"/>
              <w:rPr>
                <w:rFonts w:eastAsia="Arial"/>
                <w:color w:val="000000"/>
                <w:sz w:val="22"/>
                <w:szCs w:val="22"/>
              </w:rPr>
            </w:pPr>
            <w:r w:rsidRPr="00E8465D">
              <w:rPr>
                <w:rFonts w:eastAsia="Arial"/>
                <w:color w:val="000000"/>
                <w:sz w:val="22"/>
                <w:szCs w:val="22"/>
              </w:rPr>
              <w:t>100</w:t>
            </w:r>
          </w:p>
        </w:tc>
      </w:tr>
      <w:tr w:rsidR="008F3A16" w:rsidRPr="00E8465D" w14:paraId="6E3C7E30"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4C746238" w14:textId="77777777" w:rsidR="008F3A16" w:rsidRPr="00E8465D" w:rsidRDefault="008F3A16" w:rsidP="00E63104">
            <w:pPr>
              <w:widowControl w:val="0"/>
              <w:rPr>
                <w:sz w:val="22"/>
                <w:szCs w:val="22"/>
              </w:rPr>
            </w:pPr>
          </w:p>
          <w:p w14:paraId="629AE986" w14:textId="77777777" w:rsidR="00A15E0D" w:rsidRDefault="00A15E0D" w:rsidP="00C30A55">
            <w:pPr>
              <w:widowControl w:val="0"/>
              <w:jc w:val="center"/>
              <w:rPr>
                <w:sz w:val="22"/>
                <w:szCs w:val="22"/>
              </w:rPr>
            </w:pPr>
          </w:p>
          <w:p w14:paraId="6F915ED3" w14:textId="2F0EB74E" w:rsidR="008F3A16" w:rsidRPr="00E8465D" w:rsidRDefault="008F3A16" w:rsidP="00C30A55">
            <w:pPr>
              <w:widowControl w:val="0"/>
              <w:jc w:val="center"/>
              <w:rPr>
                <w:sz w:val="22"/>
                <w:szCs w:val="22"/>
              </w:rPr>
            </w:pPr>
            <w:r w:rsidRPr="00E8465D">
              <w:rPr>
                <w:sz w:val="22"/>
                <w:szCs w:val="22"/>
              </w:rPr>
              <w:t>23UTAMB26/</w:t>
            </w:r>
          </w:p>
          <w:p w14:paraId="0B7108AA" w14:textId="6B0F7E7D" w:rsidR="008F3A16" w:rsidRPr="00E8465D" w:rsidRDefault="008F3A16" w:rsidP="00E63104">
            <w:pPr>
              <w:widowControl w:val="0"/>
              <w:jc w:val="center"/>
              <w:rPr>
                <w:rFonts w:eastAsia="Arial"/>
                <w:sz w:val="22"/>
                <w:szCs w:val="22"/>
              </w:rPr>
            </w:pPr>
            <w:r w:rsidRPr="00E8465D">
              <w:rPr>
                <w:sz w:val="22"/>
                <w:szCs w:val="22"/>
              </w:rPr>
              <w:t>23UTAMA26</w:t>
            </w:r>
          </w:p>
        </w:tc>
        <w:tc>
          <w:tcPr>
            <w:tcW w:w="518" w:type="dxa"/>
            <w:vMerge w:val="restart"/>
            <w:tcBorders>
              <w:top w:val="single" w:sz="4" w:space="0" w:color="000000"/>
              <w:left w:val="single" w:sz="4" w:space="0" w:color="000000"/>
              <w:right w:val="single" w:sz="4" w:space="0" w:color="000000"/>
            </w:tcBorders>
            <w:vAlign w:val="center"/>
          </w:tcPr>
          <w:p w14:paraId="0A661430" w14:textId="77777777" w:rsidR="008F3A16" w:rsidRPr="00E8465D" w:rsidRDefault="008F3A16">
            <w:pPr>
              <w:widowControl w:val="0"/>
              <w:spacing w:line="276" w:lineRule="auto"/>
              <w:jc w:val="center"/>
              <w:rPr>
                <w:rFonts w:eastAsia="Arial"/>
                <w:sz w:val="22"/>
                <w:szCs w:val="22"/>
              </w:rPr>
            </w:pPr>
            <w:r w:rsidRPr="00E8465D">
              <w:rPr>
                <w:rFonts w:eastAsia="Arial"/>
                <w:sz w:val="22"/>
                <w:szCs w:val="22"/>
              </w:rPr>
              <w:t>IV</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85C2" w14:textId="3A21B7D3" w:rsidR="008F3A16" w:rsidRDefault="008F3A16" w:rsidP="00C95A91">
            <w:pPr>
              <w:rPr>
                <w:sz w:val="22"/>
                <w:szCs w:val="22"/>
              </w:rPr>
            </w:pPr>
            <w:r w:rsidRPr="00E8465D">
              <w:rPr>
                <w:rFonts w:eastAsia="Arial"/>
                <w:sz w:val="22"/>
                <w:szCs w:val="22"/>
              </w:rPr>
              <w:t>Skill Enhancement Course – II</w:t>
            </w:r>
            <w:r w:rsidRPr="00E8465D">
              <w:rPr>
                <w:sz w:val="22"/>
                <w:szCs w:val="22"/>
              </w:rPr>
              <w:t xml:space="preserve">* </w:t>
            </w:r>
          </w:p>
          <w:p w14:paraId="3A95F092" w14:textId="45F6FB2D" w:rsidR="00A15E0D" w:rsidRPr="00E8465D" w:rsidRDefault="00A15E0D" w:rsidP="00C95A91">
            <w:pPr>
              <w:rPr>
                <w:sz w:val="22"/>
                <w:szCs w:val="22"/>
              </w:rPr>
            </w:pPr>
            <w:r w:rsidRPr="00E8465D">
              <w:rPr>
                <w:rFonts w:eastAsia="Arial"/>
                <w:sz w:val="22"/>
                <w:szCs w:val="22"/>
              </w:rPr>
              <w:t>NME– II</w:t>
            </w:r>
            <w:r w:rsidRPr="00E8465D">
              <w:rPr>
                <w:sz w:val="22"/>
                <w:szCs w:val="22"/>
              </w:rPr>
              <w:t>/</w:t>
            </w:r>
          </w:p>
          <w:p w14:paraId="40CEF367" w14:textId="77777777" w:rsidR="008F3A16" w:rsidRPr="00E8465D" w:rsidRDefault="008F3A16" w:rsidP="00C95A91">
            <w:pPr>
              <w:rPr>
                <w:sz w:val="22"/>
                <w:szCs w:val="22"/>
              </w:rPr>
            </w:pPr>
            <w:r w:rsidRPr="00E8465D">
              <w:rPr>
                <w:sz w:val="22"/>
                <w:szCs w:val="22"/>
              </w:rPr>
              <w:t xml:space="preserve">Basic Tamil – II/ </w:t>
            </w:r>
          </w:p>
          <w:p w14:paraId="5992BA83" w14:textId="5E5C8CA9" w:rsidR="008F3A16" w:rsidRPr="00E8465D" w:rsidRDefault="008F3A16" w:rsidP="00C95A91">
            <w:pPr>
              <w:rPr>
                <w:rFonts w:eastAsia="Arial"/>
                <w:color w:val="000000"/>
                <w:sz w:val="22"/>
                <w:szCs w:val="22"/>
              </w:rPr>
            </w:pPr>
            <w:r w:rsidRPr="00E8465D">
              <w:rPr>
                <w:sz w:val="22"/>
                <w:szCs w:val="22"/>
              </w:rPr>
              <w:t>Advanced Tamil – II</w:t>
            </w:r>
          </w:p>
        </w:tc>
        <w:tc>
          <w:tcPr>
            <w:tcW w:w="772" w:type="dxa"/>
            <w:tcBorders>
              <w:top w:val="single" w:sz="4" w:space="0" w:color="000000"/>
              <w:left w:val="single" w:sz="4" w:space="0" w:color="000000"/>
              <w:bottom w:val="single" w:sz="4" w:space="0" w:color="000000"/>
              <w:right w:val="single" w:sz="4" w:space="0" w:color="000000"/>
            </w:tcBorders>
            <w:vAlign w:val="center"/>
          </w:tcPr>
          <w:p w14:paraId="6D0A22EE" w14:textId="77777777" w:rsidR="008F3A16" w:rsidRPr="00E8465D" w:rsidRDefault="008F3A16">
            <w:pPr>
              <w:jc w:val="center"/>
              <w:rPr>
                <w:rFonts w:eastAsia="Arial"/>
                <w:color w:val="000000"/>
                <w:sz w:val="22"/>
                <w:szCs w:val="22"/>
              </w:rPr>
            </w:pPr>
            <w:r w:rsidRPr="00E8465D">
              <w:rPr>
                <w:rFonts w:eastAsia="Arial"/>
                <w:color w:val="000000"/>
                <w:sz w:val="22"/>
                <w:szCs w:val="22"/>
              </w:rPr>
              <w:t>2</w:t>
            </w:r>
          </w:p>
        </w:tc>
        <w:tc>
          <w:tcPr>
            <w:tcW w:w="1321" w:type="dxa"/>
            <w:tcBorders>
              <w:top w:val="single" w:sz="4" w:space="0" w:color="000000"/>
              <w:left w:val="single" w:sz="4" w:space="0" w:color="000000"/>
              <w:bottom w:val="single" w:sz="4" w:space="0" w:color="000000"/>
              <w:right w:val="single" w:sz="4" w:space="0" w:color="000000"/>
            </w:tcBorders>
            <w:vAlign w:val="center"/>
          </w:tcPr>
          <w:p w14:paraId="38EB0184" w14:textId="77777777" w:rsidR="008F3A16" w:rsidRPr="00E8465D" w:rsidRDefault="008F3A16">
            <w:pPr>
              <w:jc w:val="center"/>
              <w:rPr>
                <w:rFonts w:eastAsia="Arial"/>
                <w:color w:val="000000"/>
                <w:sz w:val="22"/>
                <w:szCs w:val="22"/>
              </w:rPr>
            </w:pPr>
            <w:r w:rsidRPr="00E8465D">
              <w:rPr>
                <w:rFonts w:eastAsia="Arial"/>
                <w:color w:val="000000"/>
                <w:sz w:val="22"/>
                <w:szCs w:val="22"/>
              </w:rPr>
              <w:t>2</w:t>
            </w:r>
          </w:p>
        </w:tc>
        <w:tc>
          <w:tcPr>
            <w:tcW w:w="516" w:type="dxa"/>
            <w:tcBorders>
              <w:top w:val="single" w:sz="4" w:space="0" w:color="000000"/>
              <w:left w:val="single" w:sz="4" w:space="0" w:color="000000"/>
              <w:bottom w:val="single" w:sz="4" w:space="0" w:color="000000"/>
              <w:right w:val="single" w:sz="4" w:space="0" w:color="000000"/>
            </w:tcBorders>
            <w:vAlign w:val="center"/>
          </w:tcPr>
          <w:p w14:paraId="2AA604F0" w14:textId="77777777" w:rsidR="008F3A16" w:rsidRPr="00E8465D" w:rsidRDefault="008F3A16">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3E1838D0" w14:textId="77777777" w:rsidR="008F3A16" w:rsidRPr="00E8465D" w:rsidRDefault="008F3A16">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4248644C" w14:textId="77777777" w:rsidR="008F3A16" w:rsidRPr="00E8465D" w:rsidRDefault="008F3A16">
            <w:pPr>
              <w:widowControl w:val="0"/>
              <w:spacing w:before="1" w:after="1"/>
              <w:jc w:val="center"/>
              <w:rPr>
                <w:rFonts w:eastAsia="Arial"/>
                <w:color w:val="000000"/>
                <w:sz w:val="22"/>
                <w:szCs w:val="22"/>
              </w:rPr>
            </w:pPr>
            <w:r w:rsidRPr="00E8465D">
              <w:rPr>
                <w:rFonts w:eastAsia="Arial"/>
                <w:color w:val="000000"/>
                <w:sz w:val="22"/>
                <w:szCs w:val="22"/>
              </w:rPr>
              <w:t>100</w:t>
            </w:r>
          </w:p>
        </w:tc>
      </w:tr>
      <w:tr w:rsidR="008F3A16" w:rsidRPr="00E8465D" w14:paraId="6DE555F6"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21C1FBB0" w14:textId="77777777" w:rsidR="008F3A16" w:rsidRPr="00E8465D" w:rsidRDefault="008F3A16">
            <w:pPr>
              <w:widowControl w:val="0"/>
              <w:jc w:val="center"/>
              <w:rPr>
                <w:rFonts w:eastAsia="Arial"/>
                <w:sz w:val="22"/>
                <w:szCs w:val="22"/>
              </w:rPr>
            </w:pPr>
            <w:r w:rsidRPr="00E8465D">
              <w:rPr>
                <w:rFonts w:eastAsia="Arial"/>
                <w:sz w:val="22"/>
                <w:szCs w:val="22"/>
              </w:rPr>
              <w:t>23USECG27</w:t>
            </w:r>
          </w:p>
        </w:tc>
        <w:tc>
          <w:tcPr>
            <w:tcW w:w="518" w:type="dxa"/>
            <w:vMerge/>
            <w:tcBorders>
              <w:left w:val="single" w:sz="4" w:space="0" w:color="000000"/>
              <w:right w:val="single" w:sz="4" w:space="0" w:color="000000"/>
            </w:tcBorders>
            <w:vAlign w:val="center"/>
          </w:tcPr>
          <w:p w14:paraId="29E15958" w14:textId="77777777" w:rsidR="008F3A16" w:rsidRPr="00E8465D" w:rsidRDefault="008F3A16">
            <w:pPr>
              <w:widowControl w:val="0"/>
              <w:pBdr>
                <w:top w:val="nil"/>
                <w:left w:val="nil"/>
                <w:bottom w:val="nil"/>
                <w:right w:val="nil"/>
                <w:between w:val="nil"/>
              </w:pBdr>
              <w:spacing w:line="276" w:lineRule="auto"/>
              <w:rPr>
                <w:rFonts w:eastAsia="Arial"/>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469B" w14:textId="19ECE165" w:rsidR="008F3A16" w:rsidRPr="00E8465D" w:rsidRDefault="008F3A16">
            <w:pPr>
              <w:rPr>
                <w:rFonts w:eastAsia="Arial"/>
                <w:color w:val="000000"/>
                <w:sz w:val="22"/>
                <w:szCs w:val="22"/>
              </w:rPr>
            </w:pPr>
            <w:r w:rsidRPr="00E8465D">
              <w:rPr>
                <w:rFonts w:eastAsia="Arial"/>
                <w:color w:val="000000"/>
                <w:sz w:val="22"/>
                <w:szCs w:val="22"/>
              </w:rPr>
              <w:t>Skill Enhancement Course – III</w:t>
            </w:r>
          </w:p>
          <w:p w14:paraId="74FA86A4" w14:textId="20ADA993" w:rsidR="008F3A16" w:rsidRPr="00E8465D" w:rsidRDefault="008F3A16" w:rsidP="00E8465D">
            <w:pPr>
              <w:rPr>
                <w:rFonts w:eastAsia="Arial"/>
                <w:color w:val="000000"/>
                <w:sz w:val="22"/>
                <w:szCs w:val="22"/>
              </w:rPr>
            </w:pPr>
            <w:r w:rsidRPr="00E8465D">
              <w:rPr>
                <w:rFonts w:eastAsia="Arial"/>
                <w:sz w:val="22"/>
                <w:szCs w:val="22"/>
              </w:rPr>
              <w:t>Internet and its Applicati</w:t>
            </w:r>
            <w:r>
              <w:rPr>
                <w:rFonts w:eastAsia="Arial"/>
                <w:sz w:val="22"/>
                <w:szCs w:val="22"/>
              </w:rPr>
              <w:t>ons</w:t>
            </w:r>
            <w:proofErr w:type="gramStart"/>
            <w:r>
              <w:rPr>
                <w:rFonts w:eastAsia="Arial"/>
                <w:sz w:val="22"/>
                <w:szCs w:val="22"/>
              </w:rPr>
              <w:t>-</w:t>
            </w:r>
            <w:r w:rsidRPr="00E8465D">
              <w:rPr>
                <w:rFonts w:eastAsia="Arial"/>
                <w:sz w:val="22"/>
                <w:szCs w:val="22"/>
              </w:rPr>
              <w:t>(</w:t>
            </w:r>
            <w:proofErr w:type="gramEnd"/>
            <w:r w:rsidRPr="00E8465D">
              <w:rPr>
                <w:rFonts w:eastAsia="Arial"/>
                <w:sz w:val="22"/>
                <w:szCs w:val="22"/>
              </w:rPr>
              <w:t>Common Paper)</w:t>
            </w:r>
          </w:p>
        </w:tc>
        <w:tc>
          <w:tcPr>
            <w:tcW w:w="772" w:type="dxa"/>
            <w:tcBorders>
              <w:top w:val="single" w:sz="4" w:space="0" w:color="000000"/>
              <w:left w:val="single" w:sz="4" w:space="0" w:color="000000"/>
              <w:bottom w:val="single" w:sz="4" w:space="0" w:color="000000"/>
              <w:right w:val="single" w:sz="4" w:space="0" w:color="000000"/>
            </w:tcBorders>
            <w:vAlign w:val="center"/>
          </w:tcPr>
          <w:p w14:paraId="4A0C35B7" w14:textId="77777777" w:rsidR="008F3A16" w:rsidRPr="00E8465D" w:rsidRDefault="008F3A16">
            <w:pPr>
              <w:jc w:val="center"/>
              <w:rPr>
                <w:rFonts w:eastAsia="Arial"/>
                <w:color w:val="000000"/>
                <w:sz w:val="22"/>
                <w:szCs w:val="22"/>
              </w:rPr>
            </w:pPr>
            <w:r w:rsidRPr="00E8465D">
              <w:rPr>
                <w:rFonts w:eastAsia="Arial"/>
                <w:color w:val="000000"/>
                <w:sz w:val="22"/>
                <w:szCs w:val="22"/>
              </w:rPr>
              <w:t>2</w:t>
            </w:r>
          </w:p>
        </w:tc>
        <w:tc>
          <w:tcPr>
            <w:tcW w:w="1321" w:type="dxa"/>
            <w:tcBorders>
              <w:top w:val="single" w:sz="4" w:space="0" w:color="000000"/>
              <w:left w:val="single" w:sz="4" w:space="0" w:color="000000"/>
              <w:bottom w:val="single" w:sz="4" w:space="0" w:color="000000"/>
              <w:right w:val="single" w:sz="4" w:space="0" w:color="000000"/>
            </w:tcBorders>
            <w:vAlign w:val="center"/>
          </w:tcPr>
          <w:p w14:paraId="51759C4C" w14:textId="77777777" w:rsidR="008F3A16" w:rsidRPr="00E8465D" w:rsidRDefault="008F3A16">
            <w:pPr>
              <w:jc w:val="center"/>
              <w:rPr>
                <w:rFonts w:eastAsia="Arial"/>
                <w:color w:val="000000"/>
                <w:sz w:val="22"/>
                <w:szCs w:val="22"/>
              </w:rPr>
            </w:pPr>
            <w:r w:rsidRPr="00E8465D">
              <w:rPr>
                <w:rFonts w:eastAsia="Arial"/>
                <w:color w:val="000000"/>
                <w:sz w:val="22"/>
                <w:szCs w:val="22"/>
              </w:rPr>
              <w:t>2</w:t>
            </w:r>
          </w:p>
        </w:tc>
        <w:tc>
          <w:tcPr>
            <w:tcW w:w="516" w:type="dxa"/>
            <w:tcBorders>
              <w:top w:val="single" w:sz="4" w:space="0" w:color="000000"/>
              <w:left w:val="single" w:sz="4" w:space="0" w:color="000000"/>
              <w:bottom w:val="single" w:sz="4" w:space="0" w:color="000000"/>
              <w:right w:val="single" w:sz="4" w:space="0" w:color="000000"/>
            </w:tcBorders>
            <w:vAlign w:val="center"/>
          </w:tcPr>
          <w:p w14:paraId="27FA0240" w14:textId="77777777" w:rsidR="008F3A16" w:rsidRPr="00E8465D" w:rsidRDefault="008F3A16">
            <w:pPr>
              <w:widowControl w:val="0"/>
              <w:spacing w:before="1" w:after="1"/>
              <w:jc w:val="center"/>
              <w:rPr>
                <w:rFonts w:eastAsia="Arial"/>
                <w:color w:val="000000"/>
                <w:sz w:val="22"/>
                <w:szCs w:val="22"/>
              </w:rPr>
            </w:pPr>
            <w:r w:rsidRPr="00E8465D">
              <w:rPr>
                <w:rFonts w:eastAsia="Arial"/>
                <w:color w:val="000000"/>
                <w:sz w:val="22"/>
                <w:szCs w:val="22"/>
              </w:rPr>
              <w:t>25</w:t>
            </w:r>
          </w:p>
        </w:tc>
        <w:tc>
          <w:tcPr>
            <w:tcW w:w="544" w:type="dxa"/>
            <w:tcBorders>
              <w:top w:val="single" w:sz="4" w:space="0" w:color="000000"/>
              <w:left w:val="single" w:sz="4" w:space="0" w:color="000000"/>
              <w:bottom w:val="single" w:sz="4" w:space="0" w:color="000000"/>
              <w:right w:val="single" w:sz="4" w:space="0" w:color="000000"/>
            </w:tcBorders>
            <w:vAlign w:val="center"/>
          </w:tcPr>
          <w:p w14:paraId="3D3527A5" w14:textId="77777777" w:rsidR="008F3A16" w:rsidRPr="00E8465D" w:rsidRDefault="008F3A16">
            <w:pPr>
              <w:widowControl w:val="0"/>
              <w:spacing w:before="1" w:after="1"/>
              <w:jc w:val="center"/>
              <w:rPr>
                <w:rFonts w:eastAsia="Arial"/>
                <w:color w:val="000000"/>
                <w:sz w:val="22"/>
                <w:szCs w:val="22"/>
              </w:rPr>
            </w:pPr>
            <w:r w:rsidRPr="00E8465D">
              <w:rPr>
                <w:rFonts w:eastAsia="Arial"/>
                <w:color w:val="000000"/>
                <w:sz w:val="22"/>
                <w:szCs w:val="22"/>
              </w:rPr>
              <w:t>75</w:t>
            </w:r>
          </w:p>
        </w:tc>
        <w:tc>
          <w:tcPr>
            <w:tcW w:w="679" w:type="dxa"/>
            <w:tcBorders>
              <w:top w:val="single" w:sz="4" w:space="0" w:color="000000"/>
              <w:left w:val="single" w:sz="4" w:space="0" w:color="000000"/>
              <w:bottom w:val="single" w:sz="4" w:space="0" w:color="000000"/>
              <w:right w:val="single" w:sz="4" w:space="0" w:color="000000"/>
            </w:tcBorders>
            <w:vAlign w:val="center"/>
          </w:tcPr>
          <w:p w14:paraId="3B3EA8FA" w14:textId="77777777" w:rsidR="008F3A16" w:rsidRPr="00E8465D" w:rsidRDefault="008F3A16">
            <w:pPr>
              <w:widowControl w:val="0"/>
              <w:spacing w:before="1" w:after="1"/>
              <w:jc w:val="center"/>
              <w:rPr>
                <w:rFonts w:eastAsia="Arial"/>
                <w:color w:val="000000"/>
                <w:sz w:val="22"/>
                <w:szCs w:val="22"/>
              </w:rPr>
            </w:pPr>
            <w:r w:rsidRPr="00E8465D">
              <w:rPr>
                <w:rFonts w:eastAsia="Arial"/>
                <w:color w:val="000000"/>
                <w:sz w:val="22"/>
                <w:szCs w:val="22"/>
              </w:rPr>
              <w:t>100</w:t>
            </w:r>
          </w:p>
        </w:tc>
      </w:tr>
      <w:tr w:rsidR="008F3A16" w:rsidRPr="00E8465D" w14:paraId="4236289F"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tcPr>
          <w:p w14:paraId="0740B026" w14:textId="5411958B" w:rsidR="008F3A16" w:rsidRPr="00775F37" w:rsidRDefault="008F3A16" w:rsidP="00144D4E">
            <w:pPr>
              <w:widowControl w:val="0"/>
              <w:jc w:val="center"/>
              <w:rPr>
                <w:rFonts w:eastAsia="Arial"/>
                <w:sz w:val="22"/>
                <w:szCs w:val="22"/>
              </w:rPr>
            </w:pPr>
            <w:r w:rsidRPr="00775F37">
              <w:rPr>
                <w:color w:val="000000"/>
                <w:sz w:val="22"/>
                <w:szCs w:val="22"/>
              </w:rPr>
              <w:t>23UNMSD01</w:t>
            </w:r>
          </w:p>
        </w:tc>
        <w:tc>
          <w:tcPr>
            <w:tcW w:w="518" w:type="dxa"/>
            <w:vMerge/>
            <w:tcBorders>
              <w:left w:val="single" w:sz="4" w:space="0" w:color="000000"/>
              <w:right w:val="single" w:sz="4" w:space="0" w:color="000000"/>
            </w:tcBorders>
            <w:vAlign w:val="center"/>
          </w:tcPr>
          <w:p w14:paraId="57B25BCC" w14:textId="759D7D3F" w:rsidR="008F3A16" w:rsidRPr="00775F37" w:rsidRDefault="008F3A16" w:rsidP="0093601E">
            <w:pPr>
              <w:widowControl w:val="0"/>
              <w:pBdr>
                <w:top w:val="nil"/>
                <w:left w:val="nil"/>
                <w:bottom w:val="nil"/>
                <w:right w:val="nil"/>
                <w:between w:val="nil"/>
              </w:pBdr>
              <w:spacing w:line="276" w:lineRule="auto"/>
              <w:jc w:val="center"/>
              <w:rPr>
                <w:rFonts w:eastAsia="Arial"/>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70789193" w14:textId="1DDC2936" w:rsidR="008F3A16" w:rsidRPr="00775F37" w:rsidRDefault="008F3A16" w:rsidP="00144D4E">
            <w:pPr>
              <w:rPr>
                <w:rFonts w:eastAsia="Arial"/>
                <w:color w:val="000000"/>
                <w:sz w:val="22"/>
                <w:szCs w:val="22"/>
              </w:rPr>
            </w:pPr>
            <w:r w:rsidRPr="00775F37">
              <w:rPr>
                <w:color w:val="000000"/>
                <w:sz w:val="22"/>
                <w:szCs w:val="22"/>
              </w:rPr>
              <w:t>Language Proficiency for employability: Overview of English Communication</w:t>
            </w:r>
            <w:r w:rsidRPr="00775F37">
              <w:rPr>
                <w:b/>
                <w:color w:val="000000"/>
                <w:sz w:val="22"/>
                <w:szCs w:val="22"/>
              </w:rPr>
              <w:t>**</w:t>
            </w:r>
          </w:p>
        </w:tc>
        <w:tc>
          <w:tcPr>
            <w:tcW w:w="772" w:type="dxa"/>
            <w:tcBorders>
              <w:top w:val="single" w:sz="4" w:space="0" w:color="000000"/>
              <w:left w:val="single" w:sz="4" w:space="0" w:color="000000"/>
              <w:bottom w:val="single" w:sz="4" w:space="0" w:color="000000"/>
              <w:right w:val="single" w:sz="4" w:space="0" w:color="000000"/>
            </w:tcBorders>
            <w:vAlign w:val="center"/>
          </w:tcPr>
          <w:p w14:paraId="5C75A6E4" w14:textId="2225B27E" w:rsidR="008F3A16" w:rsidRPr="00775F37" w:rsidRDefault="008F3A16" w:rsidP="00144D4E">
            <w:pPr>
              <w:jc w:val="center"/>
              <w:rPr>
                <w:rFonts w:eastAsia="Arial"/>
                <w:color w:val="000000"/>
                <w:sz w:val="22"/>
                <w:szCs w:val="22"/>
              </w:rPr>
            </w:pPr>
            <w:r w:rsidRPr="00775F37">
              <w:rPr>
                <w:color w:val="000000"/>
                <w:sz w:val="22"/>
                <w:szCs w:val="22"/>
              </w:rPr>
              <w:t>2</w:t>
            </w:r>
          </w:p>
        </w:tc>
        <w:tc>
          <w:tcPr>
            <w:tcW w:w="1321" w:type="dxa"/>
            <w:tcBorders>
              <w:top w:val="single" w:sz="4" w:space="0" w:color="000000"/>
              <w:left w:val="single" w:sz="4" w:space="0" w:color="000000"/>
              <w:bottom w:val="single" w:sz="4" w:space="0" w:color="000000"/>
              <w:right w:val="single" w:sz="4" w:space="0" w:color="000000"/>
            </w:tcBorders>
            <w:vAlign w:val="center"/>
          </w:tcPr>
          <w:p w14:paraId="289067A6" w14:textId="1B3D5641" w:rsidR="008F3A16" w:rsidRPr="00775F37" w:rsidRDefault="008F3A16" w:rsidP="00144D4E">
            <w:pPr>
              <w:jc w:val="center"/>
              <w:rPr>
                <w:rFonts w:eastAsia="Arial"/>
                <w:color w:val="000000"/>
                <w:sz w:val="22"/>
                <w:szCs w:val="22"/>
              </w:rPr>
            </w:pPr>
            <w:r w:rsidRPr="00775F37">
              <w:rPr>
                <w:color w:val="000000"/>
                <w:sz w:val="22"/>
                <w:szCs w:val="22"/>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46E51795" w14:textId="77777777" w:rsidR="008F3A16" w:rsidRPr="00775F37" w:rsidRDefault="008F3A16" w:rsidP="00144D4E">
            <w:pPr>
              <w:widowControl w:val="0"/>
              <w:spacing w:before="1" w:after="1"/>
              <w:jc w:val="center"/>
              <w:rPr>
                <w:rFonts w:eastAsia="Arial"/>
                <w:color w:val="000000"/>
                <w:sz w:val="22"/>
                <w:szCs w:val="22"/>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DC68585" w14:textId="77777777" w:rsidR="008F3A16" w:rsidRPr="00775F37" w:rsidRDefault="008F3A16" w:rsidP="00144D4E">
            <w:pPr>
              <w:widowControl w:val="0"/>
              <w:spacing w:before="1" w:after="1"/>
              <w:jc w:val="center"/>
              <w:rPr>
                <w:rFonts w:eastAsia="Arial"/>
                <w:color w:val="000000"/>
                <w:sz w:val="22"/>
                <w:szCs w:val="22"/>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23FD29B7" w14:textId="1B22C439" w:rsidR="008F3A16" w:rsidRPr="00775F37" w:rsidRDefault="008F3A16" w:rsidP="00144D4E">
            <w:pPr>
              <w:widowControl w:val="0"/>
              <w:spacing w:before="1" w:after="1"/>
              <w:jc w:val="center"/>
              <w:rPr>
                <w:rFonts w:eastAsia="Arial"/>
                <w:color w:val="000000"/>
                <w:sz w:val="22"/>
                <w:szCs w:val="22"/>
              </w:rPr>
            </w:pPr>
            <w:r w:rsidRPr="00775F37">
              <w:rPr>
                <w:color w:val="000000"/>
                <w:sz w:val="22"/>
                <w:szCs w:val="22"/>
              </w:rPr>
              <w:t>100</w:t>
            </w:r>
          </w:p>
        </w:tc>
      </w:tr>
      <w:tr w:rsidR="00144D4E" w:rsidRPr="00E8465D" w14:paraId="7DF88FEC" w14:textId="77777777" w:rsidTr="00C30A55">
        <w:trPr>
          <w:trHeight w:val="288"/>
          <w:jc w:val="center"/>
        </w:trPr>
        <w:tc>
          <w:tcPr>
            <w:tcW w:w="2554" w:type="dxa"/>
            <w:tcBorders>
              <w:top w:val="single" w:sz="4" w:space="0" w:color="000000"/>
              <w:left w:val="single" w:sz="4" w:space="0" w:color="000000"/>
              <w:bottom w:val="single" w:sz="4" w:space="0" w:color="000000"/>
              <w:right w:val="single" w:sz="4" w:space="0" w:color="000000"/>
            </w:tcBorders>
            <w:vAlign w:val="center"/>
          </w:tcPr>
          <w:p w14:paraId="121FA1BA" w14:textId="77777777" w:rsidR="00144D4E" w:rsidRPr="00E8465D" w:rsidRDefault="00144D4E" w:rsidP="00144D4E">
            <w:pPr>
              <w:widowControl w:val="0"/>
              <w:jc w:val="center"/>
              <w:rPr>
                <w:rFonts w:eastAsia="Arial"/>
                <w:sz w:val="22"/>
                <w:szCs w:val="22"/>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628C0AA6" w14:textId="77777777" w:rsidR="00144D4E" w:rsidRPr="00E8465D" w:rsidRDefault="00144D4E" w:rsidP="00144D4E">
            <w:pPr>
              <w:widowControl w:val="0"/>
              <w:spacing w:line="276" w:lineRule="auto"/>
              <w:jc w:val="center"/>
              <w:rPr>
                <w:rFonts w:eastAsia="Arial"/>
                <w:sz w:val="22"/>
                <w:szCs w:val="22"/>
              </w:rPr>
            </w:pPr>
          </w:p>
        </w:tc>
        <w:tc>
          <w:tcPr>
            <w:tcW w:w="3583" w:type="dxa"/>
            <w:tcBorders>
              <w:top w:val="single" w:sz="4" w:space="0" w:color="000000"/>
              <w:left w:val="single" w:sz="4" w:space="0" w:color="000000"/>
              <w:bottom w:val="single" w:sz="4" w:space="0" w:color="000000"/>
              <w:right w:val="single" w:sz="4" w:space="0" w:color="000000"/>
            </w:tcBorders>
            <w:vAlign w:val="center"/>
          </w:tcPr>
          <w:p w14:paraId="31817758" w14:textId="77777777" w:rsidR="00144D4E" w:rsidRPr="00775F37" w:rsidRDefault="00144D4E" w:rsidP="00144D4E">
            <w:pPr>
              <w:pBdr>
                <w:top w:val="nil"/>
                <w:left w:val="nil"/>
                <w:bottom w:val="nil"/>
                <w:right w:val="nil"/>
                <w:between w:val="nil"/>
              </w:pBdr>
              <w:spacing w:line="269" w:lineRule="auto"/>
              <w:jc w:val="center"/>
              <w:rPr>
                <w:rFonts w:eastAsia="Arial"/>
                <w:b/>
                <w:color w:val="000000"/>
                <w:sz w:val="22"/>
                <w:szCs w:val="22"/>
              </w:rPr>
            </w:pPr>
            <w:r w:rsidRPr="00775F37">
              <w:rPr>
                <w:rFonts w:eastAsia="Arial"/>
                <w:b/>
                <w:color w:val="000000"/>
                <w:sz w:val="22"/>
                <w:szCs w:val="22"/>
              </w:rPr>
              <w:t>Total</w:t>
            </w:r>
          </w:p>
        </w:tc>
        <w:tc>
          <w:tcPr>
            <w:tcW w:w="772" w:type="dxa"/>
            <w:tcBorders>
              <w:top w:val="single" w:sz="4" w:space="0" w:color="000000"/>
              <w:left w:val="single" w:sz="4" w:space="0" w:color="000000"/>
              <w:bottom w:val="single" w:sz="4" w:space="0" w:color="000000"/>
              <w:right w:val="single" w:sz="4" w:space="0" w:color="000000"/>
            </w:tcBorders>
            <w:vAlign w:val="center"/>
          </w:tcPr>
          <w:p w14:paraId="4ECC3A2B" w14:textId="5C83ABDE" w:rsidR="00144D4E" w:rsidRPr="00775F37" w:rsidRDefault="00144D4E" w:rsidP="00144D4E">
            <w:pPr>
              <w:pBdr>
                <w:top w:val="nil"/>
                <w:left w:val="nil"/>
                <w:bottom w:val="nil"/>
                <w:right w:val="nil"/>
                <w:between w:val="nil"/>
              </w:pBdr>
              <w:spacing w:line="269" w:lineRule="auto"/>
              <w:jc w:val="center"/>
              <w:rPr>
                <w:rFonts w:eastAsia="Arial"/>
                <w:b/>
                <w:color w:val="000000"/>
                <w:sz w:val="22"/>
                <w:szCs w:val="22"/>
              </w:rPr>
            </w:pPr>
            <w:r w:rsidRPr="00775F37">
              <w:rPr>
                <w:rFonts w:eastAsia="Arial"/>
                <w:b/>
                <w:color w:val="000000"/>
                <w:sz w:val="22"/>
                <w:szCs w:val="22"/>
              </w:rPr>
              <w:t>25</w:t>
            </w:r>
          </w:p>
        </w:tc>
        <w:tc>
          <w:tcPr>
            <w:tcW w:w="1321" w:type="dxa"/>
            <w:tcBorders>
              <w:top w:val="single" w:sz="4" w:space="0" w:color="000000"/>
              <w:left w:val="single" w:sz="4" w:space="0" w:color="000000"/>
              <w:bottom w:val="single" w:sz="4" w:space="0" w:color="000000"/>
              <w:right w:val="single" w:sz="4" w:space="0" w:color="000000"/>
            </w:tcBorders>
            <w:vAlign w:val="center"/>
          </w:tcPr>
          <w:p w14:paraId="0BE05D3D" w14:textId="77777777" w:rsidR="00144D4E" w:rsidRPr="00775F37" w:rsidRDefault="00144D4E" w:rsidP="00144D4E">
            <w:pPr>
              <w:pBdr>
                <w:top w:val="nil"/>
                <w:left w:val="nil"/>
                <w:bottom w:val="nil"/>
                <w:right w:val="nil"/>
                <w:between w:val="nil"/>
              </w:pBdr>
              <w:spacing w:line="269" w:lineRule="auto"/>
              <w:jc w:val="center"/>
              <w:rPr>
                <w:rFonts w:eastAsia="Arial"/>
                <w:b/>
                <w:color w:val="000000"/>
                <w:sz w:val="22"/>
                <w:szCs w:val="22"/>
              </w:rPr>
            </w:pPr>
            <w:r w:rsidRPr="00775F37">
              <w:rPr>
                <w:rFonts w:eastAsia="Arial"/>
                <w:b/>
                <w:color w:val="000000"/>
                <w:sz w:val="22"/>
                <w:szCs w:val="22"/>
              </w:rPr>
              <w:t>30</w:t>
            </w:r>
          </w:p>
        </w:tc>
        <w:tc>
          <w:tcPr>
            <w:tcW w:w="516" w:type="dxa"/>
            <w:tcBorders>
              <w:top w:val="single" w:sz="4" w:space="0" w:color="000000"/>
              <w:left w:val="single" w:sz="4" w:space="0" w:color="000000"/>
              <w:bottom w:val="single" w:sz="4" w:space="0" w:color="000000"/>
              <w:right w:val="single" w:sz="4" w:space="0" w:color="000000"/>
            </w:tcBorders>
            <w:vAlign w:val="center"/>
          </w:tcPr>
          <w:p w14:paraId="3965A9ED" w14:textId="77777777" w:rsidR="00144D4E" w:rsidRPr="00775F37" w:rsidRDefault="00144D4E" w:rsidP="00144D4E">
            <w:pPr>
              <w:pBdr>
                <w:top w:val="nil"/>
                <w:left w:val="nil"/>
                <w:bottom w:val="nil"/>
                <w:right w:val="nil"/>
                <w:between w:val="nil"/>
              </w:pBdr>
              <w:spacing w:line="269" w:lineRule="auto"/>
              <w:jc w:val="center"/>
              <w:rPr>
                <w:rFonts w:eastAsia="Arial"/>
                <w:b/>
                <w:color w:val="000000"/>
                <w:sz w:val="22"/>
                <w:szCs w:val="22"/>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C34CEDB" w14:textId="77777777" w:rsidR="00144D4E" w:rsidRPr="00775F37" w:rsidRDefault="00144D4E" w:rsidP="00144D4E">
            <w:pPr>
              <w:pBdr>
                <w:top w:val="nil"/>
                <w:left w:val="nil"/>
                <w:bottom w:val="nil"/>
                <w:right w:val="nil"/>
                <w:between w:val="nil"/>
              </w:pBdr>
              <w:spacing w:line="269" w:lineRule="auto"/>
              <w:jc w:val="center"/>
              <w:rPr>
                <w:rFonts w:eastAsia="Arial"/>
                <w:b/>
                <w:color w:val="000000"/>
                <w:sz w:val="22"/>
                <w:szCs w:val="22"/>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60F04E4B" w14:textId="56A31873" w:rsidR="00144D4E" w:rsidRPr="00775F37" w:rsidRDefault="00144D4E" w:rsidP="00144D4E">
            <w:pPr>
              <w:pBdr>
                <w:top w:val="nil"/>
                <w:left w:val="nil"/>
                <w:bottom w:val="nil"/>
                <w:right w:val="nil"/>
                <w:between w:val="nil"/>
              </w:pBdr>
              <w:spacing w:line="269" w:lineRule="auto"/>
              <w:jc w:val="center"/>
              <w:rPr>
                <w:rFonts w:eastAsia="Arial"/>
                <w:b/>
                <w:color w:val="000000"/>
                <w:sz w:val="22"/>
                <w:szCs w:val="22"/>
              </w:rPr>
            </w:pPr>
            <w:r w:rsidRPr="00775F37">
              <w:rPr>
                <w:rFonts w:eastAsia="Arial"/>
                <w:b/>
                <w:color w:val="000000"/>
                <w:sz w:val="22"/>
                <w:szCs w:val="22"/>
              </w:rPr>
              <w:t>800</w:t>
            </w:r>
          </w:p>
        </w:tc>
      </w:tr>
    </w:tbl>
    <w:p w14:paraId="43B65A87" w14:textId="32F4ACC0" w:rsidR="003B0D8C" w:rsidRDefault="003B0D8C">
      <w:pPr>
        <w:jc w:val="center"/>
        <w:rPr>
          <w:b/>
          <w:sz w:val="22"/>
          <w:szCs w:val="22"/>
          <w:u w:val="single"/>
        </w:rPr>
      </w:pPr>
    </w:p>
    <w:p w14:paraId="6F94197D" w14:textId="59963120" w:rsidR="00E8465D" w:rsidRDefault="00E8465D">
      <w:pPr>
        <w:jc w:val="center"/>
        <w:rPr>
          <w:b/>
          <w:sz w:val="22"/>
          <w:szCs w:val="22"/>
          <w:u w:val="single"/>
        </w:rPr>
      </w:pPr>
    </w:p>
    <w:p w14:paraId="78A2BA9C" w14:textId="77777777" w:rsidR="00E8465D" w:rsidRPr="00E8465D" w:rsidRDefault="00E8465D">
      <w:pPr>
        <w:jc w:val="center"/>
        <w:rPr>
          <w:b/>
          <w:sz w:val="22"/>
          <w:szCs w:val="22"/>
          <w:u w:val="single"/>
        </w:rPr>
      </w:pPr>
    </w:p>
    <w:p w14:paraId="15E296F0" w14:textId="77777777" w:rsidR="00AA3FEB" w:rsidRPr="00E8465D" w:rsidRDefault="00AA3FEB">
      <w:pPr>
        <w:jc w:val="center"/>
        <w:rPr>
          <w:b/>
          <w:sz w:val="22"/>
          <w:szCs w:val="22"/>
          <w:u w:val="single"/>
        </w:rPr>
      </w:pPr>
    </w:p>
    <w:tbl>
      <w:tblPr>
        <w:tblStyle w:val="a"/>
        <w:tblW w:w="10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527"/>
        <w:gridCol w:w="4329"/>
        <w:gridCol w:w="814"/>
        <w:gridCol w:w="1242"/>
        <w:gridCol w:w="531"/>
        <w:gridCol w:w="568"/>
        <w:gridCol w:w="731"/>
      </w:tblGrid>
      <w:tr w:rsidR="00F166C7" w:rsidRPr="00E8465D" w14:paraId="733D19ED"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30DE6CF6" w14:textId="77777777" w:rsidR="00F166C7" w:rsidRPr="00E8465D" w:rsidRDefault="00F166C7" w:rsidP="00F166C7">
            <w:pPr>
              <w:widowControl w:val="0"/>
              <w:spacing w:before="1" w:after="1"/>
              <w:jc w:val="center"/>
              <w:rPr>
                <w:rFonts w:eastAsia="Arial"/>
                <w:color w:val="000000"/>
                <w:sz w:val="22"/>
                <w:szCs w:val="22"/>
              </w:rPr>
            </w:pPr>
          </w:p>
        </w:tc>
        <w:tc>
          <w:tcPr>
            <w:tcW w:w="527" w:type="dxa"/>
            <w:tcBorders>
              <w:top w:val="single" w:sz="4" w:space="0" w:color="000000"/>
              <w:left w:val="single" w:sz="4" w:space="0" w:color="000000"/>
              <w:bottom w:val="single" w:sz="4" w:space="0" w:color="000000"/>
              <w:right w:val="single" w:sz="4" w:space="0" w:color="000000"/>
            </w:tcBorders>
            <w:vAlign w:val="center"/>
          </w:tcPr>
          <w:p w14:paraId="6006F7ED" w14:textId="77777777" w:rsidR="00F166C7" w:rsidRPr="00E8465D" w:rsidRDefault="00F166C7" w:rsidP="00F166C7">
            <w:pPr>
              <w:widowControl w:val="0"/>
              <w:spacing w:before="1" w:after="1"/>
              <w:jc w:val="center"/>
              <w:rPr>
                <w:rFonts w:eastAsia="Arial"/>
                <w:color w:val="000000"/>
                <w:sz w:val="22"/>
                <w:szCs w:val="22"/>
              </w:rPr>
            </w:pPr>
          </w:p>
        </w:tc>
        <w:tc>
          <w:tcPr>
            <w:tcW w:w="4329" w:type="dxa"/>
            <w:tcBorders>
              <w:top w:val="single" w:sz="4" w:space="0" w:color="000000"/>
              <w:left w:val="single" w:sz="4" w:space="0" w:color="000000"/>
              <w:bottom w:val="single" w:sz="4" w:space="0" w:color="000000"/>
              <w:right w:val="single" w:sz="4" w:space="0" w:color="000000"/>
            </w:tcBorders>
            <w:vAlign w:val="center"/>
          </w:tcPr>
          <w:p w14:paraId="066221C8" w14:textId="0A41C9D0" w:rsidR="00F166C7" w:rsidRPr="00E8465D" w:rsidRDefault="00F166C7" w:rsidP="00F166C7">
            <w:pPr>
              <w:pBdr>
                <w:top w:val="nil"/>
                <w:left w:val="nil"/>
                <w:bottom w:val="nil"/>
                <w:right w:val="nil"/>
                <w:between w:val="nil"/>
              </w:pBdr>
              <w:spacing w:before="40" w:after="80" w:line="276" w:lineRule="auto"/>
              <w:jc w:val="center"/>
              <w:rPr>
                <w:rFonts w:eastAsia="Arial"/>
                <w:b/>
                <w:smallCaps/>
                <w:color w:val="000000"/>
                <w:sz w:val="22"/>
                <w:szCs w:val="22"/>
              </w:rPr>
            </w:pPr>
            <w:r w:rsidRPr="00E8465D">
              <w:rPr>
                <w:rFonts w:eastAsia="Arial"/>
                <w:b/>
                <w:smallCaps/>
                <w:color w:val="000000"/>
                <w:sz w:val="22"/>
                <w:szCs w:val="22"/>
              </w:rPr>
              <w:t>SEMESTER – III</w:t>
            </w:r>
          </w:p>
        </w:tc>
        <w:tc>
          <w:tcPr>
            <w:tcW w:w="814" w:type="dxa"/>
            <w:tcBorders>
              <w:top w:val="single" w:sz="4" w:space="0" w:color="000000"/>
              <w:left w:val="single" w:sz="4" w:space="0" w:color="000000"/>
              <w:bottom w:val="single" w:sz="4" w:space="0" w:color="000000"/>
              <w:right w:val="single" w:sz="4" w:space="0" w:color="000000"/>
            </w:tcBorders>
            <w:vAlign w:val="center"/>
          </w:tcPr>
          <w:p w14:paraId="7DB6B198" w14:textId="77777777" w:rsidR="00F166C7" w:rsidRPr="00E8465D" w:rsidRDefault="00F166C7" w:rsidP="00F166C7">
            <w:pPr>
              <w:widowControl w:val="0"/>
              <w:spacing w:before="1" w:after="1"/>
              <w:jc w:val="center"/>
              <w:rPr>
                <w:rFonts w:eastAsia="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64C82068" w14:textId="77777777" w:rsidR="00F166C7" w:rsidRPr="00E8465D" w:rsidRDefault="00F166C7" w:rsidP="00F166C7">
            <w:pPr>
              <w:widowControl w:val="0"/>
              <w:spacing w:before="1" w:after="1"/>
              <w:jc w:val="center"/>
              <w:rPr>
                <w:rFonts w:eastAsia="Arial"/>
                <w:color w:val="000000"/>
                <w:sz w:val="22"/>
                <w:szCs w:val="22"/>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6C903049" w14:textId="77777777" w:rsidR="00F166C7" w:rsidRPr="00E8465D" w:rsidRDefault="00F166C7" w:rsidP="00F166C7">
            <w:pPr>
              <w:widowControl w:val="0"/>
              <w:spacing w:before="1" w:after="1"/>
              <w:jc w:val="center"/>
              <w:rPr>
                <w:rFonts w:eastAsia="Arial"/>
                <w:color w:val="000000"/>
                <w:sz w:val="22"/>
                <w:szCs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7299600B" w14:textId="77777777" w:rsidR="00F166C7" w:rsidRPr="00E8465D" w:rsidRDefault="00F166C7" w:rsidP="00F166C7">
            <w:pPr>
              <w:widowControl w:val="0"/>
              <w:spacing w:before="1" w:after="1"/>
              <w:jc w:val="center"/>
              <w:rPr>
                <w:rFonts w:eastAsia="Arial"/>
                <w:color w:val="000000"/>
                <w:sz w:val="22"/>
                <w:szCs w:val="22"/>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01068C32" w14:textId="77777777" w:rsidR="00F166C7" w:rsidRPr="00E8465D" w:rsidRDefault="00F166C7" w:rsidP="00F166C7">
            <w:pPr>
              <w:widowControl w:val="0"/>
              <w:spacing w:before="1" w:after="1"/>
              <w:jc w:val="center"/>
              <w:rPr>
                <w:rFonts w:eastAsia="Arial"/>
                <w:color w:val="000000"/>
                <w:sz w:val="22"/>
                <w:szCs w:val="22"/>
              </w:rPr>
            </w:pPr>
          </w:p>
        </w:tc>
      </w:tr>
      <w:tr w:rsidR="00F166C7" w:rsidRPr="00E8465D" w14:paraId="76FDEAFA"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18890C" w14:textId="77777777" w:rsidR="00F166C7" w:rsidRPr="00E8465D" w:rsidRDefault="00F166C7" w:rsidP="00F166C7">
            <w:pPr>
              <w:widowControl w:val="0"/>
              <w:jc w:val="center"/>
              <w:rPr>
                <w:rFonts w:eastAsia="Arial"/>
                <w:sz w:val="22"/>
                <w:szCs w:val="22"/>
              </w:rPr>
            </w:pPr>
          </w:p>
          <w:p w14:paraId="53A77189" w14:textId="77777777" w:rsidR="0000020D" w:rsidRDefault="00F166C7" w:rsidP="00F166C7">
            <w:pPr>
              <w:widowControl w:val="0"/>
              <w:jc w:val="center"/>
              <w:rPr>
                <w:rFonts w:eastAsia="Arial"/>
                <w:sz w:val="22"/>
                <w:szCs w:val="22"/>
              </w:rPr>
            </w:pPr>
            <w:r w:rsidRPr="00E8465D">
              <w:rPr>
                <w:rFonts w:eastAsia="Arial"/>
                <w:sz w:val="22"/>
                <w:szCs w:val="22"/>
              </w:rPr>
              <w:t xml:space="preserve">23UTAML31 </w:t>
            </w:r>
          </w:p>
          <w:p w14:paraId="074CDFD0" w14:textId="77777777" w:rsidR="0000020D" w:rsidRDefault="0000020D" w:rsidP="00F166C7">
            <w:pPr>
              <w:widowControl w:val="0"/>
              <w:jc w:val="center"/>
              <w:rPr>
                <w:rFonts w:eastAsia="Arial"/>
                <w:sz w:val="22"/>
                <w:szCs w:val="22"/>
              </w:rPr>
            </w:pPr>
          </w:p>
          <w:p w14:paraId="6A4E383F" w14:textId="59BB738D" w:rsidR="00F166C7" w:rsidRPr="00E8465D" w:rsidRDefault="00F166C7" w:rsidP="00F166C7">
            <w:pPr>
              <w:widowControl w:val="0"/>
              <w:jc w:val="center"/>
              <w:rPr>
                <w:rFonts w:eastAsia="Arial"/>
                <w:sz w:val="22"/>
                <w:szCs w:val="22"/>
              </w:rPr>
            </w:pPr>
            <w:r w:rsidRPr="00E8465D">
              <w:rPr>
                <w:rFonts w:eastAsia="Arial"/>
                <w:sz w:val="22"/>
                <w:szCs w:val="22"/>
              </w:rPr>
              <w:t>23UHINL31 23UFREL31</w:t>
            </w:r>
          </w:p>
        </w:tc>
        <w:tc>
          <w:tcPr>
            <w:tcW w:w="527" w:type="dxa"/>
            <w:tcBorders>
              <w:top w:val="single" w:sz="4" w:space="0" w:color="000000"/>
              <w:left w:val="single" w:sz="4" w:space="0" w:color="000000"/>
              <w:bottom w:val="single" w:sz="4" w:space="0" w:color="000000"/>
              <w:right w:val="single" w:sz="4" w:space="0" w:color="000000"/>
            </w:tcBorders>
            <w:vAlign w:val="center"/>
          </w:tcPr>
          <w:p w14:paraId="55D0AD24" w14:textId="77777777" w:rsidR="00F166C7" w:rsidRPr="00E8465D" w:rsidRDefault="00F166C7" w:rsidP="00F166C7">
            <w:pPr>
              <w:widowControl w:val="0"/>
              <w:spacing w:line="276" w:lineRule="auto"/>
              <w:jc w:val="center"/>
              <w:rPr>
                <w:rFonts w:eastAsia="Arial"/>
                <w:sz w:val="22"/>
                <w:szCs w:val="22"/>
              </w:rPr>
            </w:pPr>
            <w:r w:rsidRPr="00E8465D">
              <w:rPr>
                <w:rFonts w:eastAsia="Arial"/>
                <w:sz w:val="22"/>
                <w:szCs w:val="22"/>
              </w:rPr>
              <w:t>I</w:t>
            </w: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1944" w14:textId="05849AE7" w:rsidR="00F166C7" w:rsidRPr="00E8465D" w:rsidRDefault="00F166C7" w:rsidP="00F166C7">
            <w:pPr>
              <w:rPr>
                <w:rFonts w:eastAsia="Arial"/>
                <w:color w:val="000000"/>
                <w:sz w:val="22"/>
                <w:szCs w:val="22"/>
              </w:rPr>
            </w:pPr>
            <w:r w:rsidRPr="00E8465D">
              <w:rPr>
                <w:rFonts w:eastAsia="Arial"/>
                <w:color w:val="000000"/>
                <w:sz w:val="22"/>
                <w:szCs w:val="22"/>
              </w:rPr>
              <w:t xml:space="preserve">Language </w:t>
            </w:r>
            <w:r w:rsidR="001F13AB">
              <w:rPr>
                <w:rFonts w:eastAsia="Arial"/>
                <w:color w:val="000000"/>
                <w:sz w:val="22"/>
                <w:szCs w:val="22"/>
              </w:rPr>
              <w:t>-III</w:t>
            </w:r>
          </w:p>
          <w:p w14:paraId="4DBFAECC" w14:textId="7CA5ABF3" w:rsidR="009400E7" w:rsidRPr="0000020D" w:rsidRDefault="009400E7" w:rsidP="00F166C7">
            <w:pPr>
              <w:rPr>
                <w:color w:val="000000"/>
                <w:sz w:val="26"/>
                <w:szCs w:val="26"/>
              </w:rPr>
            </w:pPr>
            <w:r w:rsidRPr="00E8465D">
              <w:rPr>
                <w:rFonts w:ascii="Nirmala UI" w:hAnsi="Nirmala UI" w:cs="Nirmala UI" w:hint="cs"/>
                <w:color w:val="000000"/>
                <w:sz w:val="22"/>
                <w:szCs w:val="22"/>
                <w:cs/>
              </w:rPr>
              <w:t>பொது</w:t>
            </w:r>
            <w:r w:rsidRPr="00E8465D">
              <w:rPr>
                <w:color w:val="000000"/>
                <w:sz w:val="22"/>
                <w:szCs w:val="22"/>
                <w:cs/>
              </w:rPr>
              <w:t xml:space="preserve"> </w:t>
            </w:r>
            <w:r w:rsidRPr="00E8465D">
              <w:rPr>
                <w:rFonts w:ascii="Nirmala UI" w:hAnsi="Nirmala UI" w:cs="Nirmala UI" w:hint="cs"/>
                <w:color w:val="000000"/>
                <w:sz w:val="22"/>
                <w:szCs w:val="22"/>
                <w:cs/>
              </w:rPr>
              <w:t>தமிழ்</w:t>
            </w:r>
            <w:r w:rsidRPr="00E8465D">
              <w:rPr>
                <w:color w:val="000000"/>
                <w:sz w:val="22"/>
                <w:szCs w:val="22"/>
              </w:rPr>
              <w:t xml:space="preserve"> </w:t>
            </w:r>
            <w:r>
              <w:rPr>
                <w:color w:val="000000"/>
                <w:sz w:val="22"/>
                <w:szCs w:val="22"/>
              </w:rPr>
              <w:t>–II</w:t>
            </w:r>
            <w:r w:rsidRPr="00E8465D">
              <w:rPr>
                <w:color w:val="000000"/>
                <w:sz w:val="22"/>
                <w:szCs w:val="22"/>
              </w:rPr>
              <w:t>I</w:t>
            </w:r>
            <w:r w:rsidR="00A271C1">
              <w:rPr>
                <w:color w:val="000000"/>
                <w:sz w:val="22"/>
                <w:szCs w:val="22"/>
              </w:rPr>
              <w:t xml:space="preserve">: </w:t>
            </w:r>
            <w:r w:rsidR="00A271C1" w:rsidRPr="0000020D">
              <w:rPr>
                <w:rFonts w:ascii="Nirmala UI" w:eastAsia="Arial Unicode MS" w:hAnsi="Nirmala UI" w:cs="Nirmala UI"/>
                <w:bCs/>
                <w:color w:val="000000"/>
                <w:sz w:val="18"/>
                <w:szCs w:val="18"/>
                <w:cs/>
              </w:rPr>
              <w:t>தமிழக</w:t>
            </w:r>
            <w:r w:rsidR="00A271C1" w:rsidRPr="0000020D">
              <w:rPr>
                <w:rFonts w:ascii="Nirmala UI" w:eastAsia="Arial Unicode MS" w:hAnsi="Nirmala UI" w:cs="Nirmala UI"/>
                <w:bCs/>
                <w:color w:val="000000"/>
                <w:sz w:val="18"/>
                <w:szCs w:val="28"/>
              </w:rPr>
              <w:t xml:space="preserve"> </w:t>
            </w:r>
            <w:r w:rsidR="00A271C1" w:rsidRPr="0000020D">
              <w:rPr>
                <w:rFonts w:ascii="Nirmala UI" w:eastAsia="Arial Unicode MS" w:hAnsi="Nirmala UI" w:cs="Nirmala UI"/>
                <w:bCs/>
                <w:color w:val="000000"/>
                <w:sz w:val="18"/>
                <w:szCs w:val="18"/>
                <w:cs/>
              </w:rPr>
              <w:t>வரலாறும்</w:t>
            </w:r>
            <w:r w:rsidR="00A271C1" w:rsidRPr="0000020D">
              <w:rPr>
                <w:rFonts w:ascii="Nirmala UI" w:eastAsia="Arial Unicode MS" w:hAnsi="Nirmala UI" w:cs="Nirmala UI"/>
                <w:bCs/>
                <w:color w:val="000000"/>
                <w:sz w:val="18"/>
                <w:szCs w:val="28"/>
              </w:rPr>
              <w:t xml:space="preserve"> </w:t>
            </w:r>
            <w:r w:rsidR="00A271C1" w:rsidRPr="0000020D">
              <w:rPr>
                <w:rFonts w:ascii="Nirmala UI" w:eastAsia="Arial Unicode MS" w:hAnsi="Nirmala UI" w:cs="Nirmala UI"/>
                <w:bCs/>
                <w:color w:val="000000"/>
                <w:sz w:val="18"/>
                <w:szCs w:val="18"/>
                <w:cs/>
              </w:rPr>
              <w:t>பண்பாடும்</w:t>
            </w:r>
          </w:p>
          <w:p w14:paraId="241F456B" w14:textId="40992225" w:rsidR="00F166C7" w:rsidRPr="00E8465D" w:rsidRDefault="00F166C7" w:rsidP="00F166C7">
            <w:pPr>
              <w:rPr>
                <w:rFonts w:eastAsia="Arial"/>
                <w:color w:val="000000"/>
                <w:sz w:val="22"/>
                <w:szCs w:val="22"/>
              </w:rPr>
            </w:pPr>
            <w:r w:rsidRPr="00E8465D">
              <w:rPr>
                <w:rFonts w:eastAsia="Arial"/>
                <w:color w:val="000000"/>
                <w:sz w:val="22"/>
                <w:szCs w:val="22"/>
              </w:rPr>
              <w:t>Hindi – II</w:t>
            </w:r>
            <w:r w:rsidR="009400E7">
              <w:rPr>
                <w:rFonts w:eastAsia="Arial"/>
                <w:color w:val="000000"/>
                <w:sz w:val="22"/>
                <w:szCs w:val="22"/>
              </w:rPr>
              <w:t>I</w:t>
            </w:r>
          </w:p>
          <w:p w14:paraId="5EB6EED7" w14:textId="731E1577" w:rsidR="00F166C7" w:rsidRPr="00E8465D" w:rsidRDefault="00F166C7" w:rsidP="00F166C7">
            <w:pPr>
              <w:rPr>
                <w:rFonts w:eastAsia="Arial"/>
                <w:color w:val="000000"/>
                <w:sz w:val="22"/>
                <w:szCs w:val="22"/>
              </w:rPr>
            </w:pPr>
            <w:r w:rsidRPr="00E8465D">
              <w:rPr>
                <w:rFonts w:eastAsia="Arial"/>
                <w:color w:val="000000"/>
                <w:sz w:val="22"/>
                <w:szCs w:val="22"/>
              </w:rPr>
              <w:t>French – II</w:t>
            </w:r>
            <w:r w:rsidR="009400E7">
              <w:rPr>
                <w:rFonts w:eastAsia="Arial"/>
                <w:color w:val="000000"/>
                <w:sz w:val="22"/>
                <w:szCs w:val="22"/>
              </w:rPr>
              <w:t>I</w:t>
            </w:r>
          </w:p>
        </w:tc>
        <w:tc>
          <w:tcPr>
            <w:tcW w:w="814" w:type="dxa"/>
            <w:tcBorders>
              <w:top w:val="single" w:sz="4" w:space="0" w:color="000000"/>
              <w:left w:val="single" w:sz="4" w:space="0" w:color="000000"/>
              <w:bottom w:val="single" w:sz="4" w:space="0" w:color="000000"/>
              <w:right w:val="single" w:sz="4" w:space="0" w:color="000000"/>
            </w:tcBorders>
            <w:vAlign w:val="center"/>
          </w:tcPr>
          <w:p w14:paraId="2AF58732"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285061E2"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6</w:t>
            </w:r>
          </w:p>
        </w:tc>
        <w:tc>
          <w:tcPr>
            <w:tcW w:w="531" w:type="dxa"/>
            <w:tcBorders>
              <w:top w:val="single" w:sz="4" w:space="0" w:color="000000"/>
              <w:left w:val="single" w:sz="4" w:space="0" w:color="000000"/>
              <w:bottom w:val="single" w:sz="4" w:space="0" w:color="000000"/>
              <w:right w:val="single" w:sz="4" w:space="0" w:color="000000"/>
            </w:tcBorders>
            <w:vAlign w:val="center"/>
          </w:tcPr>
          <w:p w14:paraId="2EC7D0FA"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42A8D14D"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61723F94"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100</w:t>
            </w:r>
          </w:p>
        </w:tc>
      </w:tr>
      <w:tr w:rsidR="00F166C7" w:rsidRPr="00E8465D" w14:paraId="26761B79"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062C6D56" w14:textId="16688D58" w:rsidR="00F166C7" w:rsidRPr="00E8465D" w:rsidRDefault="00F166C7" w:rsidP="00F166C7">
            <w:pPr>
              <w:widowControl w:val="0"/>
              <w:jc w:val="center"/>
              <w:rPr>
                <w:rFonts w:eastAsia="Arial"/>
                <w:sz w:val="22"/>
                <w:szCs w:val="22"/>
              </w:rPr>
            </w:pPr>
            <w:r w:rsidRPr="00E8465D">
              <w:rPr>
                <w:rFonts w:eastAsia="Arial"/>
                <w:sz w:val="22"/>
                <w:szCs w:val="22"/>
              </w:rPr>
              <w:t>23UENGL32</w:t>
            </w:r>
          </w:p>
        </w:tc>
        <w:tc>
          <w:tcPr>
            <w:tcW w:w="527" w:type="dxa"/>
            <w:tcBorders>
              <w:top w:val="single" w:sz="4" w:space="0" w:color="000000"/>
              <w:left w:val="single" w:sz="4" w:space="0" w:color="000000"/>
              <w:bottom w:val="single" w:sz="4" w:space="0" w:color="000000"/>
              <w:right w:val="single" w:sz="4" w:space="0" w:color="000000"/>
            </w:tcBorders>
            <w:vAlign w:val="center"/>
          </w:tcPr>
          <w:p w14:paraId="716B4119" w14:textId="77777777" w:rsidR="00F166C7" w:rsidRPr="00E8465D" w:rsidRDefault="00F166C7" w:rsidP="00F166C7">
            <w:pPr>
              <w:widowControl w:val="0"/>
              <w:spacing w:line="276" w:lineRule="auto"/>
              <w:jc w:val="center"/>
              <w:rPr>
                <w:rFonts w:eastAsia="Arial"/>
                <w:sz w:val="22"/>
                <w:szCs w:val="22"/>
              </w:rPr>
            </w:pPr>
            <w:r w:rsidRPr="00E8465D">
              <w:rPr>
                <w:rFonts w:eastAsia="Arial"/>
                <w:sz w:val="22"/>
                <w:szCs w:val="22"/>
              </w:rPr>
              <w:t>II</w:t>
            </w: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5983" w14:textId="40B90B69" w:rsidR="00F166C7" w:rsidRPr="00E8465D" w:rsidRDefault="009400E7" w:rsidP="00F166C7">
            <w:pPr>
              <w:rPr>
                <w:rFonts w:eastAsia="Arial"/>
                <w:color w:val="000000"/>
                <w:sz w:val="22"/>
                <w:szCs w:val="22"/>
              </w:rPr>
            </w:pPr>
            <w:r>
              <w:rPr>
                <w:rFonts w:eastAsia="Arial"/>
                <w:color w:val="000000"/>
                <w:sz w:val="22"/>
                <w:szCs w:val="22"/>
              </w:rPr>
              <w:t>General English- III</w:t>
            </w:r>
          </w:p>
        </w:tc>
        <w:tc>
          <w:tcPr>
            <w:tcW w:w="814" w:type="dxa"/>
            <w:tcBorders>
              <w:top w:val="single" w:sz="4" w:space="0" w:color="000000"/>
              <w:left w:val="single" w:sz="4" w:space="0" w:color="000000"/>
              <w:bottom w:val="single" w:sz="4" w:space="0" w:color="000000"/>
              <w:right w:val="single" w:sz="4" w:space="0" w:color="000000"/>
            </w:tcBorders>
            <w:vAlign w:val="center"/>
          </w:tcPr>
          <w:p w14:paraId="274FD321"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3C6358FA"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6</w:t>
            </w:r>
          </w:p>
        </w:tc>
        <w:tc>
          <w:tcPr>
            <w:tcW w:w="531" w:type="dxa"/>
            <w:tcBorders>
              <w:top w:val="single" w:sz="4" w:space="0" w:color="000000"/>
              <w:left w:val="single" w:sz="4" w:space="0" w:color="000000"/>
              <w:bottom w:val="single" w:sz="4" w:space="0" w:color="000000"/>
              <w:right w:val="single" w:sz="4" w:space="0" w:color="000000"/>
            </w:tcBorders>
            <w:vAlign w:val="center"/>
          </w:tcPr>
          <w:p w14:paraId="4A594D4E"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5EF7850C"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8B803C9"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100</w:t>
            </w:r>
          </w:p>
        </w:tc>
      </w:tr>
      <w:tr w:rsidR="00F166C7" w:rsidRPr="00E8465D" w14:paraId="0D1AEDEB"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1C08C88D" w14:textId="01661B51" w:rsidR="00F166C7" w:rsidRPr="00E8465D" w:rsidRDefault="00F166C7" w:rsidP="00F166C7">
            <w:pPr>
              <w:widowControl w:val="0"/>
              <w:jc w:val="center"/>
              <w:rPr>
                <w:rFonts w:eastAsia="Arial"/>
                <w:sz w:val="22"/>
                <w:szCs w:val="22"/>
              </w:rPr>
            </w:pPr>
            <w:r w:rsidRPr="00E8465D">
              <w:rPr>
                <w:rFonts w:eastAsia="Arial"/>
                <w:sz w:val="22"/>
                <w:szCs w:val="22"/>
              </w:rPr>
              <w:t>23UDASC33</w:t>
            </w:r>
          </w:p>
        </w:tc>
        <w:tc>
          <w:tcPr>
            <w:tcW w:w="527" w:type="dxa"/>
            <w:vMerge w:val="restart"/>
            <w:tcBorders>
              <w:top w:val="single" w:sz="4" w:space="0" w:color="000000"/>
              <w:left w:val="single" w:sz="4" w:space="0" w:color="000000"/>
              <w:right w:val="single" w:sz="4" w:space="0" w:color="000000"/>
            </w:tcBorders>
            <w:vAlign w:val="center"/>
          </w:tcPr>
          <w:p w14:paraId="180289AA" w14:textId="77777777" w:rsidR="00F166C7" w:rsidRPr="00E8465D" w:rsidRDefault="00F166C7" w:rsidP="00F166C7">
            <w:pPr>
              <w:widowControl w:val="0"/>
              <w:spacing w:line="276" w:lineRule="auto"/>
              <w:jc w:val="center"/>
              <w:rPr>
                <w:rFonts w:eastAsia="Arial"/>
                <w:sz w:val="22"/>
                <w:szCs w:val="22"/>
              </w:rPr>
            </w:pPr>
            <w:r w:rsidRPr="00E8465D">
              <w:rPr>
                <w:rFonts w:eastAsia="Arial"/>
                <w:sz w:val="22"/>
                <w:szCs w:val="22"/>
              </w:rPr>
              <w:t>III</w:t>
            </w: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FA54" w14:textId="4E8560AA" w:rsidR="00F166C7" w:rsidRPr="00E8465D" w:rsidRDefault="00F166C7" w:rsidP="00F166C7">
            <w:pPr>
              <w:rPr>
                <w:rFonts w:eastAsia="Arial"/>
                <w:color w:val="000000"/>
                <w:sz w:val="22"/>
                <w:szCs w:val="22"/>
              </w:rPr>
            </w:pPr>
            <w:r w:rsidRPr="00E8465D">
              <w:rPr>
                <w:rFonts w:eastAsia="Arial"/>
                <w:color w:val="000000"/>
                <w:sz w:val="22"/>
                <w:szCs w:val="22"/>
              </w:rPr>
              <w:t xml:space="preserve">Core – V </w:t>
            </w:r>
          </w:p>
          <w:p w14:paraId="13FB2B81" w14:textId="68CEEC72" w:rsidR="00F166C7" w:rsidRPr="00E8465D" w:rsidRDefault="00F166C7" w:rsidP="00F166C7">
            <w:pPr>
              <w:rPr>
                <w:rFonts w:eastAsia="Arial"/>
                <w:color w:val="000000"/>
                <w:sz w:val="22"/>
                <w:szCs w:val="22"/>
              </w:rPr>
            </w:pPr>
            <w:r w:rsidRPr="00E8465D">
              <w:rPr>
                <w:sz w:val="22"/>
                <w:szCs w:val="22"/>
              </w:rPr>
              <w:t>Fundamentals of National Security</w:t>
            </w:r>
          </w:p>
        </w:tc>
        <w:tc>
          <w:tcPr>
            <w:tcW w:w="814" w:type="dxa"/>
            <w:tcBorders>
              <w:top w:val="single" w:sz="4" w:space="0" w:color="000000"/>
              <w:left w:val="single" w:sz="4" w:space="0" w:color="000000"/>
              <w:bottom w:val="single" w:sz="4" w:space="0" w:color="000000"/>
              <w:right w:val="single" w:sz="4" w:space="0" w:color="000000"/>
            </w:tcBorders>
            <w:vAlign w:val="center"/>
          </w:tcPr>
          <w:p w14:paraId="25C0B62D"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5</w:t>
            </w:r>
          </w:p>
        </w:tc>
        <w:tc>
          <w:tcPr>
            <w:tcW w:w="1242" w:type="dxa"/>
            <w:tcBorders>
              <w:top w:val="single" w:sz="4" w:space="0" w:color="000000"/>
              <w:left w:val="single" w:sz="4" w:space="0" w:color="000000"/>
              <w:bottom w:val="single" w:sz="4" w:space="0" w:color="000000"/>
              <w:right w:val="single" w:sz="4" w:space="0" w:color="000000"/>
            </w:tcBorders>
            <w:vAlign w:val="center"/>
          </w:tcPr>
          <w:p w14:paraId="6D19ACAB" w14:textId="153A1E0B" w:rsidR="00F166C7" w:rsidRPr="00E8465D" w:rsidRDefault="007F7B68" w:rsidP="00F166C7">
            <w:pPr>
              <w:jc w:val="center"/>
              <w:rPr>
                <w:rFonts w:eastAsia="Arial"/>
                <w:color w:val="000000"/>
                <w:sz w:val="22"/>
                <w:szCs w:val="22"/>
              </w:rPr>
            </w:pPr>
            <w:r>
              <w:rPr>
                <w:rFonts w:eastAsia="Arial"/>
                <w:color w:val="000000"/>
                <w:sz w:val="22"/>
                <w:szCs w:val="22"/>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0D02118A"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23678086"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4BA60A8"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100</w:t>
            </w:r>
          </w:p>
        </w:tc>
      </w:tr>
      <w:tr w:rsidR="00F166C7" w:rsidRPr="00E8465D" w14:paraId="281737C0"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5D25FE87" w14:textId="004DF6C5" w:rsidR="00F166C7" w:rsidRPr="00E8465D" w:rsidRDefault="00F166C7" w:rsidP="00F166C7">
            <w:pPr>
              <w:widowControl w:val="0"/>
              <w:jc w:val="center"/>
              <w:rPr>
                <w:rFonts w:eastAsia="Arial"/>
                <w:sz w:val="22"/>
                <w:szCs w:val="22"/>
              </w:rPr>
            </w:pPr>
            <w:r w:rsidRPr="00E8465D">
              <w:rPr>
                <w:rFonts w:eastAsia="Arial"/>
                <w:sz w:val="22"/>
                <w:szCs w:val="22"/>
              </w:rPr>
              <w:t>23UDASC34</w:t>
            </w:r>
          </w:p>
        </w:tc>
        <w:tc>
          <w:tcPr>
            <w:tcW w:w="527" w:type="dxa"/>
            <w:vMerge/>
            <w:tcBorders>
              <w:top w:val="single" w:sz="4" w:space="0" w:color="000000"/>
              <w:left w:val="single" w:sz="4" w:space="0" w:color="000000"/>
              <w:right w:val="single" w:sz="4" w:space="0" w:color="000000"/>
            </w:tcBorders>
            <w:vAlign w:val="center"/>
          </w:tcPr>
          <w:p w14:paraId="15A256B0" w14:textId="77777777" w:rsidR="00F166C7" w:rsidRPr="00E8465D" w:rsidRDefault="00F166C7" w:rsidP="00F166C7">
            <w:pPr>
              <w:widowControl w:val="0"/>
              <w:pBdr>
                <w:top w:val="nil"/>
                <w:left w:val="nil"/>
                <w:bottom w:val="nil"/>
                <w:right w:val="nil"/>
                <w:between w:val="nil"/>
              </w:pBdr>
              <w:spacing w:line="276" w:lineRule="auto"/>
              <w:rPr>
                <w:rFonts w:eastAsia="Arial"/>
                <w:sz w:val="22"/>
                <w:szCs w:val="22"/>
              </w:rPr>
            </w:pP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9871" w14:textId="12AE26CA" w:rsidR="00F166C7" w:rsidRPr="00E8465D" w:rsidRDefault="00F166C7" w:rsidP="00F166C7">
            <w:pPr>
              <w:rPr>
                <w:rFonts w:eastAsia="Arial"/>
                <w:color w:val="000000"/>
                <w:sz w:val="22"/>
                <w:szCs w:val="22"/>
              </w:rPr>
            </w:pPr>
            <w:r w:rsidRPr="00E8465D">
              <w:rPr>
                <w:rFonts w:eastAsia="Arial"/>
                <w:color w:val="000000"/>
                <w:sz w:val="22"/>
                <w:szCs w:val="22"/>
              </w:rPr>
              <w:t xml:space="preserve">Core – VI: </w:t>
            </w:r>
            <w:r w:rsidRPr="00E8465D">
              <w:rPr>
                <w:sz w:val="22"/>
                <w:szCs w:val="22"/>
              </w:rPr>
              <w:t>International Relations</w:t>
            </w:r>
          </w:p>
        </w:tc>
        <w:tc>
          <w:tcPr>
            <w:tcW w:w="814" w:type="dxa"/>
            <w:tcBorders>
              <w:top w:val="single" w:sz="4" w:space="0" w:color="000000"/>
              <w:left w:val="single" w:sz="4" w:space="0" w:color="000000"/>
              <w:bottom w:val="single" w:sz="4" w:space="0" w:color="000000"/>
              <w:right w:val="single" w:sz="4" w:space="0" w:color="000000"/>
            </w:tcBorders>
            <w:vAlign w:val="center"/>
          </w:tcPr>
          <w:p w14:paraId="60EE06A8"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5</w:t>
            </w:r>
          </w:p>
        </w:tc>
        <w:tc>
          <w:tcPr>
            <w:tcW w:w="1242" w:type="dxa"/>
            <w:tcBorders>
              <w:top w:val="single" w:sz="4" w:space="0" w:color="000000"/>
              <w:left w:val="single" w:sz="4" w:space="0" w:color="000000"/>
              <w:bottom w:val="single" w:sz="4" w:space="0" w:color="000000"/>
              <w:right w:val="single" w:sz="4" w:space="0" w:color="000000"/>
            </w:tcBorders>
            <w:vAlign w:val="center"/>
          </w:tcPr>
          <w:p w14:paraId="2682528B"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70A56D78"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15657FAB"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71DF8C53"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100</w:t>
            </w:r>
          </w:p>
        </w:tc>
      </w:tr>
      <w:tr w:rsidR="00F166C7" w:rsidRPr="00E8465D" w14:paraId="20D4AA3C"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4CBFEF64" w14:textId="297D722B" w:rsidR="00F166C7" w:rsidRPr="00EF6805" w:rsidRDefault="00F166C7" w:rsidP="00F166C7">
            <w:pPr>
              <w:widowControl w:val="0"/>
              <w:jc w:val="center"/>
              <w:rPr>
                <w:rFonts w:eastAsia="Arial"/>
                <w:sz w:val="22"/>
                <w:szCs w:val="22"/>
              </w:rPr>
            </w:pPr>
            <w:r w:rsidRPr="00EF6805">
              <w:rPr>
                <w:rFonts w:eastAsia="Arial"/>
                <w:sz w:val="22"/>
                <w:szCs w:val="22"/>
              </w:rPr>
              <w:t>23UDASE35</w:t>
            </w:r>
          </w:p>
        </w:tc>
        <w:tc>
          <w:tcPr>
            <w:tcW w:w="527" w:type="dxa"/>
            <w:vMerge/>
            <w:tcBorders>
              <w:top w:val="single" w:sz="4" w:space="0" w:color="000000"/>
              <w:left w:val="single" w:sz="4" w:space="0" w:color="000000"/>
              <w:right w:val="single" w:sz="4" w:space="0" w:color="000000"/>
            </w:tcBorders>
            <w:vAlign w:val="center"/>
          </w:tcPr>
          <w:p w14:paraId="7A4FA99D" w14:textId="77777777" w:rsidR="00F166C7" w:rsidRPr="00EF6805" w:rsidRDefault="00F166C7" w:rsidP="00F166C7">
            <w:pPr>
              <w:widowControl w:val="0"/>
              <w:pBdr>
                <w:top w:val="nil"/>
                <w:left w:val="nil"/>
                <w:bottom w:val="nil"/>
                <w:right w:val="nil"/>
                <w:between w:val="nil"/>
              </w:pBdr>
              <w:spacing w:line="276" w:lineRule="auto"/>
              <w:rPr>
                <w:rFonts w:eastAsia="Arial"/>
                <w:sz w:val="22"/>
                <w:szCs w:val="22"/>
              </w:rPr>
            </w:pP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E784" w14:textId="4884FABA" w:rsidR="00F166C7" w:rsidRPr="00EF6805" w:rsidRDefault="00F166C7" w:rsidP="00E8465D">
            <w:pPr>
              <w:rPr>
                <w:rFonts w:eastAsia="Arial"/>
                <w:color w:val="000000"/>
                <w:sz w:val="22"/>
                <w:szCs w:val="22"/>
              </w:rPr>
            </w:pPr>
            <w:r w:rsidRPr="00EF6805">
              <w:rPr>
                <w:rFonts w:eastAsia="Arial"/>
                <w:color w:val="000000"/>
                <w:sz w:val="22"/>
                <w:szCs w:val="22"/>
              </w:rPr>
              <w:t>Elective – III</w:t>
            </w:r>
            <w:r w:rsidR="00E8465D" w:rsidRPr="00EF6805">
              <w:rPr>
                <w:rFonts w:eastAsia="Arial"/>
                <w:color w:val="000000"/>
                <w:sz w:val="22"/>
                <w:szCs w:val="22"/>
              </w:rPr>
              <w:t xml:space="preserve">- </w:t>
            </w:r>
            <w:r w:rsidRPr="00EF6805">
              <w:rPr>
                <w:sz w:val="22"/>
                <w:szCs w:val="22"/>
              </w:rPr>
              <w:t>Principles of Economics-I</w:t>
            </w:r>
          </w:p>
        </w:tc>
        <w:tc>
          <w:tcPr>
            <w:tcW w:w="814" w:type="dxa"/>
            <w:tcBorders>
              <w:top w:val="single" w:sz="4" w:space="0" w:color="000000"/>
              <w:left w:val="single" w:sz="4" w:space="0" w:color="000000"/>
              <w:bottom w:val="single" w:sz="4" w:space="0" w:color="000000"/>
              <w:right w:val="single" w:sz="4" w:space="0" w:color="000000"/>
            </w:tcBorders>
            <w:vAlign w:val="center"/>
          </w:tcPr>
          <w:p w14:paraId="520099FB" w14:textId="77777777" w:rsidR="00F166C7" w:rsidRPr="00E8465D" w:rsidRDefault="00F166C7" w:rsidP="00F166C7">
            <w:pPr>
              <w:jc w:val="center"/>
              <w:rPr>
                <w:rFonts w:eastAsia="Arial"/>
                <w:color w:val="000000"/>
                <w:sz w:val="22"/>
                <w:szCs w:val="22"/>
              </w:rPr>
            </w:pPr>
            <w:r w:rsidRPr="00E8465D">
              <w:rPr>
                <w:rFonts w:eastAsia="Arial"/>
                <w:color w:val="000000"/>
                <w:sz w:val="22"/>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7C2002A7" w14:textId="49BA36DD" w:rsidR="00F166C7" w:rsidRPr="00E8465D" w:rsidRDefault="007F7B68" w:rsidP="00F166C7">
            <w:pPr>
              <w:jc w:val="center"/>
              <w:rPr>
                <w:rFonts w:eastAsia="Arial"/>
                <w:color w:val="000000"/>
                <w:sz w:val="22"/>
                <w:szCs w:val="22"/>
              </w:rPr>
            </w:pPr>
            <w:r>
              <w:rPr>
                <w:rFonts w:eastAsia="Arial"/>
                <w:color w:val="000000"/>
                <w:sz w:val="22"/>
                <w:szCs w:val="22"/>
              </w:rPr>
              <w:t>4</w:t>
            </w:r>
          </w:p>
        </w:tc>
        <w:tc>
          <w:tcPr>
            <w:tcW w:w="531" w:type="dxa"/>
            <w:tcBorders>
              <w:top w:val="single" w:sz="4" w:space="0" w:color="000000"/>
              <w:left w:val="single" w:sz="4" w:space="0" w:color="000000"/>
              <w:bottom w:val="single" w:sz="4" w:space="0" w:color="000000"/>
              <w:right w:val="single" w:sz="4" w:space="0" w:color="000000"/>
            </w:tcBorders>
            <w:vAlign w:val="center"/>
          </w:tcPr>
          <w:p w14:paraId="7312C404"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31F6B754"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60E3DE51" w14:textId="77777777" w:rsidR="00F166C7" w:rsidRPr="00E8465D" w:rsidRDefault="00F166C7" w:rsidP="00F166C7">
            <w:pPr>
              <w:widowControl w:val="0"/>
              <w:spacing w:before="1" w:after="1"/>
              <w:jc w:val="center"/>
              <w:rPr>
                <w:rFonts w:eastAsia="Arial"/>
                <w:color w:val="000000"/>
                <w:sz w:val="22"/>
                <w:szCs w:val="22"/>
              </w:rPr>
            </w:pPr>
            <w:r w:rsidRPr="00E8465D">
              <w:rPr>
                <w:rFonts w:eastAsia="Arial"/>
                <w:color w:val="000000"/>
                <w:sz w:val="22"/>
                <w:szCs w:val="22"/>
              </w:rPr>
              <w:t>100</w:t>
            </w:r>
          </w:p>
        </w:tc>
      </w:tr>
      <w:tr w:rsidR="00C84787" w:rsidRPr="00E8465D" w14:paraId="25E4DC2B"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0DA6AECA" w14:textId="5E50E43E" w:rsidR="00C84787" w:rsidRPr="00E8465D" w:rsidRDefault="00C84787" w:rsidP="0093601E">
            <w:pPr>
              <w:widowControl w:val="0"/>
              <w:jc w:val="center"/>
              <w:rPr>
                <w:rFonts w:eastAsia="Arial"/>
                <w:sz w:val="22"/>
                <w:szCs w:val="22"/>
              </w:rPr>
            </w:pPr>
            <w:r w:rsidRPr="00E8465D">
              <w:rPr>
                <w:sz w:val="22"/>
                <w:szCs w:val="22"/>
              </w:rPr>
              <w:t>23UDASS36</w:t>
            </w:r>
          </w:p>
        </w:tc>
        <w:tc>
          <w:tcPr>
            <w:tcW w:w="527" w:type="dxa"/>
            <w:vMerge w:val="restart"/>
            <w:tcBorders>
              <w:top w:val="single" w:sz="4" w:space="0" w:color="000000"/>
              <w:left w:val="single" w:sz="4" w:space="0" w:color="000000"/>
              <w:right w:val="single" w:sz="4" w:space="0" w:color="000000"/>
            </w:tcBorders>
            <w:vAlign w:val="center"/>
          </w:tcPr>
          <w:p w14:paraId="4E8C3288" w14:textId="77777777" w:rsidR="00C84787" w:rsidRPr="00E8465D" w:rsidRDefault="00C84787" w:rsidP="00F166C7">
            <w:pPr>
              <w:widowControl w:val="0"/>
              <w:spacing w:line="276" w:lineRule="auto"/>
              <w:jc w:val="center"/>
              <w:rPr>
                <w:rFonts w:eastAsia="Arial"/>
                <w:sz w:val="22"/>
                <w:szCs w:val="22"/>
              </w:rPr>
            </w:pPr>
            <w:r w:rsidRPr="00E8465D">
              <w:rPr>
                <w:rFonts w:eastAsia="Arial"/>
                <w:sz w:val="22"/>
                <w:szCs w:val="22"/>
              </w:rPr>
              <w:t>IV</w:t>
            </w: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55FFB" w14:textId="15AC06DA" w:rsidR="00C84787" w:rsidRPr="00E8465D" w:rsidRDefault="00C84787" w:rsidP="007F7B68">
            <w:pPr>
              <w:rPr>
                <w:rFonts w:eastAsia="Arial"/>
                <w:color w:val="000000"/>
                <w:sz w:val="22"/>
                <w:szCs w:val="22"/>
              </w:rPr>
            </w:pPr>
            <w:r w:rsidRPr="00E8465D">
              <w:rPr>
                <w:rFonts w:eastAsia="Arial"/>
                <w:sz w:val="22"/>
                <w:szCs w:val="22"/>
              </w:rPr>
              <w:t xml:space="preserve">Skill Enhancement Course </w:t>
            </w:r>
            <w:r w:rsidR="007F7B68">
              <w:rPr>
                <w:rFonts w:eastAsia="Arial"/>
                <w:sz w:val="22"/>
                <w:szCs w:val="22"/>
              </w:rPr>
              <w:t>(</w:t>
            </w:r>
            <w:r w:rsidRPr="00E8465D">
              <w:rPr>
                <w:rFonts w:eastAsia="Arial"/>
                <w:sz w:val="22"/>
                <w:szCs w:val="22"/>
              </w:rPr>
              <w:t>Sec – IV</w:t>
            </w:r>
            <w:r w:rsidR="007F7B68">
              <w:rPr>
                <w:rFonts w:eastAsia="Arial"/>
                <w:sz w:val="22"/>
                <w:szCs w:val="22"/>
              </w:rPr>
              <w:t>)</w:t>
            </w:r>
            <w:r w:rsidRPr="00E8465D">
              <w:rPr>
                <w:rFonts w:eastAsia="Arial"/>
                <w:sz w:val="22"/>
                <w:szCs w:val="22"/>
              </w:rPr>
              <w:t xml:space="preserve">      </w:t>
            </w:r>
            <w:r w:rsidRPr="00E8465D">
              <w:rPr>
                <w:sz w:val="22"/>
                <w:szCs w:val="22"/>
              </w:rPr>
              <w:t xml:space="preserve"> Human Rights</w:t>
            </w:r>
          </w:p>
        </w:tc>
        <w:tc>
          <w:tcPr>
            <w:tcW w:w="814" w:type="dxa"/>
            <w:tcBorders>
              <w:top w:val="single" w:sz="4" w:space="0" w:color="000000"/>
              <w:left w:val="single" w:sz="4" w:space="0" w:color="000000"/>
              <w:bottom w:val="single" w:sz="4" w:space="0" w:color="000000"/>
              <w:right w:val="single" w:sz="4" w:space="0" w:color="000000"/>
            </w:tcBorders>
            <w:vAlign w:val="center"/>
          </w:tcPr>
          <w:p w14:paraId="55F00D21" w14:textId="6AA0ABB0" w:rsidR="00C84787" w:rsidRPr="00E8465D" w:rsidRDefault="00C84787" w:rsidP="00F166C7">
            <w:pPr>
              <w:jc w:val="center"/>
              <w:rPr>
                <w:rFonts w:eastAsia="Arial"/>
                <w:color w:val="000000"/>
                <w:sz w:val="22"/>
                <w:szCs w:val="22"/>
              </w:rPr>
            </w:pPr>
            <w:r w:rsidRPr="00E8465D">
              <w:rPr>
                <w:rFonts w:eastAsia="Arial"/>
                <w:color w:val="000000"/>
                <w:sz w:val="22"/>
                <w:szCs w:val="22"/>
              </w:rPr>
              <w:t>1</w:t>
            </w:r>
          </w:p>
        </w:tc>
        <w:tc>
          <w:tcPr>
            <w:tcW w:w="1242" w:type="dxa"/>
            <w:tcBorders>
              <w:top w:val="single" w:sz="4" w:space="0" w:color="000000"/>
              <w:left w:val="single" w:sz="4" w:space="0" w:color="000000"/>
              <w:bottom w:val="single" w:sz="4" w:space="0" w:color="000000"/>
              <w:right w:val="single" w:sz="4" w:space="0" w:color="000000"/>
            </w:tcBorders>
            <w:vAlign w:val="center"/>
          </w:tcPr>
          <w:p w14:paraId="75348905" w14:textId="23E8D544" w:rsidR="00C84787" w:rsidRPr="00E8465D" w:rsidRDefault="00C84787" w:rsidP="00F166C7">
            <w:pPr>
              <w:jc w:val="center"/>
              <w:rPr>
                <w:rFonts w:eastAsia="Arial"/>
                <w:color w:val="000000"/>
                <w:sz w:val="22"/>
                <w:szCs w:val="22"/>
              </w:rPr>
            </w:pPr>
            <w:r w:rsidRPr="00E8465D">
              <w:rPr>
                <w:rFonts w:eastAsia="Arial"/>
                <w:color w:val="000000"/>
                <w:sz w:val="22"/>
                <w:szCs w:val="22"/>
              </w:rPr>
              <w:t>1</w:t>
            </w:r>
          </w:p>
        </w:tc>
        <w:tc>
          <w:tcPr>
            <w:tcW w:w="531" w:type="dxa"/>
            <w:tcBorders>
              <w:top w:val="single" w:sz="4" w:space="0" w:color="000000"/>
              <w:left w:val="single" w:sz="4" w:space="0" w:color="000000"/>
              <w:bottom w:val="single" w:sz="4" w:space="0" w:color="000000"/>
              <w:right w:val="single" w:sz="4" w:space="0" w:color="000000"/>
            </w:tcBorders>
            <w:vAlign w:val="center"/>
          </w:tcPr>
          <w:p w14:paraId="7B798371" w14:textId="77777777"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7FB4855A" w14:textId="77777777"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4B6CBEE9" w14:textId="77777777"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100</w:t>
            </w:r>
          </w:p>
        </w:tc>
      </w:tr>
      <w:tr w:rsidR="00C84787" w:rsidRPr="00E8465D" w14:paraId="14A41926"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6BFE08E3" w14:textId="77777777" w:rsidR="00D11F3D" w:rsidRDefault="00D11F3D" w:rsidP="00D11F3D">
            <w:pPr>
              <w:widowControl w:val="0"/>
              <w:jc w:val="center"/>
              <w:rPr>
                <w:sz w:val="22"/>
                <w:szCs w:val="22"/>
              </w:rPr>
            </w:pPr>
          </w:p>
          <w:p w14:paraId="57DF2A32" w14:textId="5C3B5A24" w:rsidR="00E8465D" w:rsidRPr="00D11F3D" w:rsidRDefault="00C84787" w:rsidP="00D11F3D">
            <w:pPr>
              <w:widowControl w:val="0"/>
              <w:jc w:val="center"/>
              <w:rPr>
                <w:sz w:val="22"/>
                <w:szCs w:val="22"/>
              </w:rPr>
            </w:pPr>
            <w:r w:rsidRPr="00E8465D">
              <w:rPr>
                <w:sz w:val="22"/>
                <w:szCs w:val="22"/>
              </w:rPr>
              <w:t>23UDASS37</w:t>
            </w:r>
          </w:p>
        </w:tc>
        <w:tc>
          <w:tcPr>
            <w:tcW w:w="527" w:type="dxa"/>
            <w:vMerge/>
            <w:tcBorders>
              <w:left w:val="single" w:sz="4" w:space="0" w:color="000000"/>
              <w:right w:val="single" w:sz="4" w:space="0" w:color="000000"/>
            </w:tcBorders>
            <w:vAlign w:val="center"/>
          </w:tcPr>
          <w:p w14:paraId="2762B26E" w14:textId="77777777" w:rsidR="00C84787" w:rsidRPr="00E8465D" w:rsidRDefault="00C84787" w:rsidP="00F166C7">
            <w:pPr>
              <w:widowControl w:val="0"/>
              <w:pBdr>
                <w:top w:val="nil"/>
                <w:left w:val="nil"/>
                <w:bottom w:val="nil"/>
                <w:right w:val="nil"/>
                <w:between w:val="nil"/>
              </w:pBdr>
              <w:spacing w:line="276" w:lineRule="auto"/>
              <w:rPr>
                <w:rFonts w:eastAsia="Arial"/>
                <w:sz w:val="22"/>
                <w:szCs w:val="22"/>
              </w:rPr>
            </w:pP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FFE1" w14:textId="1373AFB4" w:rsidR="00C84787" w:rsidRPr="00E8465D" w:rsidRDefault="00C84787" w:rsidP="00F166C7">
            <w:pPr>
              <w:rPr>
                <w:rFonts w:eastAsia="Arial"/>
                <w:color w:val="000000"/>
                <w:sz w:val="22"/>
                <w:szCs w:val="22"/>
              </w:rPr>
            </w:pPr>
            <w:r w:rsidRPr="00E8465D">
              <w:rPr>
                <w:rFonts w:eastAsia="Arial"/>
                <w:color w:val="000000"/>
                <w:sz w:val="22"/>
                <w:szCs w:val="22"/>
              </w:rPr>
              <w:t xml:space="preserve">Skill Enhancement Course </w:t>
            </w:r>
            <w:r w:rsidR="007F7B68">
              <w:rPr>
                <w:rFonts w:eastAsia="Arial"/>
                <w:color w:val="000000"/>
                <w:sz w:val="22"/>
                <w:szCs w:val="22"/>
              </w:rPr>
              <w:t>(</w:t>
            </w:r>
            <w:r w:rsidRPr="00E8465D">
              <w:rPr>
                <w:rFonts w:eastAsia="Arial"/>
                <w:color w:val="000000"/>
                <w:sz w:val="22"/>
                <w:szCs w:val="22"/>
              </w:rPr>
              <w:t>Sec– V</w:t>
            </w:r>
            <w:r w:rsidR="007F7B68">
              <w:rPr>
                <w:rFonts w:eastAsia="Arial"/>
                <w:color w:val="000000"/>
                <w:sz w:val="22"/>
                <w:szCs w:val="22"/>
              </w:rPr>
              <w:t>)</w:t>
            </w:r>
          </w:p>
          <w:p w14:paraId="675C0D03" w14:textId="61B1EE44" w:rsidR="00C84787" w:rsidRPr="00D11F3D" w:rsidRDefault="00C84787" w:rsidP="00723893">
            <w:pPr>
              <w:rPr>
                <w:sz w:val="22"/>
                <w:szCs w:val="22"/>
              </w:rPr>
            </w:pPr>
            <w:r w:rsidRPr="00E8465D">
              <w:rPr>
                <w:sz w:val="22"/>
                <w:szCs w:val="22"/>
              </w:rPr>
              <w:t>Introduction to Industrial Security</w:t>
            </w:r>
          </w:p>
        </w:tc>
        <w:tc>
          <w:tcPr>
            <w:tcW w:w="814" w:type="dxa"/>
            <w:tcBorders>
              <w:top w:val="single" w:sz="4" w:space="0" w:color="000000"/>
              <w:left w:val="single" w:sz="4" w:space="0" w:color="000000"/>
              <w:bottom w:val="single" w:sz="4" w:space="0" w:color="000000"/>
              <w:right w:val="single" w:sz="4" w:space="0" w:color="000000"/>
            </w:tcBorders>
            <w:vAlign w:val="center"/>
          </w:tcPr>
          <w:p w14:paraId="516C27B9" w14:textId="77777777" w:rsidR="00C84787" w:rsidRPr="00E8465D" w:rsidRDefault="00C84787" w:rsidP="00F166C7">
            <w:pPr>
              <w:jc w:val="center"/>
              <w:rPr>
                <w:rFonts w:eastAsia="Arial"/>
                <w:color w:val="000000"/>
                <w:sz w:val="22"/>
                <w:szCs w:val="22"/>
              </w:rPr>
            </w:pPr>
            <w:r w:rsidRPr="00E8465D">
              <w:rPr>
                <w:rFonts w:eastAsia="Arial"/>
                <w:color w:val="000000"/>
                <w:sz w:val="22"/>
                <w:szCs w:val="22"/>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3D3CB2CF" w14:textId="77777777" w:rsidR="00C84787" w:rsidRPr="00E8465D" w:rsidRDefault="00C84787" w:rsidP="00F166C7">
            <w:pPr>
              <w:jc w:val="center"/>
              <w:rPr>
                <w:rFonts w:eastAsia="Arial"/>
                <w:color w:val="000000"/>
                <w:sz w:val="22"/>
                <w:szCs w:val="22"/>
              </w:rPr>
            </w:pPr>
            <w:r w:rsidRPr="00E8465D">
              <w:rPr>
                <w:rFonts w:eastAsia="Arial"/>
                <w:color w:val="000000"/>
                <w:sz w:val="22"/>
                <w:szCs w:val="22"/>
              </w:rPr>
              <w:t>2</w:t>
            </w:r>
          </w:p>
        </w:tc>
        <w:tc>
          <w:tcPr>
            <w:tcW w:w="531" w:type="dxa"/>
            <w:tcBorders>
              <w:top w:val="single" w:sz="4" w:space="0" w:color="000000"/>
              <w:left w:val="single" w:sz="4" w:space="0" w:color="000000"/>
              <w:bottom w:val="single" w:sz="4" w:space="0" w:color="000000"/>
              <w:right w:val="single" w:sz="4" w:space="0" w:color="000000"/>
            </w:tcBorders>
            <w:vAlign w:val="center"/>
          </w:tcPr>
          <w:p w14:paraId="5CA4776E" w14:textId="682A1B6D"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14:paraId="2C8694B3" w14:textId="6C59933A"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w:t>
            </w:r>
          </w:p>
        </w:tc>
        <w:tc>
          <w:tcPr>
            <w:tcW w:w="731" w:type="dxa"/>
            <w:tcBorders>
              <w:top w:val="single" w:sz="4" w:space="0" w:color="000000"/>
              <w:left w:val="single" w:sz="4" w:space="0" w:color="000000"/>
              <w:bottom w:val="single" w:sz="4" w:space="0" w:color="000000"/>
              <w:right w:val="single" w:sz="4" w:space="0" w:color="000000"/>
            </w:tcBorders>
            <w:vAlign w:val="center"/>
          </w:tcPr>
          <w:p w14:paraId="4203536B" w14:textId="77777777"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100</w:t>
            </w:r>
          </w:p>
        </w:tc>
      </w:tr>
      <w:tr w:rsidR="00C84787" w:rsidRPr="00E8465D" w14:paraId="5D7D0927"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36A766DB" w14:textId="589C36DE" w:rsidR="00C84787" w:rsidRPr="00E8465D" w:rsidRDefault="00C84787" w:rsidP="00723893">
            <w:pPr>
              <w:widowControl w:val="0"/>
              <w:rPr>
                <w:sz w:val="22"/>
                <w:szCs w:val="22"/>
              </w:rPr>
            </w:pPr>
          </w:p>
        </w:tc>
        <w:tc>
          <w:tcPr>
            <w:tcW w:w="527" w:type="dxa"/>
            <w:vMerge/>
            <w:tcBorders>
              <w:left w:val="single" w:sz="4" w:space="0" w:color="000000"/>
              <w:right w:val="single" w:sz="4" w:space="0" w:color="000000"/>
            </w:tcBorders>
            <w:vAlign w:val="center"/>
          </w:tcPr>
          <w:p w14:paraId="4F21B533" w14:textId="77777777" w:rsidR="00C84787" w:rsidRPr="00E8465D" w:rsidRDefault="00C84787" w:rsidP="00F166C7">
            <w:pPr>
              <w:widowControl w:val="0"/>
              <w:pBdr>
                <w:top w:val="nil"/>
                <w:left w:val="nil"/>
                <w:bottom w:val="nil"/>
                <w:right w:val="nil"/>
                <w:between w:val="nil"/>
              </w:pBdr>
              <w:spacing w:line="276" w:lineRule="auto"/>
              <w:rPr>
                <w:rFonts w:eastAsia="Arial"/>
                <w:sz w:val="22"/>
                <w:szCs w:val="22"/>
              </w:rPr>
            </w:pP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56F8" w14:textId="3AEE447F" w:rsidR="00C84787" w:rsidRPr="00E8465D" w:rsidRDefault="00C84787" w:rsidP="00F166C7">
            <w:pPr>
              <w:rPr>
                <w:rFonts w:eastAsia="Arial"/>
                <w:color w:val="000000"/>
                <w:sz w:val="22"/>
                <w:szCs w:val="22"/>
              </w:rPr>
            </w:pPr>
            <w:r w:rsidRPr="00E8465D">
              <w:rPr>
                <w:sz w:val="22"/>
                <w:szCs w:val="22"/>
              </w:rPr>
              <w:t>Environmental Studies</w:t>
            </w:r>
          </w:p>
        </w:tc>
        <w:tc>
          <w:tcPr>
            <w:tcW w:w="814" w:type="dxa"/>
            <w:tcBorders>
              <w:top w:val="single" w:sz="4" w:space="0" w:color="000000"/>
              <w:left w:val="single" w:sz="4" w:space="0" w:color="000000"/>
              <w:bottom w:val="single" w:sz="4" w:space="0" w:color="000000"/>
              <w:right w:val="single" w:sz="4" w:space="0" w:color="000000"/>
            </w:tcBorders>
            <w:vAlign w:val="center"/>
          </w:tcPr>
          <w:p w14:paraId="0EE24216" w14:textId="79972612" w:rsidR="00C84787" w:rsidRPr="00E8465D" w:rsidRDefault="00C84787" w:rsidP="00F166C7">
            <w:pPr>
              <w:jc w:val="center"/>
              <w:rPr>
                <w:rFonts w:eastAsia="Arial"/>
                <w:color w:val="000000"/>
                <w:sz w:val="22"/>
                <w:szCs w:val="22"/>
              </w:rPr>
            </w:pPr>
            <w:r w:rsidRPr="00E8465D">
              <w:rPr>
                <w:rFonts w:eastAsia="Arial"/>
                <w:color w:val="000000"/>
                <w:sz w:val="22"/>
                <w:szCs w:val="22"/>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190DFF3D" w14:textId="54427A69" w:rsidR="00C84787" w:rsidRPr="00E8465D" w:rsidRDefault="00C84787" w:rsidP="00F166C7">
            <w:pPr>
              <w:jc w:val="center"/>
              <w:rPr>
                <w:rFonts w:eastAsia="Arial"/>
                <w:color w:val="000000"/>
                <w:sz w:val="22"/>
                <w:szCs w:val="22"/>
              </w:rPr>
            </w:pPr>
            <w:r w:rsidRPr="00E8465D">
              <w:rPr>
                <w:rFonts w:eastAsia="Arial"/>
                <w:color w:val="000000"/>
                <w:sz w:val="22"/>
                <w:szCs w:val="22"/>
              </w:rPr>
              <w:t>1</w:t>
            </w:r>
          </w:p>
        </w:tc>
        <w:tc>
          <w:tcPr>
            <w:tcW w:w="531" w:type="dxa"/>
            <w:tcBorders>
              <w:top w:val="single" w:sz="4" w:space="0" w:color="000000"/>
              <w:left w:val="single" w:sz="4" w:space="0" w:color="000000"/>
              <w:bottom w:val="single" w:sz="4" w:space="0" w:color="000000"/>
              <w:right w:val="single" w:sz="4" w:space="0" w:color="000000"/>
            </w:tcBorders>
            <w:vAlign w:val="center"/>
          </w:tcPr>
          <w:p w14:paraId="4905984F" w14:textId="5013D829"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14:paraId="76B0DDAC" w14:textId="168AB270" w:rsidR="00C84787" w:rsidRPr="00E8465D" w:rsidRDefault="00C84787" w:rsidP="00C84787">
            <w:pPr>
              <w:widowControl w:val="0"/>
              <w:spacing w:before="1" w:after="1"/>
              <w:rPr>
                <w:rFonts w:eastAsia="Arial"/>
                <w:color w:val="000000"/>
                <w:sz w:val="22"/>
                <w:szCs w:val="22"/>
              </w:rPr>
            </w:pPr>
            <w:r w:rsidRPr="00E8465D">
              <w:rPr>
                <w:rFonts w:eastAsia="Arial"/>
                <w:color w:val="000000"/>
                <w:sz w:val="22"/>
                <w:szCs w:val="22"/>
              </w:rPr>
              <w:t>-</w:t>
            </w:r>
          </w:p>
        </w:tc>
        <w:tc>
          <w:tcPr>
            <w:tcW w:w="731" w:type="dxa"/>
            <w:tcBorders>
              <w:top w:val="single" w:sz="4" w:space="0" w:color="000000"/>
              <w:left w:val="single" w:sz="4" w:space="0" w:color="000000"/>
              <w:bottom w:val="single" w:sz="4" w:space="0" w:color="000000"/>
              <w:right w:val="single" w:sz="4" w:space="0" w:color="000000"/>
            </w:tcBorders>
            <w:vAlign w:val="center"/>
          </w:tcPr>
          <w:p w14:paraId="7A34FA8E" w14:textId="5185AE6F" w:rsidR="00C84787" w:rsidRPr="00E8465D" w:rsidRDefault="00C84787" w:rsidP="00F166C7">
            <w:pPr>
              <w:widowControl w:val="0"/>
              <w:spacing w:before="1" w:after="1"/>
              <w:jc w:val="center"/>
              <w:rPr>
                <w:rFonts w:eastAsia="Arial"/>
                <w:color w:val="000000"/>
                <w:sz w:val="22"/>
                <w:szCs w:val="22"/>
              </w:rPr>
            </w:pPr>
            <w:r w:rsidRPr="00E8465D">
              <w:rPr>
                <w:rFonts w:eastAsia="Arial"/>
                <w:color w:val="000000"/>
                <w:sz w:val="22"/>
                <w:szCs w:val="22"/>
              </w:rPr>
              <w:t>-</w:t>
            </w:r>
          </w:p>
        </w:tc>
      </w:tr>
      <w:tr w:rsidR="00723893" w:rsidRPr="00E8465D" w14:paraId="4910C473" w14:textId="77777777" w:rsidTr="00A271C1">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6FC69CE1" w14:textId="77777777" w:rsidR="00723893" w:rsidRPr="00E8465D" w:rsidRDefault="00723893" w:rsidP="00723893">
            <w:pPr>
              <w:widowControl w:val="0"/>
              <w:rPr>
                <w:sz w:val="22"/>
                <w:szCs w:val="22"/>
              </w:rPr>
            </w:pPr>
          </w:p>
        </w:tc>
        <w:tc>
          <w:tcPr>
            <w:tcW w:w="527" w:type="dxa"/>
            <w:tcBorders>
              <w:top w:val="single" w:sz="4" w:space="0" w:color="000000"/>
              <w:left w:val="single" w:sz="4" w:space="0" w:color="000000"/>
              <w:right w:val="single" w:sz="4" w:space="0" w:color="000000"/>
            </w:tcBorders>
            <w:vAlign w:val="center"/>
          </w:tcPr>
          <w:p w14:paraId="317D5568" w14:textId="77777777" w:rsidR="00723893" w:rsidRPr="00E8465D" w:rsidRDefault="00723893" w:rsidP="00F166C7">
            <w:pPr>
              <w:widowControl w:val="0"/>
              <w:pBdr>
                <w:top w:val="nil"/>
                <w:left w:val="nil"/>
                <w:bottom w:val="nil"/>
                <w:right w:val="nil"/>
                <w:between w:val="nil"/>
              </w:pBdr>
              <w:spacing w:line="276" w:lineRule="auto"/>
              <w:rPr>
                <w:rFonts w:eastAsia="Arial"/>
                <w:sz w:val="22"/>
                <w:szCs w:val="22"/>
              </w:rPr>
            </w:pPr>
          </w:p>
        </w:tc>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3F63" w14:textId="616EAE4E" w:rsidR="00723893" w:rsidRPr="00E8465D" w:rsidRDefault="006D1B02" w:rsidP="006D1B02">
            <w:pPr>
              <w:jc w:val="center"/>
              <w:rPr>
                <w:rFonts w:eastAsia="Arial"/>
                <w:b/>
                <w:color w:val="000000"/>
                <w:sz w:val="22"/>
                <w:szCs w:val="22"/>
              </w:rPr>
            </w:pPr>
            <w:r w:rsidRPr="00E8465D">
              <w:rPr>
                <w:rFonts w:eastAsia="Arial"/>
                <w:b/>
                <w:color w:val="000000"/>
                <w:sz w:val="22"/>
                <w:szCs w:val="22"/>
              </w:rPr>
              <w:t>Total</w:t>
            </w:r>
          </w:p>
        </w:tc>
        <w:tc>
          <w:tcPr>
            <w:tcW w:w="814" w:type="dxa"/>
            <w:tcBorders>
              <w:top w:val="single" w:sz="4" w:space="0" w:color="000000"/>
              <w:left w:val="single" w:sz="4" w:space="0" w:color="000000"/>
              <w:bottom w:val="single" w:sz="4" w:space="0" w:color="000000"/>
              <w:right w:val="single" w:sz="4" w:space="0" w:color="000000"/>
            </w:tcBorders>
            <w:vAlign w:val="center"/>
          </w:tcPr>
          <w:p w14:paraId="7886932D" w14:textId="0BF48F74" w:rsidR="00723893" w:rsidRPr="00E8465D" w:rsidRDefault="00C84787" w:rsidP="00F166C7">
            <w:pPr>
              <w:jc w:val="center"/>
              <w:rPr>
                <w:rFonts w:eastAsia="Arial"/>
                <w:b/>
                <w:color w:val="000000"/>
                <w:sz w:val="22"/>
                <w:szCs w:val="22"/>
              </w:rPr>
            </w:pPr>
            <w:r w:rsidRPr="00E8465D">
              <w:rPr>
                <w:rFonts w:eastAsia="Arial"/>
                <w:b/>
                <w:color w:val="000000"/>
                <w:sz w:val="22"/>
                <w:szCs w:val="22"/>
              </w:rPr>
              <w:t>22</w:t>
            </w:r>
          </w:p>
        </w:tc>
        <w:tc>
          <w:tcPr>
            <w:tcW w:w="1242" w:type="dxa"/>
            <w:tcBorders>
              <w:top w:val="single" w:sz="4" w:space="0" w:color="000000"/>
              <w:left w:val="single" w:sz="4" w:space="0" w:color="000000"/>
              <w:bottom w:val="single" w:sz="4" w:space="0" w:color="000000"/>
              <w:right w:val="single" w:sz="4" w:space="0" w:color="000000"/>
            </w:tcBorders>
            <w:vAlign w:val="center"/>
          </w:tcPr>
          <w:p w14:paraId="5DC919DC" w14:textId="08EA6A42" w:rsidR="00723893" w:rsidRPr="00E8465D" w:rsidRDefault="00C84787" w:rsidP="00F166C7">
            <w:pPr>
              <w:jc w:val="center"/>
              <w:rPr>
                <w:rFonts w:eastAsia="Arial"/>
                <w:b/>
                <w:color w:val="000000"/>
                <w:sz w:val="22"/>
                <w:szCs w:val="22"/>
              </w:rPr>
            </w:pPr>
            <w:r w:rsidRPr="00E8465D">
              <w:rPr>
                <w:rFonts w:eastAsia="Arial"/>
                <w:b/>
                <w:color w:val="000000"/>
                <w:sz w:val="22"/>
                <w:szCs w:val="22"/>
              </w:rPr>
              <w:t>30</w:t>
            </w:r>
          </w:p>
        </w:tc>
        <w:tc>
          <w:tcPr>
            <w:tcW w:w="531" w:type="dxa"/>
            <w:tcBorders>
              <w:top w:val="single" w:sz="4" w:space="0" w:color="000000"/>
              <w:left w:val="single" w:sz="4" w:space="0" w:color="000000"/>
              <w:bottom w:val="single" w:sz="4" w:space="0" w:color="000000"/>
              <w:right w:val="single" w:sz="4" w:space="0" w:color="000000"/>
            </w:tcBorders>
            <w:vAlign w:val="center"/>
          </w:tcPr>
          <w:p w14:paraId="06F1F826" w14:textId="77777777" w:rsidR="00723893" w:rsidRPr="00E8465D" w:rsidRDefault="00723893" w:rsidP="00F166C7">
            <w:pPr>
              <w:widowControl w:val="0"/>
              <w:spacing w:before="1" w:after="1"/>
              <w:jc w:val="center"/>
              <w:rPr>
                <w:rFonts w:eastAsia="Arial"/>
                <w:b/>
                <w:color w:val="000000"/>
                <w:sz w:val="22"/>
                <w:szCs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BC97A83" w14:textId="77777777" w:rsidR="00723893" w:rsidRPr="00E8465D" w:rsidRDefault="00723893" w:rsidP="00F166C7">
            <w:pPr>
              <w:widowControl w:val="0"/>
              <w:spacing w:before="1" w:after="1"/>
              <w:jc w:val="center"/>
              <w:rPr>
                <w:rFonts w:eastAsia="Arial"/>
                <w:b/>
                <w:color w:val="000000"/>
                <w:sz w:val="22"/>
                <w:szCs w:val="22"/>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4B6DA99D" w14:textId="4F75F3F5" w:rsidR="00723893" w:rsidRPr="00E8465D" w:rsidRDefault="00723893" w:rsidP="00F166C7">
            <w:pPr>
              <w:widowControl w:val="0"/>
              <w:spacing w:before="1" w:after="1"/>
              <w:jc w:val="center"/>
              <w:rPr>
                <w:rFonts w:eastAsia="Arial"/>
                <w:b/>
                <w:color w:val="000000"/>
                <w:sz w:val="22"/>
                <w:szCs w:val="22"/>
              </w:rPr>
            </w:pPr>
            <w:r w:rsidRPr="00E8465D">
              <w:rPr>
                <w:rFonts w:eastAsia="Arial"/>
                <w:b/>
                <w:color w:val="000000"/>
                <w:sz w:val="22"/>
                <w:szCs w:val="22"/>
              </w:rPr>
              <w:t>700</w:t>
            </w:r>
          </w:p>
        </w:tc>
      </w:tr>
    </w:tbl>
    <w:p w14:paraId="4A948969" w14:textId="5E253BAE" w:rsidR="00F166C7" w:rsidRDefault="00F166C7" w:rsidP="00AA3FEB">
      <w:pPr>
        <w:widowControl w:val="0"/>
        <w:autoSpaceDE w:val="0"/>
        <w:autoSpaceDN w:val="0"/>
        <w:spacing w:before="240"/>
        <w:contextualSpacing/>
        <w:jc w:val="center"/>
        <w:rPr>
          <w:b/>
          <w:sz w:val="22"/>
          <w:szCs w:val="22"/>
          <w:highlight w:val="yellow"/>
        </w:rPr>
      </w:pPr>
    </w:p>
    <w:p w14:paraId="556F64AA" w14:textId="5CCA875F" w:rsidR="00E8465D" w:rsidRDefault="00E8465D" w:rsidP="00AA3FEB">
      <w:pPr>
        <w:widowControl w:val="0"/>
        <w:autoSpaceDE w:val="0"/>
        <w:autoSpaceDN w:val="0"/>
        <w:spacing w:before="240"/>
        <w:contextualSpacing/>
        <w:jc w:val="center"/>
        <w:rPr>
          <w:b/>
          <w:sz w:val="22"/>
          <w:szCs w:val="22"/>
          <w:highlight w:val="yellow"/>
        </w:rPr>
      </w:pPr>
    </w:p>
    <w:p w14:paraId="60B82625" w14:textId="2BE9BCCE" w:rsidR="00E8465D" w:rsidRDefault="00E8465D" w:rsidP="00AA3FEB">
      <w:pPr>
        <w:widowControl w:val="0"/>
        <w:autoSpaceDE w:val="0"/>
        <w:autoSpaceDN w:val="0"/>
        <w:spacing w:before="240"/>
        <w:contextualSpacing/>
        <w:jc w:val="center"/>
        <w:rPr>
          <w:b/>
          <w:sz w:val="22"/>
          <w:szCs w:val="22"/>
          <w:highlight w:val="yellow"/>
        </w:rPr>
      </w:pPr>
    </w:p>
    <w:p w14:paraId="40FCEB46" w14:textId="77777777" w:rsidR="00E8465D" w:rsidRPr="00E8465D" w:rsidRDefault="00E8465D" w:rsidP="00AA3FEB">
      <w:pPr>
        <w:widowControl w:val="0"/>
        <w:autoSpaceDE w:val="0"/>
        <w:autoSpaceDN w:val="0"/>
        <w:spacing w:before="240"/>
        <w:contextualSpacing/>
        <w:jc w:val="center"/>
        <w:rPr>
          <w:b/>
          <w:sz w:val="22"/>
          <w:szCs w:val="22"/>
          <w:highlight w:val="yellow"/>
        </w:rPr>
      </w:pPr>
    </w:p>
    <w:tbl>
      <w:tblPr>
        <w:tblStyle w:val="a"/>
        <w:tblW w:w="9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527"/>
        <w:gridCol w:w="4117"/>
        <w:gridCol w:w="814"/>
        <w:gridCol w:w="1242"/>
        <w:gridCol w:w="531"/>
        <w:gridCol w:w="568"/>
        <w:gridCol w:w="731"/>
      </w:tblGrid>
      <w:tr w:rsidR="005D4A61" w:rsidRPr="00E8465D" w14:paraId="2A5543F0"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2043780A" w14:textId="77777777" w:rsidR="005D4A61" w:rsidRPr="00E8465D" w:rsidRDefault="005D4A61" w:rsidP="0073655D">
            <w:pPr>
              <w:widowControl w:val="0"/>
              <w:spacing w:before="1" w:after="1"/>
              <w:jc w:val="center"/>
              <w:rPr>
                <w:rFonts w:eastAsia="Arial"/>
                <w:color w:val="000000"/>
                <w:sz w:val="22"/>
                <w:szCs w:val="22"/>
              </w:rPr>
            </w:pPr>
          </w:p>
        </w:tc>
        <w:tc>
          <w:tcPr>
            <w:tcW w:w="527" w:type="dxa"/>
            <w:tcBorders>
              <w:top w:val="single" w:sz="4" w:space="0" w:color="000000"/>
              <w:left w:val="single" w:sz="4" w:space="0" w:color="000000"/>
              <w:bottom w:val="single" w:sz="4" w:space="0" w:color="000000"/>
              <w:right w:val="single" w:sz="4" w:space="0" w:color="000000"/>
            </w:tcBorders>
            <w:vAlign w:val="center"/>
          </w:tcPr>
          <w:p w14:paraId="5760D4A0" w14:textId="77777777" w:rsidR="005D4A61" w:rsidRPr="00E8465D" w:rsidRDefault="005D4A61" w:rsidP="0073655D">
            <w:pPr>
              <w:widowControl w:val="0"/>
              <w:spacing w:before="1" w:after="1"/>
              <w:jc w:val="center"/>
              <w:rPr>
                <w:rFonts w:eastAsia="Arial"/>
                <w:color w:val="000000"/>
                <w:sz w:val="22"/>
                <w:szCs w:val="22"/>
              </w:rPr>
            </w:pPr>
          </w:p>
        </w:tc>
        <w:tc>
          <w:tcPr>
            <w:tcW w:w="4117" w:type="dxa"/>
            <w:tcBorders>
              <w:top w:val="single" w:sz="4" w:space="0" w:color="000000"/>
              <w:left w:val="single" w:sz="4" w:space="0" w:color="000000"/>
              <w:bottom w:val="single" w:sz="4" w:space="0" w:color="000000"/>
              <w:right w:val="single" w:sz="4" w:space="0" w:color="000000"/>
            </w:tcBorders>
            <w:vAlign w:val="center"/>
          </w:tcPr>
          <w:p w14:paraId="38C9D26C" w14:textId="55C8F8BC" w:rsidR="005D4A61" w:rsidRPr="00E8465D" w:rsidRDefault="005D4A61" w:rsidP="0073655D">
            <w:pPr>
              <w:pBdr>
                <w:top w:val="nil"/>
                <w:left w:val="nil"/>
                <w:bottom w:val="nil"/>
                <w:right w:val="nil"/>
                <w:between w:val="nil"/>
              </w:pBdr>
              <w:spacing w:before="40" w:after="80" w:line="276" w:lineRule="auto"/>
              <w:jc w:val="center"/>
              <w:rPr>
                <w:rFonts w:eastAsia="Arial"/>
                <w:b/>
                <w:smallCaps/>
                <w:color w:val="000000"/>
                <w:sz w:val="22"/>
                <w:szCs w:val="22"/>
              </w:rPr>
            </w:pPr>
            <w:r w:rsidRPr="00E8465D">
              <w:rPr>
                <w:rFonts w:eastAsia="Arial"/>
                <w:b/>
                <w:smallCaps/>
                <w:color w:val="000000"/>
                <w:sz w:val="22"/>
                <w:szCs w:val="22"/>
              </w:rPr>
              <w:t>SEMESTER – IV</w:t>
            </w:r>
          </w:p>
        </w:tc>
        <w:tc>
          <w:tcPr>
            <w:tcW w:w="814" w:type="dxa"/>
            <w:tcBorders>
              <w:top w:val="single" w:sz="4" w:space="0" w:color="000000"/>
              <w:left w:val="single" w:sz="4" w:space="0" w:color="000000"/>
              <w:bottom w:val="single" w:sz="4" w:space="0" w:color="000000"/>
              <w:right w:val="single" w:sz="4" w:space="0" w:color="000000"/>
            </w:tcBorders>
            <w:vAlign w:val="center"/>
          </w:tcPr>
          <w:p w14:paraId="319A39F9" w14:textId="77777777" w:rsidR="005D4A61" w:rsidRPr="00E8465D" w:rsidRDefault="005D4A61" w:rsidP="0073655D">
            <w:pPr>
              <w:widowControl w:val="0"/>
              <w:spacing w:before="1" w:after="1"/>
              <w:jc w:val="center"/>
              <w:rPr>
                <w:rFonts w:eastAsia="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04AEDCE7" w14:textId="77777777" w:rsidR="005D4A61" w:rsidRPr="00E8465D" w:rsidRDefault="005D4A61" w:rsidP="0073655D">
            <w:pPr>
              <w:widowControl w:val="0"/>
              <w:spacing w:before="1" w:after="1"/>
              <w:jc w:val="center"/>
              <w:rPr>
                <w:rFonts w:eastAsia="Arial"/>
                <w:color w:val="000000"/>
                <w:sz w:val="22"/>
                <w:szCs w:val="22"/>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435D3C6B" w14:textId="77777777" w:rsidR="005D4A61" w:rsidRPr="00E8465D" w:rsidRDefault="005D4A61" w:rsidP="0073655D">
            <w:pPr>
              <w:widowControl w:val="0"/>
              <w:spacing w:before="1" w:after="1"/>
              <w:jc w:val="center"/>
              <w:rPr>
                <w:rFonts w:eastAsia="Arial"/>
                <w:color w:val="000000"/>
                <w:sz w:val="22"/>
                <w:szCs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AE3BF0B" w14:textId="77777777" w:rsidR="005D4A61" w:rsidRPr="00E8465D" w:rsidRDefault="005D4A61" w:rsidP="0073655D">
            <w:pPr>
              <w:widowControl w:val="0"/>
              <w:spacing w:before="1" w:after="1"/>
              <w:jc w:val="center"/>
              <w:rPr>
                <w:rFonts w:eastAsia="Arial"/>
                <w:color w:val="000000"/>
                <w:sz w:val="22"/>
                <w:szCs w:val="22"/>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3E24F199" w14:textId="77777777" w:rsidR="005D4A61" w:rsidRPr="00E8465D" w:rsidRDefault="005D4A61" w:rsidP="0073655D">
            <w:pPr>
              <w:widowControl w:val="0"/>
              <w:spacing w:before="1" w:after="1"/>
              <w:jc w:val="center"/>
              <w:rPr>
                <w:rFonts w:eastAsia="Arial"/>
                <w:color w:val="000000"/>
                <w:sz w:val="22"/>
                <w:szCs w:val="22"/>
              </w:rPr>
            </w:pPr>
          </w:p>
        </w:tc>
      </w:tr>
      <w:tr w:rsidR="005D4A61" w:rsidRPr="00E8465D" w14:paraId="3038A67C"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1C215C" w14:textId="77777777" w:rsidR="005D4A61" w:rsidRPr="00E8465D" w:rsidRDefault="005D4A61" w:rsidP="0073655D">
            <w:pPr>
              <w:widowControl w:val="0"/>
              <w:jc w:val="center"/>
              <w:rPr>
                <w:rFonts w:eastAsia="Arial"/>
                <w:sz w:val="22"/>
                <w:szCs w:val="22"/>
              </w:rPr>
            </w:pPr>
          </w:p>
          <w:p w14:paraId="5980F207" w14:textId="77777777" w:rsidR="0000020D" w:rsidRDefault="005D4A61" w:rsidP="005D4A61">
            <w:pPr>
              <w:widowControl w:val="0"/>
              <w:jc w:val="center"/>
              <w:rPr>
                <w:rFonts w:eastAsia="Arial"/>
                <w:sz w:val="22"/>
                <w:szCs w:val="22"/>
              </w:rPr>
            </w:pPr>
            <w:r w:rsidRPr="00E8465D">
              <w:rPr>
                <w:rFonts w:eastAsia="Arial"/>
                <w:sz w:val="22"/>
                <w:szCs w:val="22"/>
              </w:rPr>
              <w:t xml:space="preserve">23UTAML41 </w:t>
            </w:r>
          </w:p>
          <w:p w14:paraId="09812B41" w14:textId="77777777" w:rsidR="0000020D" w:rsidRDefault="0000020D" w:rsidP="005D4A61">
            <w:pPr>
              <w:widowControl w:val="0"/>
              <w:jc w:val="center"/>
              <w:rPr>
                <w:rFonts w:eastAsia="Arial"/>
                <w:sz w:val="22"/>
                <w:szCs w:val="22"/>
              </w:rPr>
            </w:pPr>
          </w:p>
          <w:p w14:paraId="663891B9" w14:textId="42D1E669" w:rsidR="005D4A61" w:rsidRPr="00E8465D" w:rsidRDefault="005D4A61" w:rsidP="005D4A61">
            <w:pPr>
              <w:widowControl w:val="0"/>
              <w:jc w:val="center"/>
              <w:rPr>
                <w:rFonts w:eastAsia="Arial"/>
                <w:sz w:val="22"/>
                <w:szCs w:val="22"/>
              </w:rPr>
            </w:pPr>
            <w:r w:rsidRPr="00E8465D">
              <w:rPr>
                <w:rFonts w:eastAsia="Arial"/>
                <w:sz w:val="22"/>
                <w:szCs w:val="22"/>
              </w:rPr>
              <w:t>23UHINL41 23UFREL41</w:t>
            </w:r>
          </w:p>
        </w:tc>
        <w:tc>
          <w:tcPr>
            <w:tcW w:w="527" w:type="dxa"/>
            <w:tcBorders>
              <w:top w:val="single" w:sz="4" w:space="0" w:color="000000"/>
              <w:left w:val="single" w:sz="4" w:space="0" w:color="000000"/>
              <w:bottom w:val="single" w:sz="4" w:space="0" w:color="000000"/>
              <w:right w:val="single" w:sz="4" w:space="0" w:color="000000"/>
            </w:tcBorders>
            <w:vAlign w:val="center"/>
          </w:tcPr>
          <w:p w14:paraId="233B551A" w14:textId="77777777" w:rsidR="005D4A61" w:rsidRPr="00E8465D" w:rsidRDefault="005D4A61" w:rsidP="0073655D">
            <w:pPr>
              <w:widowControl w:val="0"/>
              <w:spacing w:line="276" w:lineRule="auto"/>
              <w:jc w:val="center"/>
              <w:rPr>
                <w:rFonts w:eastAsia="Arial"/>
                <w:sz w:val="22"/>
                <w:szCs w:val="22"/>
              </w:rPr>
            </w:pPr>
            <w:r w:rsidRPr="00E8465D">
              <w:rPr>
                <w:rFonts w:eastAsia="Arial"/>
                <w:sz w:val="22"/>
                <w:szCs w:val="22"/>
              </w:rPr>
              <w:t>I</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99B1" w14:textId="2453C624" w:rsidR="005D4A61" w:rsidRPr="00E8465D" w:rsidRDefault="005D4A61" w:rsidP="0073655D">
            <w:pPr>
              <w:rPr>
                <w:rFonts w:eastAsia="Arial"/>
                <w:color w:val="000000"/>
                <w:sz w:val="22"/>
                <w:szCs w:val="22"/>
              </w:rPr>
            </w:pPr>
            <w:r w:rsidRPr="00E8465D">
              <w:rPr>
                <w:rFonts w:eastAsia="Arial"/>
                <w:color w:val="000000"/>
                <w:sz w:val="22"/>
                <w:szCs w:val="22"/>
              </w:rPr>
              <w:t xml:space="preserve">Language </w:t>
            </w:r>
            <w:r w:rsidR="001F13AB">
              <w:rPr>
                <w:rFonts w:eastAsia="Arial"/>
                <w:color w:val="000000"/>
                <w:sz w:val="22"/>
                <w:szCs w:val="22"/>
              </w:rPr>
              <w:t>- IV</w:t>
            </w:r>
          </w:p>
          <w:p w14:paraId="1CE04330" w14:textId="0DB0B490" w:rsidR="009400E7" w:rsidRDefault="009400E7" w:rsidP="009400E7">
            <w:pPr>
              <w:rPr>
                <w:color w:val="000000"/>
                <w:sz w:val="22"/>
                <w:szCs w:val="22"/>
              </w:rPr>
            </w:pPr>
            <w:r w:rsidRPr="00E8465D">
              <w:rPr>
                <w:rFonts w:ascii="Nirmala UI" w:hAnsi="Nirmala UI" w:cs="Nirmala UI" w:hint="cs"/>
                <w:color w:val="000000"/>
                <w:sz w:val="22"/>
                <w:szCs w:val="22"/>
                <w:cs/>
              </w:rPr>
              <w:t>பொது</w:t>
            </w:r>
            <w:r w:rsidRPr="00E8465D">
              <w:rPr>
                <w:color w:val="000000"/>
                <w:sz w:val="22"/>
                <w:szCs w:val="22"/>
                <w:cs/>
              </w:rPr>
              <w:t xml:space="preserve"> </w:t>
            </w:r>
            <w:r w:rsidRPr="00E8465D">
              <w:rPr>
                <w:rFonts w:ascii="Nirmala UI" w:hAnsi="Nirmala UI" w:cs="Nirmala UI" w:hint="cs"/>
                <w:color w:val="000000"/>
                <w:sz w:val="22"/>
                <w:szCs w:val="22"/>
                <w:cs/>
              </w:rPr>
              <w:t>தமிழ்</w:t>
            </w:r>
            <w:r w:rsidRPr="00E8465D">
              <w:rPr>
                <w:color w:val="000000"/>
                <w:sz w:val="22"/>
                <w:szCs w:val="22"/>
              </w:rPr>
              <w:t xml:space="preserve"> </w:t>
            </w:r>
            <w:r>
              <w:rPr>
                <w:color w:val="000000"/>
                <w:sz w:val="22"/>
                <w:szCs w:val="22"/>
              </w:rPr>
              <w:t>–IV</w:t>
            </w:r>
            <w:r w:rsidR="00A271C1">
              <w:rPr>
                <w:color w:val="000000"/>
                <w:sz w:val="22"/>
                <w:szCs w:val="22"/>
              </w:rPr>
              <w:t xml:space="preserve">: </w:t>
            </w:r>
            <w:r w:rsidR="00A271C1" w:rsidRPr="00336AD2">
              <w:rPr>
                <w:rFonts w:ascii="Nirmala UI" w:eastAsia="Arial Unicode MS" w:hAnsi="Nirmala UI" w:cs="Nirmala UI"/>
                <w:bCs/>
                <w:color w:val="000000"/>
                <w:sz w:val="18"/>
                <w:szCs w:val="18"/>
                <w:cs/>
              </w:rPr>
              <w:t>தமிழும்</w:t>
            </w:r>
            <w:r w:rsidR="00A271C1" w:rsidRPr="00336AD2">
              <w:rPr>
                <w:rFonts w:ascii="Nirmala UI" w:eastAsia="Arial Unicode MS" w:hAnsi="Nirmala UI" w:cs="Nirmala UI"/>
                <w:bCs/>
                <w:color w:val="000000"/>
                <w:sz w:val="18"/>
              </w:rPr>
              <w:t xml:space="preserve"> </w:t>
            </w:r>
            <w:r w:rsidR="00A271C1" w:rsidRPr="00336AD2">
              <w:rPr>
                <w:rFonts w:ascii="Nirmala UI" w:eastAsia="Arial Unicode MS" w:hAnsi="Nirmala UI" w:cs="Nirmala UI"/>
                <w:bCs/>
                <w:color w:val="000000"/>
                <w:sz w:val="18"/>
                <w:szCs w:val="18"/>
                <w:cs/>
              </w:rPr>
              <w:t>அறிவியலும்</w:t>
            </w:r>
          </w:p>
          <w:p w14:paraId="4906E4D0" w14:textId="7B4F038C" w:rsidR="005D4A61" w:rsidRPr="00E8465D" w:rsidRDefault="009400E7" w:rsidP="0073655D">
            <w:pPr>
              <w:rPr>
                <w:rFonts w:eastAsia="Arial"/>
                <w:color w:val="000000"/>
                <w:sz w:val="22"/>
                <w:szCs w:val="22"/>
              </w:rPr>
            </w:pPr>
            <w:r>
              <w:rPr>
                <w:rFonts w:eastAsia="Arial"/>
                <w:color w:val="000000"/>
                <w:sz w:val="22"/>
                <w:szCs w:val="22"/>
              </w:rPr>
              <w:t>Hindi – IV</w:t>
            </w:r>
          </w:p>
          <w:p w14:paraId="2884D32F" w14:textId="60609E0B" w:rsidR="005D4A61" w:rsidRPr="00E8465D" w:rsidRDefault="009400E7" w:rsidP="0073655D">
            <w:pPr>
              <w:rPr>
                <w:rFonts w:eastAsia="Arial"/>
                <w:color w:val="000000"/>
                <w:sz w:val="22"/>
                <w:szCs w:val="22"/>
              </w:rPr>
            </w:pPr>
            <w:r>
              <w:rPr>
                <w:rFonts w:eastAsia="Arial"/>
                <w:color w:val="000000"/>
                <w:sz w:val="22"/>
                <w:szCs w:val="22"/>
              </w:rPr>
              <w:t>French – IV</w:t>
            </w:r>
          </w:p>
        </w:tc>
        <w:tc>
          <w:tcPr>
            <w:tcW w:w="814" w:type="dxa"/>
            <w:tcBorders>
              <w:top w:val="single" w:sz="4" w:space="0" w:color="000000"/>
              <w:left w:val="single" w:sz="4" w:space="0" w:color="000000"/>
              <w:bottom w:val="single" w:sz="4" w:space="0" w:color="000000"/>
              <w:right w:val="single" w:sz="4" w:space="0" w:color="000000"/>
            </w:tcBorders>
            <w:vAlign w:val="center"/>
          </w:tcPr>
          <w:p w14:paraId="0AA680D4" w14:textId="77777777" w:rsidR="005D4A61" w:rsidRPr="00E8465D" w:rsidRDefault="005D4A61" w:rsidP="0073655D">
            <w:pPr>
              <w:jc w:val="center"/>
              <w:rPr>
                <w:rFonts w:eastAsia="Arial"/>
                <w:color w:val="000000"/>
                <w:sz w:val="22"/>
                <w:szCs w:val="22"/>
              </w:rPr>
            </w:pPr>
            <w:r w:rsidRPr="00E8465D">
              <w:rPr>
                <w:rFonts w:eastAsia="Arial"/>
                <w:color w:val="000000"/>
                <w:sz w:val="22"/>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30A8F4D2" w14:textId="77777777" w:rsidR="005D4A61" w:rsidRPr="00E8465D" w:rsidRDefault="005D4A61" w:rsidP="0073655D">
            <w:pPr>
              <w:jc w:val="center"/>
              <w:rPr>
                <w:rFonts w:eastAsia="Arial"/>
                <w:color w:val="000000"/>
                <w:sz w:val="22"/>
                <w:szCs w:val="22"/>
              </w:rPr>
            </w:pPr>
            <w:r w:rsidRPr="00E8465D">
              <w:rPr>
                <w:rFonts w:eastAsia="Arial"/>
                <w:color w:val="000000"/>
                <w:sz w:val="22"/>
                <w:szCs w:val="22"/>
              </w:rPr>
              <w:t>6</w:t>
            </w:r>
          </w:p>
        </w:tc>
        <w:tc>
          <w:tcPr>
            <w:tcW w:w="531" w:type="dxa"/>
            <w:tcBorders>
              <w:top w:val="single" w:sz="4" w:space="0" w:color="000000"/>
              <w:left w:val="single" w:sz="4" w:space="0" w:color="000000"/>
              <w:bottom w:val="single" w:sz="4" w:space="0" w:color="000000"/>
              <w:right w:val="single" w:sz="4" w:space="0" w:color="000000"/>
            </w:tcBorders>
            <w:vAlign w:val="center"/>
          </w:tcPr>
          <w:p w14:paraId="5CC4F1C8"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0A7C692A"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61DB2C20"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100</w:t>
            </w:r>
          </w:p>
        </w:tc>
      </w:tr>
      <w:tr w:rsidR="005D4A61" w:rsidRPr="00E8465D" w14:paraId="463F23D9"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0857BB3E" w14:textId="64D4FC2D" w:rsidR="005D4A61" w:rsidRPr="00E8465D" w:rsidRDefault="005D4A61" w:rsidP="0073655D">
            <w:pPr>
              <w:widowControl w:val="0"/>
              <w:jc w:val="center"/>
              <w:rPr>
                <w:rFonts w:eastAsia="Arial"/>
                <w:sz w:val="22"/>
                <w:szCs w:val="22"/>
              </w:rPr>
            </w:pPr>
            <w:r w:rsidRPr="00E8465D">
              <w:rPr>
                <w:rFonts w:eastAsia="Arial"/>
                <w:sz w:val="22"/>
                <w:szCs w:val="22"/>
              </w:rPr>
              <w:t>23UENGL42</w:t>
            </w:r>
          </w:p>
        </w:tc>
        <w:tc>
          <w:tcPr>
            <w:tcW w:w="527" w:type="dxa"/>
            <w:tcBorders>
              <w:top w:val="single" w:sz="4" w:space="0" w:color="000000"/>
              <w:left w:val="single" w:sz="4" w:space="0" w:color="000000"/>
              <w:bottom w:val="single" w:sz="4" w:space="0" w:color="000000"/>
              <w:right w:val="single" w:sz="4" w:space="0" w:color="000000"/>
            </w:tcBorders>
            <w:vAlign w:val="center"/>
          </w:tcPr>
          <w:p w14:paraId="28B6E4FC" w14:textId="77777777" w:rsidR="005D4A61" w:rsidRPr="00E8465D" w:rsidRDefault="005D4A61" w:rsidP="0073655D">
            <w:pPr>
              <w:widowControl w:val="0"/>
              <w:spacing w:line="276" w:lineRule="auto"/>
              <w:jc w:val="center"/>
              <w:rPr>
                <w:rFonts w:eastAsia="Arial"/>
                <w:sz w:val="22"/>
                <w:szCs w:val="22"/>
              </w:rPr>
            </w:pPr>
            <w:r w:rsidRPr="00E8465D">
              <w:rPr>
                <w:rFonts w:eastAsia="Arial"/>
                <w:sz w:val="22"/>
                <w:szCs w:val="22"/>
              </w:rPr>
              <w:t>II</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5883" w14:textId="1054A7F2" w:rsidR="005D4A61" w:rsidRPr="00E8465D" w:rsidRDefault="009400E7" w:rsidP="0073655D">
            <w:pPr>
              <w:rPr>
                <w:rFonts w:eastAsia="Arial"/>
                <w:color w:val="000000"/>
                <w:sz w:val="22"/>
                <w:szCs w:val="22"/>
              </w:rPr>
            </w:pPr>
            <w:r>
              <w:rPr>
                <w:rFonts w:eastAsia="Arial"/>
                <w:color w:val="000000"/>
                <w:sz w:val="22"/>
                <w:szCs w:val="22"/>
              </w:rPr>
              <w:t xml:space="preserve">General </w:t>
            </w:r>
            <w:r w:rsidR="005D4A61" w:rsidRPr="00E8465D">
              <w:rPr>
                <w:rFonts w:eastAsia="Arial"/>
                <w:color w:val="000000"/>
                <w:sz w:val="22"/>
                <w:szCs w:val="22"/>
              </w:rPr>
              <w:t xml:space="preserve">English </w:t>
            </w:r>
            <w:r>
              <w:rPr>
                <w:rFonts w:eastAsia="Arial"/>
                <w:color w:val="000000"/>
                <w:sz w:val="22"/>
                <w:szCs w:val="22"/>
              </w:rPr>
              <w:t>-IV</w:t>
            </w:r>
          </w:p>
        </w:tc>
        <w:tc>
          <w:tcPr>
            <w:tcW w:w="814" w:type="dxa"/>
            <w:tcBorders>
              <w:top w:val="single" w:sz="4" w:space="0" w:color="000000"/>
              <w:left w:val="single" w:sz="4" w:space="0" w:color="000000"/>
              <w:bottom w:val="single" w:sz="4" w:space="0" w:color="000000"/>
              <w:right w:val="single" w:sz="4" w:space="0" w:color="000000"/>
            </w:tcBorders>
            <w:vAlign w:val="center"/>
          </w:tcPr>
          <w:p w14:paraId="15FF5F93" w14:textId="77777777" w:rsidR="005D4A61" w:rsidRPr="00E8465D" w:rsidRDefault="005D4A61" w:rsidP="0073655D">
            <w:pPr>
              <w:jc w:val="center"/>
              <w:rPr>
                <w:rFonts w:eastAsia="Arial"/>
                <w:color w:val="000000"/>
                <w:sz w:val="22"/>
                <w:szCs w:val="22"/>
              </w:rPr>
            </w:pPr>
            <w:r w:rsidRPr="00E8465D">
              <w:rPr>
                <w:rFonts w:eastAsia="Arial"/>
                <w:color w:val="000000"/>
                <w:sz w:val="22"/>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010256E9" w14:textId="77777777" w:rsidR="005D4A61" w:rsidRPr="00E8465D" w:rsidRDefault="005D4A61" w:rsidP="0073655D">
            <w:pPr>
              <w:jc w:val="center"/>
              <w:rPr>
                <w:rFonts w:eastAsia="Arial"/>
                <w:color w:val="000000"/>
                <w:sz w:val="22"/>
                <w:szCs w:val="22"/>
              </w:rPr>
            </w:pPr>
            <w:r w:rsidRPr="00E8465D">
              <w:rPr>
                <w:rFonts w:eastAsia="Arial"/>
                <w:color w:val="000000"/>
                <w:sz w:val="22"/>
                <w:szCs w:val="22"/>
              </w:rPr>
              <w:t>6</w:t>
            </w:r>
          </w:p>
        </w:tc>
        <w:tc>
          <w:tcPr>
            <w:tcW w:w="531" w:type="dxa"/>
            <w:tcBorders>
              <w:top w:val="single" w:sz="4" w:space="0" w:color="000000"/>
              <w:left w:val="single" w:sz="4" w:space="0" w:color="000000"/>
              <w:bottom w:val="single" w:sz="4" w:space="0" w:color="000000"/>
              <w:right w:val="single" w:sz="4" w:space="0" w:color="000000"/>
            </w:tcBorders>
            <w:vAlign w:val="center"/>
          </w:tcPr>
          <w:p w14:paraId="51CCC737"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38036704"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7593E82E"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100</w:t>
            </w:r>
          </w:p>
        </w:tc>
      </w:tr>
      <w:tr w:rsidR="005D4A61" w:rsidRPr="00E8465D" w14:paraId="6BB0B5DE"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7F4F0E79" w14:textId="75880666" w:rsidR="005D4A61" w:rsidRPr="00E8465D" w:rsidRDefault="005D4A61" w:rsidP="005D4A61">
            <w:pPr>
              <w:widowControl w:val="0"/>
              <w:jc w:val="center"/>
              <w:rPr>
                <w:rFonts w:eastAsia="Arial"/>
                <w:sz w:val="22"/>
                <w:szCs w:val="22"/>
              </w:rPr>
            </w:pPr>
            <w:r w:rsidRPr="00E8465D">
              <w:rPr>
                <w:rFonts w:eastAsia="Arial"/>
                <w:sz w:val="22"/>
                <w:szCs w:val="22"/>
              </w:rPr>
              <w:t>23UDASC43</w:t>
            </w:r>
          </w:p>
        </w:tc>
        <w:tc>
          <w:tcPr>
            <w:tcW w:w="527" w:type="dxa"/>
            <w:vMerge w:val="restart"/>
            <w:tcBorders>
              <w:top w:val="single" w:sz="4" w:space="0" w:color="000000"/>
              <w:left w:val="single" w:sz="4" w:space="0" w:color="000000"/>
              <w:right w:val="single" w:sz="4" w:space="0" w:color="000000"/>
            </w:tcBorders>
            <w:vAlign w:val="center"/>
          </w:tcPr>
          <w:p w14:paraId="16EB4593" w14:textId="77777777" w:rsidR="005D4A61" w:rsidRPr="00E8465D" w:rsidRDefault="005D4A61" w:rsidP="0073655D">
            <w:pPr>
              <w:widowControl w:val="0"/>
              <w:spacing w:line="276" w:lineRule="auto"/>
              <w:jc w:val="center"/>
              <w:rPr>
                <w:rFonts w:eastAsia="Arial"/>
                <w:sz w:val="22"/>
                <w:szCs w:val="22"/>
              </w:rPr>
            </w:pPr>
            <w:r w:rsidRPr="00E8465D">
              <w:rPr>
                <w:rFonts w:eastAsia="Arial"/>
                <w:sz w:val="22"/>
                <w:szCs w:val="22"/>
              </w:rPr>
              <w:t>III</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D791" w14:textId="4F1A2D72" w:rsidR="005D4A61" w:rsidRPr="00E8465D" w:rsidRDefault="005D4A61" w:rsidP="0073655D">
            <w:pPr>
              <w:rPr>
                <w:rFonts w:eastAsia="Arial"/>
                <w:color w:val="000000"/>
                <w:sz w:val="22"/>
                <w:szCs w:val="22"/>
              </w:rPr>
            </w:pPr>
            <w:r w:rsidRPr="00E8465D">
              <w:rPr>
                <w:rFonts w:eastAsia="Arial"/>
                <w:color w:val="000000"/>
                <w:sz w:val="22"/>
                <w:szCs w:val="22"/>
              </w:rPr>
              <w:t xml:space="preserve">Core – VII </w:t>
            </w:r>
          </w:p>
          <w:p w14:paraId="4BD2B43C" w14:textId="4823DB5C" w:rsidR="005D4A61" w:rsidRPr="00E8465D" w:rsidRDefault="005D4A61" w:rsidP="0073655D">
            <w:pPr>
              <w:rPr>
                <w:rFonts w:eastAsia="Arial"/>
                <w:color w:val="000000"/>
                <w:sz w:val="22"/>
                <w:szCs w:val="22"/>
              </w:rPr>
            </w:pPr>
            <w:r w:rsidRPr="00E8465D">
              <w:rPr>
                <w:sz w:val="22"/>
                <w:szCs w:val="22"/>
              </w:rPr>
              <w:t>Geo politics and Military Geography</w:t>
            </w:r>
          </w:p>
        </w:tc>
        <w:tc>
          <w:tcPr>
            <w:tcW w:w="814" w:type="dxa"/>
            <w:tcBorders>
              <w:top w:val="single" w:sz="4" w:space="0" w:color="000000"/>
              <w:left w:val="single" w:sz="4" w:space="0" w:color="000000"/>
              <w:bottom w:val="single" w:sz="4" w:space="0" w:color="000000"/>
              <w:right w:val="single" w:sz="4" w:space="0" w:color="000000"/>
            </w:tcBorders>
            <w:vAlign w:val="center"/>
          </w:tcPr>
          <w:p w14:paraId="6D59447A" w14:textId="77777777" w:rsidR="005D4A61" w:rsidRPr="00E8465D" w:rsidRDefault="005D4A61" w:rsidP="0073655D">
            <w:pPr>
              <w:jc w:val="center"/>
              <w:rPr>
                <w:rFonts w:eastAsia="Arial"/>
                <w:color w:val="000000"/>
                <w:sz w:val="22"/>
                <w:szCs w:val="22"/>
              </w:rPr>
            </w:pPr>
            <w:r w:rsidRPr="00E8465D">
              <w:rPr>
                <w:rFonts w:eastAsia="Arial"/>
                <w:color w:val="000000"/>
                <w:sz w:val="22"/>
                <w:szCs w:val="22"/>
              </w:rPr>
              <w:t>5</w:t>
            </w:r>
          </w:p>
        </w:tc>
        <w:tc>
          <w:tcPr>
            <w:tcW w:w="1242" w:type="dxa"/>
            <w:tcBorders>
              <w:top w:val="single" w:sz="4" w:space="0" w:color="000000"/>
              <w:left w:val="single" w:sz="4" w:space="0" w:color="000000"/>
              <w:bottom w:val="single" w:sz="4" w:space="0" w:color="000000"/>
              <w:right w:val="single" w:sz="4" w:space="0" w:color="000000"/>
            </w:tcBorders>
            <w:vAlign w:val="center"/>
          </w:tcPr>
          <w:p w14:paraId="14A4DEA1" w14:textId="1CDB8C35" w:rsidR="005D4A61" w:rsidRPr="00E8465D" w:rsidRDefault="00035366" w:rsidP="0073655D">
            <w:pPr>
              <w:jc w:val="center"/>
              <w:rPr>
                <w:rFonts w:eastAsia="Arial"/>
                <w:color w:val="000000"/>
                <w:sz w:val="22"/>
                <w:szCs w:val="22"/>
              </w:rPr>
            </w:pPr>
            <w:r>
              <w:rPr>
                <w:rFonts w:eastAsia="Arial"/>
                <w:color w:val="000000"/>
                <w:sz w:val="22"/>
                <w:szCs w:val="22"/>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13FD85F5"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0008B5B7"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692FD950"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100</w:t>
            </w:r>
          </w:p>
        </w:tc>
      </w:tr>
      <w:tr w:rsidR="005D4A61" w:rsidRPr="00E8465D" w14:paraId="254DC443"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753DEB06" w14:textId="14751EAC" w:rsidR="005D4A61" w:rsidRPr="00E8465D" w:rsidRDefault="005D4A61" w:rsidP="0073655D">
            <w:pPr>
              <w:widowControl w:val="0"/>
              <w:jc w:val="center"/>
              <w:rPr>
                <w:rFonts w:eastAsia="Arial"/>
                <w:sz w:val="22"/>
                <w:szCs w:val="22"/>
              </w:rPr>
            </w:pPr>
            <w:r w:rsidRPr="00E8465D">
              <w:rPr>
                <w:rFonts w:eastAsia="Arial"/>
                <w:sz w:val="22"/>
                <w:szCs w:val="22"/>
              </w:rPr>
              <w:t>23UDASC44</w:t>
            </w:r>
          </w:p>
        </w:tc>
        <w:tc>
          <w:tcPr>
            <w:tcW w:w="527" w:type="dxa"/>
            <w:vMerge/>
            <w:tcBorders>
              <w:top w:val="single" w:sz="4" w:space="0" w:color="000000"/>
              <w:left w:val="single" w:sz="4" w:space="0" w:color="000000"/>
              <w:right w:val="single" w:sz="4" w:space="0" w:color="000000"/>
            </w:tcBorders>
            <w:vAlign w:val="center"/>
          </w:tcPr>
          <w:p w14:paraId="636E3C3D" w14:textId="77777777" w:rsidR="005D4A61" w:rsidRPr="00E8465D" w:rsidRDefault="005D4A61" w:rsidP="0073655D">
            <w:pPr>
              <w:widowControl w:val="0"/>
              <w:pBdr>
                <w:top w:val="nil"/>
                <w:left w:val="nil"/>
                <w:bottom w:val="nil"/>
                <w:right w:val="nil"/>
                <w:between w:val="nil"/>
              </w:pBdr>
              <w:spacing w:line="276" w:lineRule="auto"/>
              <w:rPr>
                <w:rFonts w:eastAsia="Arial"/>
                <w:sz w:val="22"/>
                <w:szCs w:val="22"/>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9E221" w14:textId="3663A409" w:rsidR="005D4A61" w:rsidRPr="00E8465D" w:rsidRDefault="005D4A61" w:rsidP="0073655D">
            <w:pPr>
              <w:rPr>
                <w:rFonts w:eastAsia="Arial"/>
                <w:color w:val="000000"/>
                <w:sz w:val="22"/>
                <w:szCs w:val="22"/>
              </w:rPr>
            </w:pPr>
            <w:r w:rsidRPr="00E8465D">
              <w:rPr>
                <w:rFonts w:eastAsia="Arial"/>
                <w:color w:val="000000"/>
                <w:sz w:val="22"/>
                <w:szCs w:val="22"/>
              </w:rPr>
              <w:t xml:space="preserve">Core – VIII: </w:t>
            </w:r>
            <w:r w:rsidRPr="00E8465D">
              <w:rPr>
                <w:sz w:val="22"/>
                <w:szCs w:val="22"/>
              </w:rPr>
              <w:t>Limited Wars</w:t>
            </w:r>
          </w:p>
        </w:tc>
        <w:tc>
          <w:tcPr>
            <w:tcW w:w="814" w:type="dxa"/>
            <w:tcBorders>
              <w:top w:val="single" w:sz="4" w:space="0" w:color="000000"/>
              <w:left w:val="single" w:sz="4" w:space="0" w:color="000000"/>
              <w:bottom w:val="single" w:sz="4" w:space="0" w:color="000000"/>
              <w:right w:val="single" w:sz="4" w:space="0" w:color="000000"/>
            </w:tcBorders>
            <w:vAlign w:val="center"/>
          </w:tcPr>
          <w:p w14:paraId="7134CA07" w14:textId="1C2A2BBF" w:rsidR="005D4A61" w:rsidRPr="00E8465D" w:rsidRDefault="00182C8D" w:rsidP="0073655D">
            <w:pPr>
              <w:jc w:val="center"/>
              <w:rPr>
                <w:rFonts w:eastAsia="Arial"/>
                <w:color w:val="000000"/>
                <w:sz w:val="22"/>
                <w:szCs w:val="22"/>
              </w:rPr>
            </w:pPr>
            <w:r w:rsidRPr="00E8465D">
              <w:rPr>
                <w:rFonts w:eastAsia="Arial"/>
                <w:color w:val="000000"/>
                <w:sz w:val="22"/>
                <w:szCs w:val="22"/>
              </w:rPr>
              <w:t>5</w:t>
            </w:r>
          </w:p>
        </w:tc>
        <w:tc>
          <w:tcPr>
            <w:tcW w:w="1242" w:type="dxa"/>
            <w:tcBorders>
              <w:top w:val="single" w:sz="4" w:space="0" w:color="000000"/>
              <w:left w:val="single" w:sz="4" w:space="0" w:color="000000"/>
              <w:bottom w:val="single" w:sz="4" w:space="0" w:color="000000"/>
              <w:right w:val="single" w:sz="4" w:space="0" w:color="000000"/>
            </w:tcBorders>
            <w:vAlign w:val="center"/>
          </w:tcPr>
          <w:p w14:paraId="113757AC" w14:textId="18BFBE08" w:rsidR="005D4A61" w:rsidRPr="00E8465D" w:rsidRDefault="00035366" w:rsidP="0073655D">
            <w:pPr>
              <w:jc w:val="center"/>
              <w:rPr>
                <w:rFonts w:eastAsia="Arial"/>
                <w:color w:val="000000"/>
                <w:sz w:val="22"/>
                <w:szCs w:val="22"/>
              </w:rPr>
            </w:pPr>
            <w:r>
              <w:rPr>
                <w:rFonts w:eastAsia="Arial"/>
                <w:color w:val="000000"/>
                <w:sz w:val="22"/>
                <w:szCs w:val="22"/>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132B0EF8"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75E9FD62"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2CAA88C5"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100</w:t>
            </w:r>
          </w:p>
        </w:tc>
      </w:tr>
      <w:tr w:rsidR="005D4A61" w:rsidRPr="00E8465D" w14:paraId="4D28122E"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4328861F" w14:textId="28447859" w:rsidR="005D4A61" w:rsidRPr="00EF6805" w:rsidRDefault="005D4A61" w:rsidP="005D4A61">
            <w:pPr>
              <w:widowControl w:val="0"/>
              <w:jc w:val="center"/>
              <w:rPr>
                <w:rFonts w:eastAsia="Arial"/>
                <w:sz w:val="22"/>
                <w:szCs w:val="22"/>
              </w:rPr>
            </w:pPr>
            <w:r w:rsidRPr="00EF6805">
              <w:rPr>
                <w:rFonts w:eastAsia="Arial"/>
                <w:sz w:val="22"/>
                <w:szCs w:val="22"/>
              </w:rPr>
              <w:t>23UDASE45</w:t>
            </w:r>
          </w:p>
        </w:tc>
        <w:tc>
          <w:tcPr>
            <w:tcW w:w="527" w:type="dxa"/>
            <w:vMerge/>
            <w:tcBorders>
              <w:top w:val="single" w:sz="4" w:space="0" w:color="000000"/>
              <w:left w:val="single" w:sz="4" w:space="0" w:color="000000"/>
              <w:right w:val="single" w:sz="4" w:space="0" w:color="000000"/>
            </w:tcBorders>
            <w:vAlign w:val="center"/>
          </w:tcPr>
          <w:p w14:paraId="04AE381F" w14:textId="77777777" w:rsidR="005D4A61" w:rsidRPr="00EF6805" w:rsidRDefault="005D4A61" w:rsidP="0073655D">
            <w:pPr>
              <w:widowControl w:val="0"/>
              <w:pBdr>
                <w:top w:val="nil"/>
                <w:left w:val="nil"/>
                <w:bottom w:val="nil"/>
                <w:right w:val="nil"/>
                <w:between w:val="nil"/>
              </w:pBdr>
              <w:spacing w:line="276" w:lineRule="auto"/>
              <w:rPr>
                <w:rFonts w:eastAsia="Arial"/>
                <w:sz w:val="22"/>
                <w:szCs w:val="22"/>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9D1C" w14:textId="32888BDB" w:rsidR="005D4A61" w:rsidRPr="00EF6805" w:rsidRDefault="00220AD8" w:rsidP="00E8465D">
            <w:pPr>
              <w:rPr>
                <w:rFonts w:eastAsia="Arial"/>
                <w:color w:val="000000"/>
                <w:sz w:val="22"/>
                <w:szCs w:val="22"/>
              </w:rPr>
            </w:pPr>
            <w:r w:rsidRPr="00EF6805">
              <w:rPr>
                <w:rFonts w:eastAsia="Arial"/>
                <w:color w:val="000000"/>
                <w:sz w:val="22"/>
                <w:szCs w:val="22"/>
              </w:rPr>
              <w:t xml:space="preserve">Elective – </w:t>
            </w:r>
            <w:r w:rsidR="00C34909" w:rsidRPr="00EF6805">
              <w:rPr>
                <w:rFonts w:eastAsia="Arial"/>
                <w:color w:val="000000"/>
                <w:sz w:val="22"/>
                <w:szCs w:val="22"/>
              </w:rPr>
              <w:t>I</w:t>
            </w:r>
            <w:r w:rsidR="005D4A61" w:rsidRPr="00EF6805">
              <w:rPr>
                <w:rFonts w:eastAsia="Arial"/>
                <w:color w:val="000000"/>
                <w:sz w:val="22"/>
                <w:szCs w:val="22"/>
              </w:rPr>
              <w:t>V</w:t>
            </w:r>
            <w:r w:rsidR="00E8465D" w:rsidRPr="00EF6805">
              <w:rPr>
                <w:rFonts w:eastAsia="Arial"/>
                <w:color w:val="000000"/>
                <w:sz w:val="22"/>
                <w:szCs w:val="22"/>
              </w:rPr>
              <w:t xml:space="preserve"> - </w:t>
            </w:r>
            <w:r w:rsidR="005D4A61" w:rsidRPr="00EF6805">
              <w:rPr>
                <w:sz w:val="22"/>
                <w:szCs w:val="22"/>
              </w:rPr>
              <w:t>Principles of Economics-II</w:t>
            </w:r>
          </w:p>
        </w:tc>
        <w:tc>
          <w:tcPr>
            <w:tcW w:w="814" w:type="dxa"/>
            <w:tcBorders>
              <w:top w:val="single" w:sz="4" w:space="0" w:color="000000"/>
              <w:left w:val="single" w:sz="4" w:space="0" w:color="000000"/>
              <w:bottom w:val="single" w:sz="4" w:space="0" w:color="000000"/>
              <w:right w:val="single" w:sz="4" w:space="0" w:color="000000"/>
            </w:tcBorders>
            <w:vAlign w:val="center"/>
          </w:tcPr>
          <w:p w14:paraId="14B6F638" w14:textId="77777777" w:rsidR="005D4A61" w:rsidRPr="00E8465D" w:rsidRDefault="005D4A61" w:rsidP="0073655D">
            <w:pPr>
              <w:jc w:val="center"/>
              <w:rPr>
                <w:rFonts w:eastAsia="Arial"/>
                <w:color w:val="000000"/>
                <w:sz w:val="22"/>
                <w:szCs w:val="22"/>
              </w:rPr>
            </w:pPr>
            <w:r w:rsidRPr="00E8465D">
              <w:rPr>
                <w:rFonts w:eastAsia="Arial"/>
                <w:color w:val="000000"/>
                <w:sz w:val="22"/>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4A107AEA" w14:textId="7F302D3C" w:rsidR="005D4A61" w:rsidRPr="00E8465D" w:rsidRDefault="00035366" w:rsidP="0073655D">
            <w:pPr>
              <w:jc w:val="center"/>
              <w:rPr>
                <w:rFonts w:eastAsia="Arial"/>
                <w:color w:val="000000"/>
                <w:sz w:val="22"/>
                <w:szCs w:val="22"/>
              </w:rPr>
            </w:pPr>
            <w:r>
              <w:rPr>
                <w:rFonts w:eastAsia="Arial"/>
                <w:color w:val="000000"/>
                <w:sz w:val="22"/>
                <w:szCs w:val="22"/>
              </w:rPr>
              <w:t>3</w:t>
            </w:r>
          </w:p>
        </w:tc>
        <w:tc>
          <w:tcPr>
            <w:tcW w:w="531" w:type="dxa"/>
            <w:tcBorders>
              <w:top w:val="single" w:sz="4" w:space="0" w:color="000000"/>
              <w:left w:val="single" w:sz="4" w:space="0" w:color="000000"/>
              <w:bottom w:val="single" w:sz="4" w:space="0" w:color="000000"/>
              <w:right w:val="single" w:sz="4" w:space="0" w:color="000000"/>
            </w:tcBorders>
            <w:vAlign w:val="center"/>
          </w:tcPr>
          <w:p w14:paraId="7548422A"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701F3952"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78E6E690"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100</w:t>
            </w:r>
          </w:p>
        </w:tc>
      </w:tr>
      <w:tr w:rsidR="005D4A61" w:rsidRPr="00E8465D" w14:paraId="7AD9C32C"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154E4FE5" w14:textId="77777777" w:rsidR="005D4A61" w:rsidRPr="00E8465D" w:rsidRDefault="005D4A61" w:rsidP="0073655D">
            <w:pPr>
              <w:widowControl w:val="0"/>
              <w:rPr>
                <w:sz w:val="22"/>
                <w:szCs w:val="22"/>
              </w:rPr>
            </w:pPr>
          </w:p>
          <w:p w14:paraId="785BCE38" w14:textId="62238554" w:rsidR="005D4A61" w:rsidRPr="00E8465D" w:rsidRDefault="005D4A61" w:rsidP="00220AD8">
            <w:pPr>
              <w:widowControl w:val="0"/>
              <w:rPr>
                <w:rFonts w:eastAsia="Arial"/>
                <w:sz w:val="22"/>
                <w:szCs w:val="22"/>
              </w:rPr>
            </w:pPr>
            <w:r w:rsidRPr="00E8465D">
              <w:rPr>
                <w:sz w:val="22"/>
                <w:szCs w:val="22"/>
              </w:rPr>
              <w:t>23UDASS</w:t>
            </w:r>
            <w:r w:rsidR="00220AD8" w:rsidRPr="00E8465D">
              <w:rPr>
                <w:sz w:val="22"/>
                <w:szCs w:val="22"/>
              </w:rPr>
              <w:t>4</w:t>
            </w:r>
            <w:r w:rsidRPr="00E8465D">
              <w:rPr>
                <w:sz w:val="22"/>
                <w:szCs w:val="22"/>
              </w:rPr>
              <w:t>6</w:t>
            </w:r>
          </w:p>
        </w:tc>
        <w:tc>
          <w:tcPr>
            <w:tcW w:w="527" w:type="dxa"/>
            <w:vMerge w:val="restart"/>
            <w:tcBorders>
              <w:top w:val="single" w:sz="4" w:space="0" w:color="000000"/>
              <w:left w:val="single" w:sz="4" w:space="0" w:color="000000"/>
              <w:right w:val="single" w:sz="4" w:space="0" w:color="000000"/>
            </w:tcBorders>
            <w:vAlign w:val="center"/>
          </w:tcPr>
          <w:p w14:paraId="750325DD" w14:textId="77777777" w:rsidR="005D4A61" w:rsidRPr="00E8465D" w:rsidRDefault="005D4A61" w:rsidP="0073655D">
            <w:pPr>
              <w:widowControl w:val="0"/>
              <w:spacing w:line="276" w:lineRule="auto"/>
              <w:jc w:val="center"/>
              <w:rPr>
                <w:rFonts w:eastAsia="Arial"/>
                <w:sz w:val="22"/>
                <w:szCs w:val="22"/>
              </w:rPr>
            </w:pPr>
            <w:r w:rsidRPr="00E8465D">
              <w:rPr>
                <w:rFonts w:eastAsia="Arial"/>
                <w:sz w:val="22"/>
                <w:szCs w:val="22"/>
              </w:rPr>
              <w:t>IV</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824E" w14:textId="138F399A" w:rsidR="005D4A61" w:rsidRPr="00E8465D" w:rsidRDefault="005D4A61" w:rsidP="0073655D">
            <w:pPr>
              <w:rPr>
                <w:rFonts w:eastAsia="Arial"/>
                <w:color w:val="000000"/>
                <w:sz w:val="22"/>
                <w:szCs w:val="22"/>
              </w:rPr>
            </w:pPr>
            <w:r w:rsidRPr="00E8465D">
              <w:rPr>
                <w:rFonts w:eastAsia="Arial"/>
                <w:sz w:val="22"/>
                <w:szCs w:val="22"/>
              </w:rPr>
              <w:t xml:space="preserve">Skill Enhancement Course Sec </w:t>
            </w:r>
            <w:r w:rsidR="00220AD8" w:rsidRPr="00E8465D">
              <w:rPr>
                <w:rFonts w:eastAsia="Arial"/>
                <w:sz w:val="22"/>
                <w:szCs w:val="22"/>
              </w:rPr>
              <w:t xml:space="preserve">– </w:t>
            </w:r>
            <w:r w:rsidRPr="00E8465D">
              <w:rPr>
                <w:rFonts w:eastAsia="Arial"/>
                <w:sz w:val="22"/>
                <w:szCs w:val="22"/>
              </w:rPr>
              <w:t>V</w:t>
            </w:r>
            <w:r w:rsidR="00220AD8" w:rsidRPr="00E8465D">
              <w:rPr>
                <w:rFonts w:eastAsia="Arial"/>
                <w:sz w:val="22"/>
                <w:szCs w:val="22"/>
              </w:rPr>
              <w:t>I</w:t>
            </w:r>
            <w:r w:rsidRPr="00E8465D">
              <w:rPr>
                <w:rFonts w:eastAsia="Arial"/>
                <w:sz w:val="22"/>
                <w:szCs w:val="22"/>
              </w:rPr>
              <w:t xml:space="preserve">             </w:t>
            </w:r>
            <w:r w:rsidR="00220AD8" w:rsidRPr="00E8465D">
              <w:rPr>
                <w:rFonts w:eastAsia="Arial"/>
                <w:sz w:val="22"/>
                <w:szCs w:val="22"/>
              </w:rPr>
              <w:t xml:space="preserve"> </w:t>
            </w:r>
            <w:r w:rsidRPr="00E8465D">
              <w:rPr>
                <w:sz w:val="22"/>
                <w:szCs w:val="22"/>
              </w:rPr>
              <w:t xml:space="preserve">- </w:t>
            </w:r>
            <w:r w:rsidR="008D13F8" w:rsidRPr="00E8465D">
              <w:rPr>
                <w:sz w:val="22"/>
                <w:szCs w:val="22"/>
              </w:rPr>
              <w:t>Introduction to Police Administration</w:t>
            </w:r>
          </w:p>
        </w:tc>
        <w:tc>
          <w:tcPr>
            <w:tcW w:w="814" w:type="dxa"/>
            <w:tcBorders>
              <w:top w:val="single" w:sz="4" w:space="0" w:color="000000"/>
              <w:left w:val="single" w:sz="4" w:space="0" w:color="000000"/>
              <w:bottom w:val="single" w:sz="4" w:space="0" w:color="000000"/>
              <w:right w:val="single" w:sz="4" w:space="0" w:color="000000"/>
            </w:tcBorders>
            <w:vAlign w:val="center"/>
          </w:tcPr>
          <w:p w14:paraId="1E2396EC" w14:textId="2F55DBF2" w:rsidR="005D4A61" w:rsidRPr="00E8465D" w:rsidRDefault="008D13F8" w:rsidP="0073655D">
            <w:pPr>
              <w:jc w:val="center"/>
              <w:rPr>
                <w:rFonts w:eastAsia="Arial"/>
                <w:color w:val="000000"/>
                <w:sz w:val="22"/>
                <w:szCs w:val="22"/>
              </w:rPr>
            </w:pPr>
            <w:r w:rsidRPr="00E8465D">
              <w:rPr>
                <w:rFonts w:eastAsia="Arial"/>
                <w:color w:val="000000"/>
                <w:sz w:val="22"/>
                <w:szCs w:val="22"/>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56619222" w14:textId="5AD5DB54" w:rsidR="005D4A61" w:rsidRPr="00E8465D" w:rsidRDefault="008D13F8" w:rsidP="0073655D">
            <w:pPr>
              <w:jc w:val="center"/>
              <w:rPr>
                <w:rFonts w:eastAsia="Arial"/>
                <w:color w:val="000000"/>
                <w:sz w:val="22"/>
                <w:szCs w:val="22"/>
              </w:rPr>
            </w:pPr>
            <w:r w:rsidRPr="00E8465D">
              <w:rPr>
                <w:rFonts w:eastAsia="Arial"/>
                <w:color w:val="000000"/>
                <w:sz w:val="22"/>
                <w:szCs w:val="22"/>
              </w:rPr>
              <w:t>2</w:t>
            </w:r>
          </w:p>
        </w:tc>
        <w:tc>
          <w:tcPr>
            <w:tcW w:w="531" w:type="dxa"/>
            <w:tcBorders>
              <w:top w:val="single" w:sz="4" w:space="0" w:color="000000"/>
              <w:left w:val="single" w:sz="4" w:space="0" w:color="000000"/>
              <w:bottom w:val="single" w:sz="4" w:space="0" w:color="000000"/>
              <w:right w:val="single" w:sz="4" w:space="0" w:color="000000"/>
            </w:tcBorders>
            <w:vAlign w:val="center"/>
          </w:tcPr>
          <w:p w14:paraId="782FF73E"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632CFE02"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0196F90" w14:textId="77777777" w:rsidR="005D4A61" w:rsidRPr="00E8465D" w:rsidRDefault="005D4A61" w:rsidP="0073655D">
            <w:pPr>
              <w:widowControl w:val="0"/>
              <w:spacing w:before="1" w:after="1"/>
              <w:jc w:val="center"/>
              <w:rPr>
                <w:rFonts w:eastAsia="Arial"/>
                <w:color w:val="000000"/>
                <w:sz w:val="22"/>
                <w:szCs w:val="22"/>
              </w:rPr>
            </w:pPr>
            <w:r w:rsidRPr="00E8465D">
              <w:rPr>
                <w:rFonts w:eastAsia="Arial"/>
                <w:color w:val="000000"/>
                <w:sz w:val="22"/>
                <w:szCs w:val="22"/>
              </w:rPr>
              <w:t>100</w:t>
            </w:r>
          </w:p>
        </w:tc>
      </w:tr>
      <w:tr w:rsidR="008D13F8" w:rsidRPr="00E8465D" w14:paraId="148F5308"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4B70BE3D" w14:textId="77777777" w:rsidR="008D7178" w:rsidRDefault="008D7178" w:rsidP="008D13F8">
            <w:pPr>
              <w:widowControl w:val="0"/>
              <w:rPr>
                <w:sz w:val="22"/>
                <w:szCs w:val="22"/>
              </w:rPr>
            </w:pPr>
          </w:p>
          <w:p w14:paraId="0F21635A" w14:textId="2E213811" w:rsidR="008D13F8" w:rsidRPr="00E8465D" w:rsidRDefault="008D13F8" w:rsidP="008D13F8">
            <w:pPr>
              <w:widowControl w:val="0"/>
              <w:rPr>
                <w:rFonts w:eastAsia="Arial"/>
                <w:sz w:val="22"/>
                <w:szCs w:val="22"/>
              </w:rPr>
            </w:pPr>
            <w:r w:rsidRPr="00E8465D">
              <w:rPr>
                <w:sz w:val="22"/>
                <w:szCs w:val="22"/>
              </w:rPr>
              <w:t>23UDASS47</w:t>
            </w:r>
          </w:p>
        </w:tc>
        <w:tc>
          <w:tcPr>
            <w:tcW w:w="527" w:type="dxa"/>
            <w:vMerge/>
            <w:tcBorders>
              <w:left w:val="single" w:sz="4" w:space="0" w:color="000000"/>
              <w:right w:val="single" w:sz="4" w:space="0" w:color="000000"/>
            </w:tcBorders>
            <w:vAlign w:val="center"/>
          </w:tcPr>
          <w:p w14:paraId="0EED2A9F" w14:textId="77777777" w:rsidR="008D13F8" w:rsidRPr="00E8465D" w:rsidRDefault="008D13F8" w:rsidP="008D13F8">
            <w:pPr>
              <w:widowControl w:val="0"/>
              <w:pBdr>
                <w:top w:val="nil"/>
                <w:left w:val="nil"/>
                <w:bottom w:val="nil"/>
                <w:right w:val="nil"/>
                <w:between w:val="nil"/>
              </w:pBdr>
              <w:spacing w:line="276" w:lineRule="auto"/>
              <w:rPr>
                <w:rFonts w:eastAsia="Arial"/>
                <w:sz w:val="22"/>
                <w:szCs w:val="22"/>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8CEB5" w14:textId="3E87C647" w:rsidR="008D13F8" w:rsidRPr="00E8465D" w:rsidRDefault="008D13F8" w:rsidP="008D13F8">
            <w:pPr>
              <w:rPr>
                <w:rFonts w:eastAsia="Arial"/>
                <w:color w:val="000000"/>
                <w:sz w:val="22"/>
                <w:szCs w:val="22"/>
              </w:rPr>
            </w:pPr>
            <w:r w:rsidRPr="00E8465D">
              <w:rPr>
                <w:rFonts w:eastAsia="Arial"/>
                <w:color w:val="000000"/>
                <w:sz w:val="22"/>
                <w:szCs w:val="22"/>
              </w:rPr>
              <w:t>Skill Enhancement Course Sec– VII</w:t>
            </w:r>
          </w:p>
          <w:p w14:paraId="5863C8C9" w14:textId="5929A80F" w:rsidR="008D13F8" w:rsidRPr="00E8465D" w:rsidRDefault="008D13F8" w:rsidP="008D13F8">
            <w:pPr>
              <w:rPr>
                <w:rFonts w:eastAsia="Arial"/>
                <w:color w:val="000000"/>
                <w:sz w:val="22"/>
                <w:szCs w:val="22"/>
              </w:rPr>
            </w:pPr>
            <w:r w:rsidRPr="00E8465D">
              <w:rPr>
                <w:sz w:val="22"/>
                <w:szCs w:val="22"/>
              </w:rPr>
              <w:t>Nuclear</w:t>
            </w:r>
            <w:r w:rsidRPr="00E8465D">
              <w:rPr>
                <w:spacing w:val="-9"/>
                <w:sz w:val="22"/>
                <w:szCs w:val="22"/>
              </w:rPr>
              <w:t xml:space="preserve"> </w:t>
            </w:r>
            <w:r w:rsidRPr="00E8465D">
              <w:rPr>
                <w:spacing w:val="-2"/>
                <w:sz w:val="22"/>
                <w:szCs w:val="22"/>
              </w:rPr>
              <w:t>Warfare</w:t>
            </w:r>
          </w:p>
        </w:tc>
        <w:tc>
          <w:tcPr>
            <w:tcW w:w="814" w:type="dxa"/>
            <w:tcBorders>
              <w:top w:val="single" w:sz="4" w:space="0" w:color="000000"/>
              <w:left w:val="single" w:sz="4" w:space="0" w:color="000000"/>
              <w:bottom w:val="single" w:sz="4" w:space="0" w:color="000000"/>
              <w:right w:val="single" w:sz="4" w:space="0" w:color="000000"/>
            </w:tcBorders>
            <w:vAlign w:val="center"/>
          </w:tcPr>
          <w:p w14:paraId="071AB099" w14:textId="77777777" w:rsidR="008D13F8" w:rsidRPr="00E8465D" w:rsidRDefault="008D13F8" w:rsidP="008D13F8">
            <w:pPr>
              <w:jc w:val="center"/>
              <w:rPr>
                <w:rFonts w:eastAsia="Arial"/>
                <w:color w:val="000000"/>
                <w:sz w:val="22"/>
                <w:szCs w:val="22"/>
              </w:rPr>
            </w:pPr>
            <w:r w:rsidRPr="00E8465D">
              <w:rPr>
                <w:rFonts w:eastAsia="Arial"/>
                <w:color w:val="000000"/>
                <w:sz w:val="22"/>
                <w:szCs w:val="22"/>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25F58E70" w14:textId="77777777" w:rsidR="008D13F8" w:rsidRPr="00E8465D" w:rsidRDefault="008D13F8" w:rsidP="008D13F8">
            <w:pPr>
              <w:jc w:val="center"/>
              <w:rPr>
                <w:rFonts w:eastAsia="Arial"/>
                <w:color w:val="000000"/>
                <w:sz w:val="22"/>
                <w:szCs w:val="22"/>
              </w:rPr>
            </w:pPr>
            <w:r w:rsidRPr="00E8465D">
              <w:rPr>
                <w:rFonts w:eastAsia="Arial"/>
                <w:color w:val="000000"/>
                <w:sz w:val="22"/>
                <w:szCs w:val="22"/>
              </w:rPr>
              <w:t>2</w:t>
            </w:r>
          </w:p>
        </w:tc>
        <w:tc>
          <w:tcPr>
            <w:tcW w:w="531" w:type="dxa"/>
            <w:tcBorders>
              <w:top w:val="single" w:sz="4" w:space="0" w:color="000000"/>
              <w:left w:val="single" w:sz="4" w:space="0" w:color="000000"/>
              <w:bottom w:val="single" w:sz="4" w:space="0" w:color="000000"/>
              <w:right w:val="single" w:sz="4" w:space="0" w:color="000000"/>
            </w:tcBorders>
            <w:vAlign w:val="center"/>
          </w:tcPr>
          <w:p w14:paraId="586622A5" w14:textId="025A12F6" w:rsidR="008D13F8" w:rsidRPr="00E8465D" w:rsidRDefault="008D13F8" w:rsidP="008D13F8">
            <w:pPr>
              <w:widowControl w:val="0"/>
              <w:spacing w:before="1" w:after="1"/>
              <w:jc w:val="center"/>
              <w:rPr>
                <w:rFonts w:eastAsia="Arial"/>
                <w:color w:val="000000"/>
                <w:sz w:val="22"/>
                <w:szCs w:val="22"/>
              </w:rPr>
            </w:pPr>
            <w:r w:rsidRPr="00E8465D">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614C0A7A" w14:textId="1E99163F" w:rsidR="008D13F8" w:rsidRPr="00E8465D" w:rsidRDefault="008D13F8" w:rsidP="008D13F8">
            <w:pPr>
              <w:widowControl w:val="0"/>
              <w:spacing w:before="1" w:after="1"/>
              <w:jc w:val="center"/>
              <w:rPr>
                <w:rFonts w:eastAsia="Arial"/>
                <w:color w:val="000000"/>
                <w:sz w:val="22"/>
                <w:szCs w:val="22"/>
              </w:rPr>
            </w:pPr>
            <w:r w:rsidRPr="00E8465D">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3D3AD1CC" w14:textId="77777777" w:rsidR="008D13F8" w:rsidRPr="00E8465D" w:rsidRDefault="008D13F8" w:rsidP="008D13F8">
            <w:pPr>
              <w:widowControl w:val="0"/>
              <w:spacing w:before="1" w:after="1"/>
              <w:jc w:val="center"/>
              <w:rPr>
                <w:rFonts w:eastAsia="Arial"/>
                <w:color w:val="000000"/>
                <w:sz w:val="22"/>
                <w:szCs w:val="22"/>
              </w:rPr>
            </w:pPr>
            <w:r w:rsidRPr="00E8465D">
              <w:rPr>
                <w:rFonts w:eastAsia="Arial"/>
                <w:color w:val="000000"/>
                <w:sz w:val="22"/>
                <w:szCs w:val="22"/>
              </w:rPr>
              <w:t>100</w:t>
            </w:r>
          </w:p>
        </w:tc>
      </w:tr>
      <w:tr w:rsidR="005D4A61" w:rsidRPr="00E8465D" w14:paraId="4456C58E"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59711E2A" w14:textId="6DEE0221" w:rsidR="005D4A61" w:rsidRPr="00E8465D" w:rsidRDefault="005D4A61" w:rsidP="00182C8D">
            <w:pPr>
              <w:widowControl w:val="0"/>
              <w:rPr>
                <w:sz w:val="22"/>
                <w:szCs w:val="22"/>
              </w:rPr>
            </w:pPr>
            <w:r w:rsidRPr="00E8465D">
              <w:rPr>
                <w:sz w:val="22"/>
                <w:szCs w:val="22"/>
              </w:rPr>
              <w:t>23UEVSG</w:t>
            </w:r>
            <w:r w:rsidR="00182C8D" w:rsidRPr="00E8465D">
              <w:rPr>
                <w:sz w:val="22"/>
                <w:szCs w:val="22"/>
              </w:rPr>
              <w:t>4</w:t>
            </w:r>
            <w:r w:rsidRPr="00E8465D">
              <w:rPr>
                <w:sz w:val="22"/>
                <w:szCs w:val="22"/>
              </w:rPr>
              <w:t>8</w:t>
            </w:r>
          </w:p>
        </w:tc>
        <w:tc>
          <w:tcPr>
            <w:tcW w:w="527" w:type="dxa"/>
            <w:vMerge/>
            <w:tcBorders>
              <w:left w:val="single" w:sz="4" w:space="0" w:color="000000"/>
              <w:right w:val="single" w:sz="4" w:space="0" w:color="000000"/>
            </w:tcBorders>
            <w:vAlign w:val="center"/>
          </w:tcPr>
          <w:p w14:paraId="639F1D4D" w14:textId="77777777" w:rsidR="005D4A61" w:rsidRPr="00E8465D" w:rsidRDefault="005D4A61" w:rsidP="0073655D">
            <w:pPr>
              <w:widowControl w:val="0"/>
              <w:pBdr>
                <w:top w:val="nil"/>
                <w:left w:val="nil"/>
                <w:bottom w:val="nil"/>
                <w:right w:val="nil"/>
                <w:between w:val="nil"/>
              </w:pBdr>
              <w:spacing w:line="276" w:lineRule="auto"/>
              <w:rPr>
                <w:rFonts w:eastAsia="Arial"/>
                <w:sz w:val="22"/>
                <w:szCs w:val="22"/>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1053" w14:textId="77777777" w:rsidR="005D4A61" w:rsidRPr="00E8465D" w:rsidRDefault="005D4A61" w:rsidP="0073655D">
            <w:pPr>
              <w:rPr>
                <w:rFonts w:eastAsia="Arial"/>
                <w:color w:val="000000"/>
                <w:sz w:val="22"/>
                <w:szCs w:val="22"/>
              </w:rPr>
            </w:pPr>
            <w:r w:rsidRPr="00E8465D">
              <w:rPr>
                <w:sz w:val="22"/>
                <w:szCs w:val="22"/>
              </w:rPr>
              <w:t>Environmental Studies</w:t>
            </w:r>
          </w:p>
        </w:tc>
        <w:tc>
          <w:tcPr>
            <w:tcW w:w="814" w:type="dxa"/>
            <w:tcBorders>
              <w:top w:val="single" w:sz="4" w:space="0" w:color="000000"/>
              <w:left w:val="single" w:sz="4" w:space="0" w:color="000000"/>
              <w:bottom w:val="single" w:sz="4" w:space="0" w:color="000000"/>
              <w:right w:val="single" w:sz="4" w:space="0" w:color="000000"/>
            </w:tcBorders>
            <w:vAlign w:val="center"/>
          </w:tcPr>
          <w:p w14:paraId="6A633BEE" w14:textId="0E1D738A" w:rsidR="005D4A61" w:rsidRPr="00E8465D" w:rsidRDefault="00182C8D" w:rsidP="0073655D">
            <w:pPr>
              <w:jc w:val="center"/>
              <w:rPr>
                <w:rFonts w:eastAsia="Arial"/>
                <w:color w:val="000000"/>
                <w:sz w:val="22"/>
                <w:szCs w:val="22"/>
              </w:rPr>
            </w:pPr>
            <w:r w:rsidRPr="00E8465D">
              <w:rPr>
                <w:rFonts w:eastAsia="Arial"/>
                <w:color w:val="000000"/>
                <w:sz w:val="22"/>
                <w:szCs w:val="22"/>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7BFF1C5B" w14:textId="77777777" w:rsidR="005D4A61" w:rsidRPr="00E8465D" w:rsidRDefault="005D4A61" w:rsidP="0073655D">
            <w:pPr>
              <w:jc w:val="center"/>
              <w:rPr>
                <w:rFonts w:eastAsia="Arial"/>
                <w:color w:val="000000"/>
                <w:sz w:val="22"/>
                <w:szCs w:val="22"/>
              </w:rPr>
            </w:pPr>
            <w:r w:rsidRPr="00E8465D">
              <w:rPr>
                <w:rFonts w:eastAsia="Arial"/>
                <w:color w:val="000000"/>
                <w:sz w:val="22"/>
                <w:szCs w:val="22"/>
              </w:rPr>
              <w:t>1</w:t>
            </w:r>
          </w:p>
        </w:tc>
        <w:tc>
          <w:tcPr>
            <w:tcW w:w="531" w:type="dxa"/>
            <w:tcBorders>
              <w:top w:val="single" w:sz="4" w:space="0" w:color="000000"/>
              <w:left w:val="single" w:sz="4" w:space="0" w:color="000000"/>
              <w:bottom w:val="single" w:sz="4" w:space="0" w:color="000000"/>
              <w:right w:val="single" w:sz="4" w:space="0" w:color="000000"/>
            </w:tcBorders>
            <w:vAlign w:val="center"/>
          </w:tcPr>
          <w:p w14:paraId="04EFDBC7" w14:textId="2E1C4A01" w:rsidR="005D4A61" w:rsidRPr="00E8465D" w:rsidRDefault="00353E3C" w:rsidP="0073655D">
            <w:pPr>
              <w:widowControl w:val="0"/>
              <w:spacing w:before="1" w:after="1"/>
              <w:jc w:val="center"/>
              <w:rPr>
                <w:rFonts w:eastAsia="Arial"/>
                <w:color w:val="000000"/>
                <w:sz w:val="22"/>
                <w:szCs w:val="22"/>
              </w:rPr>
            </w:pPr>
            <w:r>
              <w:rPr>
                <w:rFonts w:eastAsia="Arial"/>
                <w:color w:val="000000"/>
                <w:sz w:val="22"/>
                <w:szCs w:val="22"/>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00CF1991" w14:textId="3A1279A2" w:rsidR="005D4A61" w:rsidRPr="00E8465D" w:rsidRDefault="00353E3C" w:rsidP="00353E3C">
            <w:pPr>
              <w:widowControl w:val="0"/>
              <w:spacing w:before="1" w:after="1"/>
              <w:jc w:val="center"/>
              <w:rPr>
                <w:rFonts w:eastAsia="Arial"/>
                <w:color w:val="000000"/>
                <w:sz w:val="22"/>
                <w:szCs w:val="22"/>
              </w:rPr>
            </w:pPr>
            <w:r>
              <w:rPr>
                <w:rFonts w:eastAsia="Arial"/>
                <w:color w:val="000000"/>
                <w:sz w:val="22"/>
                <w:szCs w:val="22"/>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241492F7" w14:textId="631CF973" w:rsidR="005D4A61" w:rsidRPr="00E8465D" w:rsidRDefault="00182C8D" w:rsidP="0073655D">
            <w:pPr>
              <w:widowControl w:val="0"/>
              <w:spacing w:before="1" w:after="1"/>
              <w:jc w:val="center"/>
              <w:rPr>
                <w:rFonts w:eastAsia="Arial"/>
                <w:color w:val="000000"/>
                <w:sz w:val="22"/>
                <w:szCs w:val="22"/>
              </w:rPr>
            </w:pPr>
            <w:r w:rsidRPr="00E8465D">
              <w:rPr>
                <w:rFonts w:eastAsia="Arial"/>
                <w:color w:val="000000"/>
                <w:sz w:val="22"/>
                <w:szCs w:val="22"/>
              </w:rPr>
              <w:t>100</w:t>
            </w:r>
          </w:p>
        </w:tc>
      </w:tr>
      <w:tr w:rsidR="005D4A61" w:rsidRPr="00E8465D" w14:paraId="67316AA2"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4FE5A3ED" w14:textId="77777777" w:rsidR="005D4A61" w:rsidRPr="00E8465D" w:rsidRDefault="005D4A61" w:rsidP="0073655D">
            <w:pPr>
              <w:widowControl w:val="0"/>
              <w:rPr>
                <w:sz w:val="22"/>
                <w:szCs w:val="22"/>
              </w:rPr>
            </w:pPr>
          </w:p>
        </w:tc>
        <w:tc>
          <w:tcPr>
            <w:tcW w:w="527" w:type="dxa"/>
            <w:tcBorders>
              <w:top w:val="single" w:sz="4" w:space="0" w:color="000000"/>
              <w:left w:val="single" w:sz="4" w:space="0" w:color="000000"/>
              <w:right w:val="single" w:sz="4" w:space="0" w:color="000000"/>
            </w:tcBorders>
            <w:vAlign w:val="center"/>
          </w:tcPr>
          <w:p w14:paraId="37CE9A42" w14:textId="77777777" w:rsidR="005D4A61" w:rsidRPr="00E8465D" w:rsidRDefault="005D4A61" w:rsidP="0073655D">
            <w:pPr>
              <w:widowControl w:val="0"/>
              <w:pBdr>
                <w:top w:val="nil"/>
                <w:left w:val="nil"/>
                <w:bottom w:val="nil"/>
                <w:right w:val="nil"/>
                <w:between w:val="nil"/>
              </w:pBdr>
              <w:spacing w:line="276" w:lineRule="auto"/>
              <w:rPr>
                <w:rFonts w:eastAsia="Arial"/>
                <w:sz w:val="22"/>
                <w:szCs w:val="22"/>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A3AE" w14:textId="54781D87" w:rsidR="005D4A61" w:rsidRPr="00E8465D" w:rsidRDefault="006D1B02" w:rsidP="0073655D">
            <w:pPr>
              <w:rPr>
                <w:rFonts w:eastAsia="Arial"/>
                <w:color w:val="000000"/>
                <w:sz w:val="22"/>
                <w:szCs w:val="22"/>
              </w:rPr>
            </w:pPr>
            <w:r w:rsidRPr="00E8465D">
              <w:rPr>
                <w:rFonts w:eastAsia="Arial"/>
                <w:b/>
                <w:color w:val="000000"/>
                <w:sz w:val="22"/>
                <w:szCs w:val="22"/>
              </w:rPr>
              <w:t xml:space="preserve">                                     Total</w:t>
            </w:r>
          </w:p>
        </w:tc>
        <w:tc>
          <w:tcPr>
            <w:tcW w:w="814" w:type="dxa"/>
            <w:tcBorders>
              <w:top w:val="single" w:sz="4" w:space="0" w:color="000000"/>
              <w:left w:val="single" w:sz="4" w:space="0" w:color="000000"/>
              <w:bottom w:val="single" w:sz="4" w:space="0" w:color="000000"/>
              <w:right w:val="single" w:sz="4" w:space="0" w:color="000000"/>
            </w:tcBorders>
            <w:vAlign w:val="center"/>
          </w:tcPr>
          <w:p w14:paraId="0F940B8D" w14:textId="6E6F310B" w:rsidR="005D4A61" w:rsidRPr="00E8465D" w:rsidRDefault="00182C8D" w:rsidP="0073655D">
            <w:pPr>
              <w:jc w:val="center"/>
              <w:rPr>
                <w:rFonts w:eastAsia="Arial"/>
                <w:b/>
                <w:color w:val="000000"/>
                <w:sz w:val="22"/>
                <w:szCs w:val="22"/>
              </w:rPr>
            </w:pPr>
            <w:r w:rsidRPr="00E8465D">
              <w:rPr>
                <w:rFonts w:eastAsia="Arial"/>
                <w:b/>
                <w:color w:val="000000"/>
                <w:sz w:val="22"/>
                <w:szCs w:val="22"/>
              </w:rPr>
              <w:t>25</w:t>
            </w:r>
          </w:p>
        </w:tc>
        <w:tc>
          <w:tcPr>
            <w:tcW w:w="1242" w:type="dxa"/>
            <w:tcBorders>
              <w:top w:val="single" w:sz="4" w:space="0" w:color="000000"/>
              <w:left w:val="single" w:sz="4" w:space="0" w:color="000000"/>
              <w:bottom w:val="single" w:sz="4" w:space="0" w:color="000000"/>
              <w:right w:val="single" w:sz="4" w:space="0" w:color="000000"/>
            </w:tcBorders>
            <w:vAlign w:val="center"/>
          </w:tcPr>
          <w:p w14:paraId="3D8BE2AF" w14:textId="77777777" w:rsidR="005D4A61" w:rsidRPr="00E8465D" w:rsidRDefault="005D4A61" w:rsidP="0073655D">
            <w:pPr>
              <w:jc w:val="center"/>
              <w:rPr>
                <w:rFonts w:eastAsia="Arial"/>
                <w:b/>
                <w:color w:val="000000"/>
                <w:sz w:val="22"/>
                <w:szCs w:val="22"/>
              </w:rPr>
            </w:pPr>
            <w:r w:rsidRPr="00E8465D">
              <w:rPr>
                <w:rFonts w:eastAsia="Arial"/>
                <w:b/>
                <w:color w:val="000000"/>
                <w:sz w:val="22"/>
                <w:szCs w:val="22"/>
              </w:rPr>
              <w:t>30</w:t>
            </w:r>
          </w:p>
        </w:tc>
        <w:tc>
          <w:tcPr>
            <w:tcW w:w="531" w:type="dxa"/>
            <w:tcBorders>
              <w:top w:val="single" w:sz="4" w:space="0" w:color="000000"/>
              <w:left w:val="single" w:sz="4" w:space="0" w:color="000000"/>
              <w:bottom w:val="single" w:sz="4" w:space="0" w:color="000000"/>
              <w:right w:val="single" w:sz="4" w:space="0" w:color="000000"/>
            </w:tcBorders>
            <w:vAlign w:val="center"/>
          </w:tcPr>
          <w:p w14:paraId="3A8431D6" w14:textId="77777777" w:rsidR="005D4A61" w:rsidRPr="00E8465D" w:rsidRDefault="005D4A61" w:rsidP="0073655D">
            <w:pPr>
              <w:widowControl w:val="0"/>
              <w:spacing w:before="1" w:after="1"/>
              <w:jc w:val="center"/>
              <w:rPr>
                <w:rFonts w:eastAsia="Arial"/>
                <w:b/>
                <w:color w:val="000000"/>
                <w:sz w:val="22"/>
                <w:szCs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7C78A58C" w14:textId="77777777" w:rsidR="005D4A61" w:rsidRPr="00E8465D" w:rsidRDefault="005D4A61" w:rsidP="0073655D">
            <w:pPr>
              <w:widowControl w:val="0"/>
              <w:spacing w:before="1" w:after="1"/>
              <w:jc w:val="center"/>
              <w:rPr>
                <w:rFonts w:eastAsia="Arial"/>
                <w:b/>
                <w:color w:val="000000"/>
                <w:sz w:val="22"/>
                <w:szCs w:val="22"/>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3B73DEA6" w14:textId="02C18E61" w:rsidR="005D4A61" w:rsidRPr="00E8465D" w:rsidRDefault="00182C8D" w:rsidP="0073655D">
            <w:pPr>
              <w:widowControl w:val="0"/>
              <w:spacing w:before="1" w:after="1"/>
              <w:jc w:val="center"/>
              <w:rPr>
                <w:rFonts w:eastAsia="Arial"/>
                <w:b/>
                <w:color w:val="000000"/>
                <w:sz w:val="22"/>
                <w:szCs w:val="22"/>
              </w:rPr>
            </w:pPr>
            <w:r w:rsidRPr="00E8465D">
              <w:rPr>
                <w:rFonts w:eastAsia="Arial"/>
                <w:b/>
                <w:color w:val="000000"/>
                <w:sz w:val="22"/>
                <w:szCs w:val="22"/>
              </w:rPr>
              <w:t>8</w:t>
            </w:r>
            <w:r w:rsidR="005D4A61" w:rsidRPr="00E8465D">
              <w:rPr>
                <w:rFonts w:eastAsia="Arial"/>
                <w:b/>
                <w:color w:val="000000"/>
                <w:sz w:val="22"/>
                <w:szCs w:val="22"/>
              </w:rPr>
              <w:t>00</w:t>
            </w:r>
          </w:p>
        </w:tc>
      </w:tr>
    </w:tbl>
    <w:p w14:paraId="1053F8C1" w14:textId="78FE2909" w:rsidR="005D4A61" w:rsidRDefault="005D4A61" w:rsidP="00AA3FEB">
      <w:pPr>
        <w:widowControl w:val="0"/>
        <w:autoSpaceDE w:val="0"/>
        <w:autoSpaceDN w:val="0"/>
        <w:spacing w:before="240"/>
        <w:contextualSpacing/>
        <w:jc w:val="center"/>
        <w:rPr>
          <w:b/>
          <w:sz w:val="22"/>
          <w:szCs w:val="22"/>
          <w:highlight w:val="yellow"/>
        </w:rPr>
      </w:pPr>
    </w:p>
    <w:p w14:paraId="49793747" w14:textId="14BB12F7" w:rsidR="006C3E98" w:rsidRDefault="006C3E98" w:rsidP="00AA3FEB">
      <w:pPr>
        <w:widowControl w:val="0"/>
        <w:autoSpaceDE w:val="0"/>
        <w:autoSpaceDN w:val="0"/>
        <w:spacing w:before="240"/>
        <w:contextualSpacing/>
        <w:jc w:val="center"/>
        <w:rPr>
          <w:b/>
          <w:sz w:val="22"/>
          <w:szCs w:val="22"/>
          <w:highlight w:val="yellow"/>
        </w:rPr>
      </w:pPr>
    </w:p>
    <w:p w14:paraId="67D35882" w14:textId="1F03FA5C" w:rsidR="006C3E98" w:rsidRDefault="006C3E98" w:rsidP="00AA3FEB">
      <w:pPr>
        <w:widowControl w:val="0"/>
        <w:autoSpaceDE w:val="0"/>
        <w:autoSpaceDN w:val="0"/>
        <w:spacing w:before="240"/>
        <w:contextualSpacing/>
        <w:jc w:val="center"/>
        <w:rPr>
          <w:b/>
          <w:sz w:val="22"/>
          <w:szCs w:val="22"/>
          <w:highlight w:val="yellow"/>
        </w:rPr>
      </w:pPr>
    </w:p>
    <w:p w14:paraId="76A86333" w14:textId="6C5413A8" w:rsidR="006C3E98" w:rsidRDefault="006C3E98" w:rsidP="00AA3FEB">
      <w:pPr>
        <w:widowControl w:val="0"/>
        <w:autoSpaceDE w:val="0"/>
        <w:autoSpaceDN w:val="0"/>
        <w:spacing w:before="240"/>
        <w:contextualSpacing/>
        <w:jc w:val="center"/>
        <w:rPr>
          <w:b/>
          <w:sz w:val="22"/>
          <w:szCs w:val="22"/>
          <w:highlight w:val="yellow"/>
        </w:rPr>
      </w:pPr>
    </w:p>
    <w:p w14:paraId="708316EE" w14:textId="69CA984E" w:rsidR="006C3E98" w:rsidRDefault="006C3E98" w:rsidP="00AA3FEB">
      <w:pPr>
        <w:widowControl w:val="0"/>
        <w:autoSpaceDE w:val="0"/>
        <w:autoSpaceDN w:val="0"/>
        <w:spacing w:before="240"/>
        <w:contextualSpacing/>
        <w:jc w:val="center"/>
        <w:rPr>
          <w:b/>
          <w:sz w:val="22"/>
          <w:szCs w:val="22"/>
          <w:highlight w:val="yellow"/>
        </w:rPr>
      </w:pPr>
    </w:p>
    <w:p w14:paraId="1C41C579" w14:textId="6D3CE6EB" w:rsidR="006C3E98" w:rsidRDefault="006C3E98" w:rsidP="00AA3FEB">
      <w:pPr>
        <w:widowControl w:val="0"/>
        <w:autoSpaceDE w:val="0"/>
        <w:autoSpaceDN w:val="0"/>
        <w:spacing w:before="240"/>
        <w:contextualSpacing/>
        <w:jc w:val="center"/>
        <w:rPr>
          <w:b/>
          <w:sz w:val="22"/>
          <w:szCs w:val="22"/>
          <w:highlight w:val="yellow"/>
        </w:rPr>
      </w:pPr>
    </w:p>
    <w:p w14:paraId="5473BA7C" w14:textId="241D4D34" w:rsidR="006C3E98" w:rsidRDefault="006C3E98" w:rsidP="00AA3FEB">
      <w:pPr>
        <w:widowControl w:val="0"/>
        <w:autoSpaceDE w:val="0"/>
        <w:autoSpaceDN w:val="0"/>
        <w:spacing w:before="240"/>
        <w:contextualSpacing/>
        <w:jc w:val="center"/>
        <w:rPr>
          <w:b/>
          <w:sz w:val="22"/>
          <w:szCs w:val="22"/>
          <w:highlight w:val="yellow"/>
        </w:rPr>
      </w:pPr>
    </w:p>
    <w:p w14:paraId="132779FE" w14:textId="14DF3B23" w:rsidR="00A15E0D" w:rsidRDefault="00A15E0D">
      <w:pPr>
        <w:rPr>
          <w:b/>
          <w:sz w:val="22"/>
          <w:szCs w:val="22"/>
          <w:highlight w:val="yellow"/>
        </w:rPr>
      </w:pPr>
      <w:r>
        <w:rPr>
          <w:b/>
          <w:sz w:val="22"/>
          <w:szCs w:val="22"/>
          <w:highlight w:val="yellow"/>
        </w:rPr>
        <w:br w:type="page"/>
      </w:r>
    </w:p>
    <w:p w14:paraId="52EC6A68" w14:textId="77777777" w:rsidR="006C3E98" w:rsidRPr="00E8465D" w:rsidRDefault="006C3E98" w:rsidP="00AA3FEB">
      <w:pPr>
        <w:widowControl w:val="0"/>
        <w:autoSpaceDE w:val="0"/>
        <w:autoSpaceDN w:val="0"/>
        <w:spacing w:before="240"/>
        <w:contextualSpacing/>
        <w:jc w:val="center"/>
        <w:rPr>
          <w:b/>
          <w:sz w:val="22"/>
          <w:szCs w:val="22"/>
          <w:highlight w:val="yellow"/>
        </w:rPr>
      </w:pPr>
    </w:p>
    <w:tbl>
      <w:tblPr>
        <w:tblStyle w:val="a"/>
        <w:tblW w:w="9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527"/>
        <w:gridCol w:w="4117"/>
        <w:gridCol w:w="814"/>
        <w:gridCol w:w="1242"/>
        <w:gridCol w:w="531"/>
        <w:gridCol w:w="568"/>
        <w:gridCol w:w="731"/>
      </w:tblGrid>
      <w:tr w:rsidR="00F41B31" w:rsidRPr="0061304E" w14:paraId="312941BF"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760178C3" w14:textId="77777777" w:rsidR="00F41B31" w:rsidRPr="0061304E" w:rsidRDefault="00F41B31" w:rsidP="006A7741">
            <w:pPr>
              <w:widowControl w:val="0"/>
              <w:jc w:val="center"/>
              <w:rPr>
                <w:rFonts w:eastAsia="Arial"/>
                <w:color w:val="000000"/>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14:paraId="3182D89C" w14:textId="77777777" w:rsidR="00F41B31" w:rsidRPr="0061304E" w:rsidRDefault="00F41B31" w:rsidP="006A7741">
            <w:pPr>
              <w:widowControl w:val="0"/>
              <w:jc w:val="center"/>
              <w:rPr>
                <w:rFonts w:eastAsia="Arial"/>
                <w:color w:val="000000"/>
                <w:sz w:val="21"/>
                <w:szCs w:val="21"/>
              </w:rPr>
            </w:pPr>
          </w:p>
        </w:tc>
        <w:tc>
          <w:tcPr>
            <w:tcW w:w="4117" w:type="dxa"/>
            <w:tcBorders>
              <w:top w:val="single" w:sz="4" w:space="0" w:color="000000"/>
              <w:left w:val="single" w:sz="4" w:space="0" w:color="000000"/>
              <w:bottom w:val="single" w:sz="4" w:space="0" w:color="000000"/>
              <w:right w:val="single" w:sz="4" w:space="0" w:color="000000"/>
            </w:tcBorders>
            <w:vAlign w:val="center"/>
          </w:tcPr>
          <w:p w14:paraId="03BCB79C" w14:textId="62066863" w:rsidR="00F41B31" w:rsidRPr="0061304E" w:rsidRDefault="00F41B31" w:rsidP="006A7741">
            <w:pPr>
              <w:pBdr>
                <w:top w:val="nil"/>
                <w:left w:val="nil"/>
                <w:bottom w:val="nil"/>
                <w:right w:val="nil"/>
                <w:between w:val="nil"/>
              </w:pBdr>
              <w:jc w:val="center"/>
              <w:rPr>
                <w:rFonts w:eastAsia="Arial"/>
                <w:b/>
                <w:smallCaps/>
                <w:color w:val="000000"/>
                <w:sz w:val="21"/>
                <w:szCs w:val="21"/>
              </w:rPr>
            </w:pPr>
            <w:r w:rsidRPr="0061304E">
              <w:rPr>
                <w:rFonts w:eastAsia="Arial"/>
                <w:b/>
                <w:smallCaps/>
                <w:color w:val="000000"/>
                <w:sz w:val="21"/>
                <w:szCs w:val="21"/>
              </w:rPr>
              <w:t>SEMESTER – V</w:t>
            </w:r>
          </w:p>
        </w:tc>
        <w:tc>
          <w:tcPr>
            <w:tcW w:w="814" w:type="dxa"/>
            <w:tcBorders>
              <w:top w:val="single" w:sz="4" w:space="0" w:color="000000"/>
              <w:left w:val="single" w:sz="4" w:space="0" w:color="000000"/>
              <w:bottom w:val="single" w:sz="4" w:space="0" w:color="000000"/>
              <w:right w:val="single" w:sz="4" w:space="0" w:color="000000"/>
            </w:tcBorders>
            <w:vAlign w:val="center"/>
          </w:tcPr>
          <w:p w14:paraId="79DC9477" w14:textId="77777777" w:rsidR="00F41B31" w:rsidRPr="0061304E" w:rsidRDefault="00F41B31" w:rsidP="006A7741">
            <w:pPr>
              <w:widowControl w:val="0"/>
              <w:jc w:val="center"/>
              <w:rPr>
                <w:rFonts w:eastAsia="Arial"/>
                <w:color w:val="000000"/>
                <w:sz w:val="21"/>
                <w:szCs w:val="21"/>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1E388D4C" w14:textId="77777777" w:rsidR="00F41B31" w:rsidRPr="0061304E" w:rsidRDefault="00F41B31" w:rsidP="006A7741">
            <w:pPr>
              <w:widowControl w:val="0"/>
              <w:jc w:val="center"/>
              <w:rPr>
                <w:rFonts w:eastAsia="Arial"/>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7A915E05" w14:textId="77777777" w:rsidR="00F41B31" w:rsidRPr="0061304E" w:rsidRDefault="00F41B31" w:rsidP="006A7741">
            <w:pPr>
              <w:widowControl w:val="0"/>
              <w:jc w:val="center"/>
              <w:rPr>
                <w:rFonts w:eastAsia="Arial"/>
                <w:color w:val="000000"/>
                <w:sz w:val="21"/>
                <w:szCs w:val="2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5D0D59C" w14:textId="77777777" w:rsidR="00F41B31" w:rsidRPr="0061304E" w:rsidRDefault="00F41B31" w:rsidP="006A7741">
            <w:pPr>
              <w:widowControl w:val="0"/>
              <w:jc w:val="center"/>
              <w:rPr>
                <w:rFonts w:eastAsia="Arial"/>
                <w:color w:val="000000"/>
                <w:sz w:val="21"/>
                <w:szCs w:val="21"/>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279F9BD0" w14:textId="77777777" w:rsidR="00F41B31" w:rsidRPr="0061304E" w:rsidRDefault="00F41B31" w:rsidP="006A7741">
            <w:pPr>
              <w:widowControl w:val="0"/>
              <w:jc w:val="center"/>
              <w:rPr>
                <w:rFonts w:eastAsia="Arial"/>
                <w:color w:val="000000"/>
                <w:sz w:val="21"/>
                <w:szCs w:val="21"/>
              </w:rPr>
            </w:pPr>
          </w:p>
        </w:tc>
      </w:tr>
      <w:tr w:rsidR="00F42323" w:rsidRPr="0061304E" w14:paraId="14830DD4"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2161A3DC" w14:textId="6468E7DF" w:rsidR="00F42323" w:rsidRPr="0061304E" w:rsidRDefault="00F42323" w:rsidP="006A7741">
            <w:pPr>
              <w:widowControl w:val="0"/>
              <w:jc w:val="center"/>
              <w:rPr>
                <w:rFonts w:eastAsia="Arial"/>
                <w:sz w:val="21"/>
                <w:szCs w:val="21"/>
              </w:rPr>
            </w:pPr>
            <w:r w:rsidRPr="0061304E">
              <w:rPr>
                <w:rFonts w:eastAsia="Arial"/>
                <w:sz w:val="21"/>
                <w:szCs w:val="21"/>
              </w:rPr>
              <w:t>23UDASC51</w:t>
            </w:r>
          </w:p>
        </w:tc>
        <w:tc>
          <w:tcPr>
            <w:tcW w:w="527" w:type="dxa"/>
            <w:vMerge w:val="restart"/>
            <w:tcBorders>
              <w:top w:val="single" w:sz="4" w:space="0" w:color="000000"/>
              <w:left w:val="single" w:sz="4" w:space="0" w:color="000000"/>
              <w:right w:val="single" w:sz="4" w:space="0" w:color="000000"/>
            </w:tcBorders>
            <w:vAlign w:val="center"/>
          </w:tcPr>
          <w:p w14:paraId="39D7F175" w14:textId="77777777" w:rsidR="00F42323" w:rsidRPr="0061304E" w:rsidRDefault="00F42323" w:rsidP="006A7741">
            <w:pPr>
              <w:widowControl w:val="0"/>
              <w:jc w:val="center"/>
              <w:rPr>
                <w:rFonts w:eastAsia="Arial"/>
                <w:sz w:val="21"/>
                <w:szCs w:val="21"/>
              </w:rPr>
            </w:pPr>
            <w:r w:rsidRPr="0061304E">
              <w:rPr>
                <w:rFonts w:eastAsia="Arial"/>
                <w:sz w:val="21"/>
                <w:szCs w:val="21"/>
              </w:rPr>
              <w:t>III</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C0FC" w14:textId="0A84C426" w:rsidR="00F42323" w:rsidRPr="0061304E" w:rsidRDefault="00F42323" w:rsidP="006A7741">
            <w:pPr>
              <w:rPr>
                <w:rFonts w:eastAsia="Arial"/>
                <w:color w:val="000000"/>
                <w:sz w:val="21"/>
                <w:szCs w:val="21"/>
              </w:rPr>
            </w:pPr>
            <w:r w:rsidRPr="0061304E">
              <w:rPr>
                <w:rFonts w:eastAsia="Arial"/>
                <w:color w:val="000000"/>
                <w:sz w:val="21"/>
                <w:szCs w:val="21"/>
              </w:rPr>
              <w:t xml:space="preserve">Core – IX: </w:t>
            </w:r>
            <w:r w:rsidRPr="0061304E">
              <w:rPr>
                <w:sz w:val="21"/>
                <w:szCs w:val="21"/>
              </w:rPr>
              <w:t>International Law</w:t>
            </w:r>
          </w:p>
        </w:tc>
        <w:tc>
          <w:tcPr>
            <w:tcW w:w="814" w:type="dxa"/>
            <w:tcBorders>
              <w:top w:val="single" w:sz="4" w:space="0" w:color="000000"/>
              <w:left w:val="single" w:sz="4" w:space="0" w:color="000000"/>
              <w:bottom w:val="single" w:sz="4" w:space="0" w:color="000000"/>
              <w:right w:val="single" w:sz="4" w:space="0" w:color="000000"/>
            </w:tcBorders>
            <w:vAlign w:val="center"/>
          </w:tcPr>
          <w:p w14:paraId="1941505A" w14:textId="43873426"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79B44723" w14:textId="7E39A18F" w:rsidR="00F42323" w:rsidRPr="0061304E" w:rsidRDefault="00F42323" w:rsidP="006A7741">
            <w:pPr>
              <w:jc w:val="center"/>
              <w:rPr>
                <w:rFonts w:eastAsia="Arial"/>
                <w:color w:val="000000"/>
                <w:sz w:val="21"/>
                <w:szCs w:val="21"/>
              </w:rPr>
            </w:pPr>
            <w:r w:rsidRPr="0061304E">
              <w:rPr>
                <w:rFonts w:eastAsia="Arial"/>
                <w:color w:val="000000"/>
                <w:sz w:val="21"/>
                <w:szCs w:val="21"/>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1419FDA2"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4423E354"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2FD4DF30"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1F5EFDC6" w14:textId="77777777" w:rsidTr="00E466BF">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02B64C3F" w14:textId="13AF6468" w:rsidR="00F42323" w:rsidRPr="0061304E" w:rsidRDefault="00F42323" w:rsidP="006A7741">
            <w:pPr>
              <w:widowControl w:val="0"/>
              <w:jc w:val="center"/>
              <w:rPr>
                <w:rFonts w:eastAsia="Arial"/>
                <w:sz w:val="21"/>
                <w:szCs w:val="21"/>
              </w:rPr>
            </w:pPr>
            <w:r w:rsidRPr="0061304E">
              <w:rPr>
                <w:rFonts w:eastAsia="Arial"/>
                <w:sz w:val="21"/>
                <w:szCs w:val="21"/>
              </w:rPr>
              <w:t>23UDASC52</w:t>
            </w:r>
          </w:p>
        </w:tc>
        <w:tc>
          <w:tcPr>
            <w:tcW w:w="527" w:type="dxa"/>
            <w:vMerge/>
            <w:tcBorders>
              <w:left w:val="single" w:sz="4" w:space="0" w:color="000000"/>
              <w:right w:val="single" w:sz="4" w:space="0" w:color="000000"/>
            </w:tcBorders>
            <w:vAlign w:val="center"/>
          </w:tcPr>
          <w:p w14:paraId="2697B247" w14:textId="77777777" w:rsidR="00F42323" w:rsidRPr="0061304E"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19C6" w14:textId="398100A7" w:rsidR="00F42323" w:rsidRPr="0061304E" w:rsidRDefault="00F42323" w:rsidP="006A7741">
            <w:pPr>
              <w:rPr>
                <w:rFonts w:eastAsia="Arial"/>
                <w:color w:val="000000"/>
                <w:sz w:val="21"/>
                <w:szCs w:val="21"/>
              </w:rPr>
            </w:pPr>
            <w:r w:rsidRPr="0061304E">
              <w:rPr>
                <w:rFonts w:eastAsia="Arial"/>
                <w:color w:val="000000"/>
                <w:sz w:val="21"/>
                <w:szCs w:val="21"/>
              </w:rPr>
              <w:t xml:space="preserve">Core – X: </w:t>
            </w:r>
            <w:r w:rsidRPr="0061304E">
              <w:rPr>
                <w:sz w:val="21"/>
                <w:szCs w:val="21"/>
              </w:rPr>
              <w:t>Indian Military Operations (Since 1947)</w:t>
            </w:r>
          </w:p>
        </w:tc>
        <w:tc>
          <w:tcPr>
            <w:tcW w:w="814" w:type="dxa"/>
            <w:tcBorders>
              <w:top w:val="single" w:sz="4" w:space="0" w:color="000000"/>
              <w:left w:val="single" w:sz="4" w:space="0" w:color="000000"/>
              <w:bottom w:val="single" w:sz="4" w:space="0" w:color="000000"/>
              <w:right w:val="single" w:sz="4" w:space="0" w:color="000000"/>
            </w:tcBorders>
            <w:vAlign w:val="center"/>
          </w:tcPr>
          <w:p w14:paraId="06AC9275" w14:textId="04ECAEED"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257B3798" w14:textId="3138F9D9" w:rsidR="00F42323" w:rsidRPr="0061304E" w:rsidRDefault="00F42323" w:rsidP="006A7741">
            <w:pPr>
              <w:jc w:val="center"/>
              <w:rPr>
                <w:rFonts w:eastAsia="Arial"/>
                <w:color w:val="000000"/>
                <w:sz w:val="21"/>
                <w:szCs w:val="21"/>
              </w:rPr>
            </w:pPr>
            <w:r w:rsidRPr="0061304E">
              <w:rPr>
                <w:rFonts w:eastAsia="Arial"/>
                <w:color w:val="000000"/>
                <w:sz w:val="21"/>
                <w:szCs w:val="21"/>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031098B1"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2EBE62F1"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8E68A93"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419FFAA2" w14:textId="77777777" w:rsidTr="00E466BF">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43EED6C5" w14:textId="59A32826" w:rsidR="00F42323" w:rsidRPr="0061304E" w:rsidRDefault="00F42323" w:rsidP="006A7741">
            <w:pPr>
              <w:widowControl w:val="0"/>
              <w:jc w:val="center"/>
              <w:rPr>
                <w:rFonts w:eastAsia="Arial"/>
                <w:sz w:val="21"/>
                <w:szCs w:val="21"/>
              </w:rPr>
            </w:pPr>
            <w:r w:rsidRPr="0061304E">
              <w:rPr>
                <w:rFonts w:eastAsia="Arial"/>
                <w:sz w:val="21"/>
                <w:szCs w:val="21"/>
              </w:rPr>
              <w:t>23UDASC53</w:t>
            </w:r>
          </w:p>
        </w:tc>
        <w:tc>
          <w:tcPr>
            <w:tcW w:w="527" w:type="dxa"/>
            <w:vMerge/>
            <w:tcBorders>
              <w:left w:val="single" w:sz="4" w:space="0" w:color="000000"/>
              <w:right w:val="single" w:sz="4" w:space="0" w:color="000000"/>
            </w:tcBorders>
            <w:vAlign w:val="center"/>
          </w:tcPr>
          <w:p w14:paraId="3CB2286C" w14:textId="77777777" w:rsidR="00F42323" w:rsidRPr="0061304E"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7D72" w14:textId="7AF58F0D" w:rsidR="00F42323" w:rsidRPr="0061304E" w:rsidRDefault="00F42323" w:rsidP="006A7741">
            <w:pPr>
              <w:rPr>
                <w:rFonts w:eastAsia="Arial"/>
                <w:color w:val="000000"/>
                <w:sz w:val="21"/>
                <w:szCs w:val="21"/>
              </w:rPr>
            </w:pPr>
            <w:r w:rsidRPr="0061304E">
              <w:rPr>
                <w:rFonts w:eastAsia="Arial"/>
                <w:color w:val="000000"/>
                <w:sz w:val="21"/>
                <w:szCs w:val="21"/>
              </w:rPr>
              <w:t>Core – X</w:t>
            </w:r>
            <w:r>
              <w:rPr>
                <w:rFonts w:eastAsia="Arial"/>
                <w:color w:val="000000"/>
                <w:sz w:val="21"/>
                <w:szCs w:val="21"/>
              </w:rPr>
              <w:t>I</w:t>
            </w:r>
            <w:r w:rsidRPr="0061304E">
              <w:rPr>
                <w:rFonts w:eastAsia="Arial"/>
                <w:color w:val="000000"/>
                <w:sz w:val="21"/>
                <w:szCs w:val="21"/>
              </w:rPr>
              <w:t xml:space="preserve">: </w:t>
            </w:r>
            <w:r w:rsidRPr="0061304E">
              <w:rPr>
                <w:sz w:val="21"/>
                <w:szCs w:val="21"/>
              </w:rPr>
              <w:t xml:space="preserve">Basics of </w:t>
            </w:r>
            <w:proofErr w:type="spellStart"/>
            <w:r w:rsidRPr="0061304E">
              <w:rPr>
                <w:sz w:val="21"/>
                <w:szCs w:val="21"/>
              </w:rPr>
              <w:t>Defence</w:t>
            </w:r>
            <w:proofErr w:type="spellEnd"/>
            <w:r w:rsidRPr="0061304E">
              <w:rPr>
                <w:sz w:val="21"/>
                <w:szCs w:val="21"/>
              </w:rPr>
              <w:t xml:space="preserve"> Economics</w:t>
            </w:r>
          </w:p>
        </w:tc>
        <w:tc>
          <w:tcPr>
            <w:tcW w:w="814" w:type="dxa"/>
            <w:tcBorders>
              <w:top w:val="single" w:sz="4" w:space="0" w:color="000000"/>
              <w:left w:val="single" w:sz="4" w:space="0" w:color="000000"/>
              <w:bottom w:val="single" w:sz="4" w:space="0" w:color="000000"/>
              <w:right w:val="single" w:sz="4" w:space="0" w:color="000000"/>
            </w:tcBorders>
            <w:vAlign w:val="center"/>
          </w:tcPr>
          <w:p w14:paraId="486A3975" w14:textId="2A19E51F"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2E2B1C71" w14:textId="3E77A0D1" w:rsidR="00F42323" w:rsidRPr="0061304E" w:rsidRDefault="00F42323" w:rsidP="006A7741">
            <w:pPr>
              <w:jc w:val="center"/>
              <w:rPr>
                <w:rFonts w:eastAsia="Arial"/>
                <w:color w:val="000000"/>
                <w:sz w:val="21"/>
                <w:szCs w:val="21"/>
              </w:rPr>
            </w:pPr>
            <w:r w:rsidRPr="0061304E">
              <w:rPr>
                <w:rFonts w:eastAsia="Arial"/>
                <w:color w:val="000000"/>
                <w:sz w:val="21"/>
                <w:szCs w:val="21"/>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46EED3D9" w14:textId="0E614181"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5341F988" w14:textId="441AA198"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250EBE1C" w14:textId="4CB612BE"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2E82C40F" w14:textId="77777777" w:rsidTr="00E466BF">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6FB779A2" w14:textId="65BEE94C" w:rsidR="00F42323" w:rsidRPr="0045205D" w:rsidRDefault="00F42323" w:rsidP="006A7741">
            <w:pPr>
              <w:widowControl w:val="0"/>
              <w:jc w:val="center"/>
              <w:rPr>
                <w:rFonts w:eastAsia="Arial"/>
                <w:sz w:val="21"/>
                <w:szCs w:val="21"/>
              </w:rPr>
            </w:pPr>
            <w:r w:rsidRPr="0045205D">
              <w:rPr>
                <w:rFonts w:eastAsia="Arial"/>
                <w:sz w:val="21"/>
                <w:szCs w:val="21"/>
              </w:rPr>
              <w:t>23UDASD54</w:t>
            </w:r>
          </w:p>
        </w:tc>
        <w:tc>
          <w:tcPr>
            <w:tcW w:w="527" w:type="dxa"/>
            <w:vMerge/>
            <w:tcBorders>
              <w:left w:val="single" w:sz="4" w:space="0" w:color="000000"/>
              <w:right w:val="single" w:sz="4" w:space="0" w:color="000000"/>
            </w:tcBorders>
            <w:vAlign w:val="center"/>
          </w:tcPr>
          <w:p w14:paraId="6CC22E7D" w14:textId="77777777" w:rsidR="00F42323" w:rsidRPr="0045205D"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6E50" w14:textId="36B91489" w:rsidR="00F42323" w:rsidRPr="0045205D" w:rsidRDefault="00F42323" w:rsidP="006A7741">
            <w:pPr>
              <w:rPr>
                <w:rFonts w:eastAsia="Arial"/>
                <w:color w:val="000000"/>
                <w:sz w:val="21"/>
                <w:szCs w:val="21"/>
              </w:rPr>
            </w:pPr>
            <w:r>
              <w:rPr>
                <w:sz w:val="21"/>
                <w:szCs w:val="21"/>
              </w:rPr>
              <w:t xml:space="preserve">Project with </w:t>
            </w:r>
            <w:r w:rsidRPr="0045205D">
              <w:rPr>
                <w:sz w:val="21"/>
                <w:szCs w:val="21"/>
              </w:rPr>
              <w:t>Viva Voce</w:t>
            </w:r>
          </w:p>
        </w:tc>
        <w:tc>
          <w:tcPr>
            <w:tcW w:w="814" w:type="dxa"/>
            <w:tcBorders>
              <w:top w:val="single" w:sz="4" w:space="0" w:color="000000"/>
              <w:left w:val="single" w:sz="4" w:space="0" w:color="000000"/>
              <w:bottom w:val="single" w:sz="4" w:space="0" w:color="000000"/>
              <w:right w:val="single" w:sz="4" w:space="0" w:color="000000"/>
            </w:tcBorders>
            <w:vAlign w:val="center"/>
          </w:tcPr>
          <w:p w14:paraId="3D5AEB79" w14:textId="33EB8944" w:rsidR="00F42323" w:rsidRPr="0061304E" w:rsidRDefault="00F42323" w:rsidP="006A7741">
            <w:pPr>
              <w:jc w:val="center"/>
              <w:rPr>
                <w:rFonts w:eastAsia="Arial"/>
                <w:color w:val="000000"/>
                <w:sz w:val="21"/>
                <w:szCs w:val="21"/>
              </w:rPr>
            </w:pPr>
            <w:r>
              <w:rPr>
                <w:rFonts w:eastAsia="Arial"/>
                <w:color w:val="000000"/>
                <w:sz w:val="21"/>
                <w:szCs w:val="21"/>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640856E6" w14:textId="41C2BC55" w:rsidR="00F42323" w:rsidRPr="0061304E" w:rsidRDefault="00F42323" w:rsidP="006A7741">
            <w:pPr>
              <w:jc w:val="center"/>
              <w:rPr>
                <w:rFonts w:eastAsia="Arial"/>
                <w:color w:val="000000"/>
                <w:sz w:val="21"/>
                <w:szCs w:val="21"/>
              </w:rPr>
            </w:pPr>
            <w:r>
              <w:rPr>
                <w:rFonts w:eastAsia="Arial"/>
                <w:color w:val="000000"/>
                <w:sz w:val="21"/>
                <w:szCs w:val="21"/>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2EFA9C82" w14:textId="25913B6D"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5F52F0BB" w14:textId="4FA198F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0BEA170B" w14:textId="057629CE"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6A2181B5" w14:textId="77777777" w:rsidTr="00E466BF">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1A3A5CA4" w14:textId="77777777" w:rsidR="00F42323" w:rsidRPr="0045205D" w:rsidRDefault="00F42323" w:rsidP="006A7741">
            <w:pPr>
              <w:widowControl w:val="0"/>
              <w:jc w:val="center"/>
              <w:rPr>
                <w:rFonts w:eastAsia="Arial"/>
                <w:sz w:val="21"/>
                <w:szCs w:val="21"/>
              </w:rPr>
            </w:pPr>
          </w:p>
          <w:p w14:paraId="4C00AC89" w14:textId="301101E0" w:rsidR="00F42323" w:rsidRPr="0045205D" w:rsidRDefault="00F42323" w:rsidP="006A7741">
            <w:pPr>
              <w:widowControl w:val="0"/>
              <w:jc w:val="center"/>
              <w:rPr>
                <w:rFonts w:eastAsia="Arial"/>
                <w:sz w:val="21"/>
                <w:szCs w:val="21"/>
              </w:rPr>
            </w:pPr>
            <w:r w:rsidRPr="0045205D">
              <w:rPr>
                <w:rFonts w:eastAsia="Arial"/>
                <w:sz w:val="21"/>
                <w:szCs w:val="21"/>
              </w:rPr>
              <w:t>23UDASE55</w:t>
            </w:r>
          </w:p>
        </w:tc>
        <w:tc>
          <w:tcPr>
            <w:tcW w:w="527" w:type="dxa"/>
            <w:vMerge/>
            <w:tcBorders>
              <w:left w:val="single" w:sz="4" w:space="0" w:color="000000"/>
              <w:right w:val="single" w:sz="4" w:space="0" w:color="000000"/>
            </w:tcBorders>
            <w:vAlign w:val="center"/>
          </w:tcPr>
          <w:p w14:paraId="50E7DD02" w14:textId="77777777" w:rsidR="00F42323" w:rsidRPr="0045205D"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7C60" w14:textId="0DF9573E" w:rsidR="00F42323" w:rsidRPr="0045205D" w:rsidRDefault="00F42323" w:rsidP="006A7741">
            <w:pPr>
              <w:rPr>
                <w:rFonts w:eastAsia="Arial"/>
                <w:color w:val="000000"/>
                <w:sz w:val="21"/>
                <w:szCs w:val="21"/>
              </w:rPr>
            </w:pPr>
            <w:r w:rsidRPr="0045205D">
              <w:rPr>
                <w:rFonts w:eastAsia="Arial"/>
                <w:color w:val="000000"/>
                <w:sz w:val="21"/>
                <w:szCs w:val="21"/>
              </w:rPr>
              <w:t xml:space="preserve">Elective – V </w:t>
            </w:r>
            <w:r w:rsidRPr="0045205D">
              <w:rPr>
                <w:rFonts w:eastAsia="Arial"/>
                <w:color w:val="000000"/>
                <w:sz w:val="21"/>
                <w:szCs w:val="21"/>
              </w:rPr>
              <w:br/>
            </w:r>
            <w:r w:rsidRPr="0045205D">
              <w:rPr>
                <w:sz w:val="21"/>
                <w:szCs w:val="21"/>
              </w:rPr>
              <w:t xml:space="preserve">Fundamentals of </w:t>
            </w:r>
            <w:proofErr w:type="spellStart"/>
            <w:r w:rsidRPr="0045205D">
              <w:rPr>
                <w:sz w:val="21"/>
                <w:szCs w:val="21"/>
              </w:rPr>
              <w:t>Defence</w:t>
            </w:r>
            <w:proofErr w:type="spellEnd"/>
            <w:r w:rsidRPr="0045205D">
              <w:rPr>
                <w:sz w:val="21"/>
                <w:szCs w:val="21"/>
              </w:rPr>
              <w:t xml:space="preserve"> Journalism</w:t>
            </w:r>
          </w:p>
        </w:tc>
        <w:tc>
          <w:tcPr>
            <w:tcW w:w="814" w:type="dxa"/>
            <w:tcBorders>
              <w:top w:val="single" w:sz="4" w:space="0" w:color="000000"/>
              <w:left w:val="single" w:sz="4" w:space="0" w:color="000000"/>
              <w:bottom w:val="single" w:sz="4" w:space="0" w:color="000000"/>
              <w:right w:val="single" w:sz="4" w:space="0" w:color="000000"/>
            </w:tcBorders>
            <w:vAlign w:val="center"/>
          </w:tcPr>
          <w:p w14:paraId="7BAE693B" w14:textId="77777777" w:rsidR="00F42323" w:rsidRPr="0061304E" w:rsidRDefault="00F42323" w:rsidP="006A7741">
            <w:pPr>
              <w:jc w:val="center"/>
              <w:rPr>
                <w:rFonts w:eastAsia="Arial"/>
                <w:color w:val="000000"/>
                <w:sz w:val="21"/>
                <w:szCs w:val="21"/>
              </w:rPr>
            </w:pPr>
            <w:r w:rsidRPr="0061304E">
              <w:rPr>
                <w:rFonts w:eastAsia="Arial"/>
                <w:color w:val="000000"/>
                <w:sz w:val="21"/>
                <w:szCs w:val="21"/>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6D07EE06" w14:textId="04741C05"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531" w:type="dxa"/>
            <w:tcBorders>
              <w:top w:val="single" w:sz="4" w:space="0" w:color="000000"/>
              <w:left w:val="single" w:sz="4" w:space="0" w:color="000000"/>
              <w:bottom w:val="single" w:sz="4" w:space="0" w:color="000000"/>
              <w:right w:val="single" w:sz="4" w:space="0" w:color="000000"/>
            </w:tcBorders>
            <w:vAlign w:val="center"/>
          </w:tcPr>
          <w:p w14:paraId="6443441A"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03989741"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0FEF4B1E"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291843AA" w14:textId="77777777" w:rsidTr="00E466BF">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3B05024A" w14:textId="77777777" w:rsidR="00F42323" w:rsidRPr="0045205D" w:rsidRDefault="00F42323" w:rsidP="006A7741">
            <w:pPr>
              <w:widowControl w:val="0"/>
              <w:jc w:val="center"/>
              <w:rPr>
                <w:rFonts w:eastAsia="Arial"/>
                <w:sz w:val="21"/>
                <w:szCs w:val="21"/>
              </w:rPr>
            </w:pPr>
          </w:p>
          <w:p w14:paraId="344D643B" w14:textId="7171EFAF" w:rsidR="00F42323" w:rsidRPr="0045205D" w:rsidRDefault="00F42323" w:rsidP="006A7741">
            <w:pPr>
              <w:widowControl w:val="0"/>
              <w:jc w:val="center"/>
              <w:rPr>
                <w:rFonts w:eastAsia="Arial"/>
                <w:sz w:val="21"/>
                <w:szCs w:val="21"/>
              </w:rPr>
            </w:pPr>
            <w:r w:rsidRPr="0045205D">
              <w:rPr>
                <w:rFonts w:eastAsia="Arial"/>
                <w:sz w:val="21"/>
                <w:szCs w:val="21"/>
              </w:rPr>
              <w:t>23UDASE56</w:t>
            </w:r>
          </w:p>
        </w:tc>
        <w:tc>
          <w:tcPr>
            <w:tcW w:w="527" w:type="dxa"/>
            <w:vMerge/>
            <w:tcBorders>
              <w:left w:val="single" w:sz="4" w:space="0" w:color="000000"/>
              <w:right w:val="single" w:sz="4" w:space="0" w:color="000000"/>
            </w:tcBorders>
            <w:vAlign w:val="center"/>
          </w:tcPr>
          <w:p w14:paraId="180AE7E7" w14:textId="77777777" w:rsidR="00F42323" w:rsidRPr="0045205D"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2A1C" w14:textId="77777777" w:rsidR="00F42323" w:rsidRPr="0045205D" w:rsidRDefault="00F42323" w:rsidP="0061304E">
            <w:pPr>
              <w:rPr>
                <w:rFonts w:eastAsia="Arial"/>
                <w:color w:val="000000"/>
                <w:sz w:val="21"/>
                <w:szCs w:val="21"/>
              </w:rPr>
            </w:pPr>
            <w:r w:rsidRPr="0045205D">
              <w:rPr>
                <w:rFonts w:eastAsia="Arial"/>
                <w:color w:val="000000"/>
                <w:sz w:val="21"/>
                <w:szCs w:val="21"/>
              </w:rPr>
              <w:t>Elective – VI:</w:t>
            </w:r>
          </w:p>
          <w:p w14:paraId="756F52CB" w14:textId="68C96608" w:rsidR="00F42323" w:rsidRPr="0045205D" w:rsidRDefault="00F42323" w:rsidP="0061304E">
            <w:pPr>
              <w:rPr>
                <w:rFonts w:eastAsia="Arial"/>
                <w:color w:val="000000"/>
                <w:sz w:val="21"/>
                <w:szCs w:val="21"/>
              </w:rPr>
            </w:pPr>
            <w:r w:rsidRPr="0045205D">
              <w:rPr>
                <w:sz w:val="21"/>
                <w:szCs w:val="21"/>
              </w:rPr>
              <w:t>News</w:t>
            </w:r>
            <w:r w:rsidRPr="0045205D">
              <w:rPr>
                <w:spacing w:val="-12"/>
                <w:sz w:val="21"/>
                <w:szCs w:val="21"/>
              </w:rPr>
              <w:t xml:space="preserve"> </w:t>
            </w:r>
            <w:r w:rsidRPr="0045205D">
              <w:rPr>
                <w:sz w:val="21"/>
                <w:szCs w:val="21"/>
              </w:rPr>
              <w:t>Writing</w:t>
            </w:r>
            <w:r w:rsidRPr="0045205D">
              <w:rPr>
                <w:spacing w:val="-11"/>
                <w:sz w:val="21"/>
                <w:szCs w:val="21"/>
              </w:rPr>
              <w:t xml:space="preserve"> </w:t>
            </w:r>
            <w:r w:rsidRPr="0045205D">
              <w:rPr>
                <w:sz w:val="21"/>
                <w:szCs w:val="21"/>
              </w:rPr>
              <w:t>Procedure</w:t>
            </w:r>
            <w:r w:rsidRPr="0045205D">
              <w:rPr>
                <w:spacing w:val="-11"/>
                <w:sz w:val="21"/>
                <w:szCs w:val="21"/>
              </w:rPr>
              <w:t xml:space="preserve"> </w:t>
            </w:r>
            <w:r w:rsidRPr="0045205D">
              <w:rPr>
                <w:sz w:val="21"/>
                <w:szCs w:val="21"/>
              </w:rPr>
              <w:t>and</w:t>
            </w:r>
            <w:r w:rsidRPr="0045205D">
              <w:rPr>
                <w:spacing w:val="-8"/>
                <w:sz w:val="21"/>
                <w:szCs w:val="21"/>
              </w:rPr>
              <w:t xml:space="preserve"> </w:t>
            </w:r>
            <w:r w:rsidRPr="0045205D">
              <w:rPr>
                <w:sz w:val="21"/>
                <w:szCs w:val="21"/>
              </w:rPr>
              <w:t xml:space="preserve">News </w:t>
            </w:r>
            <w:r w:rsidRPr="0045205D">
              <w:rPr>
                <w:spacing w:val="-2"/>
                <w:sz w:val="21"/>
                <w:szCs w:val="21"/>
              </w:rPr>
              <w:t>Story</w:t>
            </w:r>
          </w:p>
        </w:tc>
        <w:tc>
          <w:tcPr>
            <w:tcW w:w="814" w:type="dxa"/>
            <w:tcBorders>
              <w:top w:val="single" w:sz="4" w:space="0" w:color="000000"/>
              <w:left w:val="single" w:sz="4" w:space="0" w:color="000000"/>
              <w:bottom w:val="single" w:sz="4" w:space="0" w:color="000000"/>
              <w:right w:val="single" w:sz="4" w:space="0" w:color="000000"/>
            </w:tcBorders>
            <w:vAlign w:val="center"/>
          </w:tcPr>
          <w:p w14:paraId="4AC839B2" w14:textId="639C9781" w:rsidR="00F42323" w:rsidRPr="0061304E" w:rsidRDefault="00F42323" w:rsidP="006A7741">
            <w:pPr>
              <w:jc w:val="center"/>
              <w:rPr>
                <w:rFonts w:eastAsia="Arial"/>
                <w:color w:val="000000"/>
                <w:sz w:val="21"/>
                <w:szCs w:val="21"/>
              </w:rPr>
            </w:pPr>
            <w:r w:rsidRPr="0061304E">
              <w:rPr>
                <w:rFonts w:eastAsia="Arial"/>
                <w:color w:val="000000"/>
                <w:sz w:val="21"/>
                <w:szCs w:val="21"/>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7E5A368E" w14:textId="096D1279"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531" w:type="dxa"/>
            <w:tcBorders>
              <w:top w:val="single" w:sz="4" w:space="0" w:color="000000"/>
              <w:left w:val="single" w:sz="4" w:space="0" w:color="000000"/>
              <w:bottom w:val="single" w:sz="4" w:space="0" w:color="000000"/>
              <w:right w:val="single" w:sz="4" w:space="0" w:color="000000"/>
            </w:tcBorders>
            <w:vAlign w:val="center"/>
          </w:tcPr>
          <w:p w14:paraId="65EBDE12" w14:textId="386A60EF"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24B33561" w14:textId="64157468"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0A137FBE" w14:textId="261FB3D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C34909" w:rsidRPr="0061304E" w14:paraId="523F8A55"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39609D6A" w14:textId="55D98B82" w:rsidR="00C34909" w:rsidRPr="0045205D" w:rsidRDefault="00C34909" w:rsidP="006A7741">
            <w:pPr>
              <w:widowControl w:val="0"/>
              <w:rPr>
                <w:rFonts w:eastAsia="Arial"/>
                <w:sz w:val="21"/>
                <w:szCs w:val="21"/>
              </w:rPr>
            </w:pPr>
            <w:r w:rsidRPr="0045205D">
              <w:rPr>
                <w:sz w:val="21"/>
                <w:szCs w:val="21"/>
              </w:rPr>
              <w:t>23UVALG5</w:t>
            </w:r>
            <w:r w:rsidR="00796B03" w:rsidRPr="0045205D">
              <w:rPr>
                <w:sz w:val="21"/>
                <w:szCs w:val="21"/>
              </w:rPr>
              <w:t>7</w:t>
            </w:r>
          </w:p>
        </w:tc>
        <w:tc>
          <w:tcPr>
            <w:tcW w:w="527" w:type="dxa"/>
            <w:vMerge w:val="restart"/>
            <w:tcBorders>
              <w:top w:val="single" w:sz="4" w:space="0" w:color="000000"/>
              <w:left w:val="single" w:sz="4" w:space="0" w:color="000000"/>
              <w:right w:val="single" w:sz="4" w:space="0" w:color="000000"/>
            </w:tcBorders>
            <w:vAlign w:val="center"/>
          </w:tcPr>
          <w:p w14:paraId="4A83BEAE" w14:textId="77777777" w:rsidR="00C34909" w:rsidRPr="0045205D" w:rsidRDefault="00C34909" w:rsidP="006A7741">
            <w:pPr>
              <w:widowControl w:val="0"/>
              <w:jc w:val="center"/>
              <w:rPr>
                <w:rFonts w:eastAsia="Arial"/>
                <w:sz w:val="21"/>
                <w:szCs w:val="21"/>
              </w:rPr>
            </w:pPr>
            <w:r w:rsidRPr="0045205D">
              <w:rPr>
                <w:rFonts w:eastAsia="Arial"/>
                <w:sz w:val="21"/>
                <w:szCs w:val="21"/>
              </w:rPr>
              <w:t>IV</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E484" w14:textId="733B5757" w:rsidR="00C34909" w:rsidRPr="0045205D" w:rsidRDefault="00C34909" w:rsidP="006A7741">
            <w:pPr>
              <w:rPr>
                <w:rFonts w:eastAsia="Arial"/>
                <w:color w:val="000000"/>
                <w:sz w:val="21"/>
                <w:szCs w:val="21"/>
              </w:rPr>
            </w:pPr>
            <w:r w:rsidRPr="0045205D">
              <w:rPr>
                <w:rFonts w:eastAsia="Arial"/>
                <w:color w:val="000000"/>
                <w:sz w:val="21"/>
                <w:szCs w:val="21"/>
              </w:rPr>
              <w:t>Value Education</w:t>
            </w:r>
          </w:p>
        </w:tc>
        <w:tc>
          <w:tcPr>
            <w:tcW w:w="814" w:type="dxa"/>
            <w:tcBorders>
              <w:top w:val="single" w:sz="4" w:space="0" w:color="000000"/>
              <w:left w:val="single" w:sz="4" w:space="0" w:color="000000"/>
              <w:bottom w:val="single" w:sz="4" w:space="0" w:color="000000"/>
              <w:right w:val="single" w:sz="4" w:space="0" w:color="000000"/>
            </w:tcBorders>
            <w:vAlign w:val="center"/>
          </w:tcPr>
          <w:p w14:paraId="43E9647C" w14:textId="1A78B66B" w:rsidR="00C34909" w:rsidRPr="0061304E" w:rsidRDefault="00C34909" w:rsidP="006A7741">
            <w:pPr>
              <w:jc w:val="center"/>
              <w:rPr>
                <w:rFonts w:eastAsia="Arial"/>
                <w:color w:val="000000"/>
                <w:sz w:val="21"/>
                <w:szCs w:val="21"/>
              </w:rPr>
            </w:pPr>
            <w:r w:rsidRPr="0061304E">
              <w:rPr>
                <w:rFonts w:eastAsia="Arial"/>
                <w:color w:val="000000"/>
                <w:sz w:val="21"/>
                <w:szCs w:val="21"/>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6BC0BC4A" w14:textId="2DA195C1" w:rsidR="00C34909" w:rsidRPr="0061304E" w:rsidRDefault="00C34909" w:rsidP="006A7741">
            <w:pPr>
              <w:jc w:val="center"/>
              <w:rPr>
                <w:rFonts w:eastAsia="Arial"/>
                <w:color w:val="000000"/>
                <w:sz w:val="21"/>
                <w:szCs w:val="21"/>
              </w:rPr>
            </w:pPr>
            <w:r w:rsidRPr="0061304E">
              <w:rPr>
                <w:rFonts w:eastAsia="Arial"/>
                <w:color w:val="000000"/>
                <w:sz w:val="21"/>
                <w:szCs w:val="21"/>
              </w:rPr>
              <w:t>2</w:t>
            </w:r>
          </w:p>
        </w:tc>
        <w:tc>
          <w:tcPr>
            <w:tcW w:w="531" w:type="dxa"/>
            <w:tcBorders>
              <w:top w:val="single" w:sz="4" w:space="0" w:color="000000"/>
              <w:left w:val="single" w:sz="4" w:space="0" w:color="000000"/>
              <w:bottom w:val="single" w:sz="4" w:space="0" w:color="000000"/>
              <w:right w:val="single" w:sz="4" w:space="0" w:color="000000"/>
            </w:tcBorders>
          </w:tcPr>
          <w:p w14:paraId="5C045B84" w14:textId="4A97262C" w:rsidR="00C34909" w:rsidRPr="0061304E" w:rsidRDefault="00C34909" w:rsidP="006A7741">
            <w:pPr>
              <w:widowControl w:val="0"/>
              <w:jc w:val="center"/>
              <w:rPr>
                <w:rFonts w:eastAsia="Arial"/>
                <w:color w:val="000000"/>
                <w:sz w:val="21"/>
                <w:szCs w:val="21"/>
              </w:rPr>
            </w:pPr>
            <w:r w:rsidRPr="0061304E">
              <w:rPr>
                <w:sz w:val="21"/>
                <w:szCs w:val="21"/>
              </w:rPr>
              <w:t>25</w:t>
            </w:r>
          </w:p>
        </w:tc>
        <w:tc>
          <w:tcPr>
            <w:tcW w:w="568" w:type="dxa"/>
            <w:tcBorders>
              <w:top w:val="single" w:sz="4" w:space="0" w:color="000000"/>
              <w:left w:val="single" w:sz="4" w:space="0" w:color="000000"/>
              <w:bottom w:val="single" w:sz="4" w:space="0" w:color="000000"/>
              <w:right w:val="single" w:sz="4" w:space="0" w:color="000000"/>
            </w:tcBorders>
          </w:tcPr>
          <w:p w14:paraId="2E37C1E1" w14:textId="23A030B1" w:rsidR="00C34909" w:rsidRPr="0061304E" w:rsidRDefault="00C34909" w:rsidP="006A7741">
            <w:pPr>
              <w:widowControl w:val="0"/>
              <w:jc w:val="center"/>
              <w:rPr>
                <w:rFonts w:eastAsia="Arial"/>
                <w:color w:val="000000"/>
                <w:sz w:val="21"/>
                <w:szCs w:val="21"/>
              </w:rPr>
            </w:pPr>
            <w:r w:rsidRPr="0061304E">
              <w:rPr>
                <w:sz w:val="21"/>
                <w:szCs w:val="21"/>
              </w:rPr>
              <w:t>75</w:t>
            </w:r>
          </w:p>
        </w:tc>
        <w:tc>
          <w:tcPr>
            <w:tcW w:w="731" w:type="dxa"/>
            <w:tcBorders>
              <w:top w:val="single" w:sz="4" w:space="0" w:color="000000"/>
              <w:left w:val="single" w:sz="4" w:space="0" w:color="000000"/>
              <w:bottom w:val="single" w:sz="4" w:space="0" w:color="000000"/>
              <w:right w:val="single" w:sz="4" w:space="0" w:color="000000"/>
            </w:tcBorders>
          </w:tcPr>
          <w:p w14:paraId="2C158FEF" w14:textId="5378AD72" w:rsidR="00C34909" w:rsidRPr="0061304E" w:rsidRDefault="00C34909" w:rsidP="006A7741">
            <w:pPr>
              <w:widowControl w:val="0"/>
              <w:jc w:val="center"/>
              <w:rPr>
                <w:rFonts w:eastAsia="Arial"/>
                <w:color w:val="000000"/>
                <w:sz w:val="21"/>
                <w:szCs w:val="21"/>
              </w:rPr>
            </w:pPr>
            <w:r w:rsidRPr="0061304E">
              <w:rPr>
                <w:sz w:val="21"/>
                <w:szCs w:val="21"/>
              </w:rPr>
              <w:t>100</w:t>
            </w:r>
          </w:p>
        </w:tc>
      </w:tr>
      <w:tr w:rsidR="00C34909" w:rsidRPr="0061304E" w14:paraId="1C939FFB"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6AAAB5CB" w14:textId="1A296F51" w:rsidR="00C34909" w:rsidRPr="0045205D" w:rsidRDefault="00C34909" w:rsidP="006A7741">
            <w:pPr>
              <w:widowControl w:val="0"/>
              <w:rPr>
                <w:rFonts w:eastAsia="Arial"/>
                <w:sz w:val="21"/>
                <w:szCs w:val="21"/>
              </w:rPr>
            </w:pPr>
            <w:r w:rsidRPr="0045205D">
              <w:rPr>
                <w:rFonts w:eastAsia="Arial"/>
                <w:sz w:val="21"/>
                <w:szCs w:val="21"/>
              </w:rPr>
              <w:t>23UDASI</w:t>
            </w:r>
            <w:r w:rsidR="00796B03" w:rsidRPr="0045205D">
              <w:rPr>
                <w:rFonts w:eastAsia="Arial"/>
                <w:sz w:val="21"/>
                <w:szCs w:val="21"/>
              </w:rPr>
              <w:t>58</w:t>
            </w:r>
          </w:p>
        </w:tc>
        <w:tc>
          <w:tcPr>
            <w:tcW w:w="527" w:type="dxa"/>
            <w:vMerge/>
            <w:tcBorders>
              <w:left w:val="single" w:sz="4" w:space="0" w:color="000000"/>
              <w:right w:val="single" w:sz="4" w:space="0" w:color="000000"/>
            </w:tcBorders>
            <w:vAlign w:val="center"/>
          </w:tcPr>
          <w:p w14:paraId="320D218F" w14:textId="77777777" w:rsidR="00C34909" w:rsidRPr="0045205D" w:rsidRDefault="00C34909"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5F4A" w14:textId="06AF6679" w:rsidR="00C34909" w:rsidRPr="0045205D" w:rsidRDefault="00A271C1" w:rsidP="00F42323">
            <w:pPr>
              <w:rPr>
                <w:rFonts w:eastAsia="Arial"/>
                <w:color w:val="000000"/>
                <w:sz w:val="21"/>
                <w:szCs w:val="21"/>
              </w:rPr>
            </w:pPr>
            <w:r w:rsidRPr="0045205D">
              <w:rPr>
                <w:rFonts w:eastAsia="SimSun"/>
                <w:color w:val="000000"/>
                <w:sz w:val="22"/>
                <w:szCs w:val="22"/>
              </w:rPr>
              <w:t>Summer Internship</w:t>
            </w:r>
            <w:r w:rsidRPr="0045205D">
              <w:rPr>
                <w:sz w:val="22"/>
                <w:szCs w:val="22"/>
                <w:vertAlign w:val="superscript"/>
              </w:rPr>
              <w:t>++</w:t>
            </w:r>
          </w:p>
        </w:tc>
        <w:tc>
          <w:tcPr>
            <w:tcW w:w="814" w:type="dxa"/>
            <w:tcBorders>
              <w:top w:val="single" w:sz="4" w:space="0" w:color="000000"/>
              <w:left w:val="single" w:sz="4" w:space="0" w:color="000000"/>
              <w:bottom w:val="single" w:sz="4" w:space="0" w:color="000000"/>
              <w:right w:val="single" w:sz="4" w:space="0" w:color="000000"/>
            </w:tcBorders>
            <w:vAlign w:val="center"/>
          </w:tcPr>
          <w:p w14:paraId="16865587" w14:textId="3150804E" w:rsidR="00C34909" w:rsidRPr="0061304E" w:rsidRDefault="00C34909" w:rsidP="006A7741">
            <w:pPr>
              <w:jc w:val="center"/>
              <w:rPr>
                <w:rFonts w:eastAsia="Arial"/>
                <w:color w:val="000000"/>
                <w:sz w:val="21"/>
                <w:szCs w:val="21"/>
              </w:rPr>
            </w:pPr>
            <w:r w:rsidRPr="0061304E">
              <w:rPr>
                <w:rFonts w:eastAsia="Arial"/>
                <w:color w:val="000000"/>
                <w:sz w:val="21"/>
                <w:szCs w:val="21"/>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3A8BE5FF" w14:textId="20834747" w:rsidR="00C34909" w:rsidRPr="0061304E" w:rsidRDefault="00C34909" w:rsidP="006A7741">
            <w:pPr>
              <w:jc w:val="center"/>
              <w:rPr>
                <w:rFonts w:eastAsia="Arial"/>
                <w:color w:val="000000"/>
                <w:sz w:val="21"/>
                <w:szCs w:val="21"/>
              </w:rPr>
            </w:pPr>
            <w:r w:rsidRPr="0061304E">
              <w:rPr>
                <w:rFonts w:eastAsia="Arial"/>
                <w:color w:val="000000"/>
                <w:sz w:val="21"/>
                <w:szCs w:val="21"/>
              </w:rPr>
              <w:t>-</w:t>
            </w:r>
          </w:p>
        </w:tc>
        <w:tc>
          <w:tcPr>
            <w:tcW w:w="531" w:type="dxa"/>
            <w:tcBorders>
              <w:top w:val="single" w:sz="4" w:space="0" w:color="000000"/>
              <w:left w:val="single" w:sz="4" w:space="0" w:color="000000"/>
              <w:bottom w:val="single" w:sz="4" w:space="0" w:color="000000"/>
              <w:right w:val="single" w:sz="4" w:space="0" w:color="000000"/>
            </w:tcBorders>
            <w:vAlign w:val="center"/>
          </w:tcPr>
          <w:p w14:paraId="24034C31" w14:textId="0C671BF0" w:rsidR="00C34909" w:rsidRPr="0061304E" w:rsidRDefault="007C2703" w:rsidP="006A7741">
            <w:pPr>
              <w:widowControl w:val="0"/>
              <w:jc w:val="center"/>
              <w:rPr>
                <w:rFonts w:eastAsia="Arial"/>
                <w:color w:val="000000"/>
                <w:sz w:val="21"/>
                <w:szCs w:val="21"/>
              </w:rPr>
            </w:pPr>
            <w:r>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2D8EC480" w14:textId="6157D423" w:rsidR="00C34909" w:rsidRPr="0061304E" w:rsidRDefault="007C2703" w:rsidP="006A7741">
            <w:pPr>
              <w:widowControl w:val="0"/>
              <w:jc w:val="center"/>
              <w:rPr>
                <w:rFonts w:eastAsia="Arial"/>
                <w:color w:val="000000"/>
                <w:sz w:val="21"/>
                <w:szCs w:val="21"/>
              </w:rPr>
            </w:pPr>
            <w:r>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9152E07" w14:textId="2E440EE6" w:rsidR="00C34909" w:rsidRPr="0061304E" w:rsidRDefault="00C34909" w:rsidP="006A7741">
            <w:pPr>
              <w:widowControl w:val="0"/>
              <w:jc w:val="center"/>
              <w:rPr>
                <w:rFonts w:eastAsia="Arial"/>
                <w:color w:val="000000"/>
                <w:sz w:val="21"/>
                <w:szCs w:val="21"/>
              </w:rPr>
            </w:pPr>
            <w:r w:rsidRPr="0061304E">
              <w:rPr>
                <w:rFonts w:eastAsia="Arial"/>
                <w:color w:val="000000"/>
                <w:sz w:val="21"/>
                <w:szCs w:val="21"/>
              </w:rPr>
              <w:t>100</w:t>
            </w:r>
          </w:p>
        </w:tc>
      </w:tr>
      <w:tr w:rsidR="00C34909" w:rsidRPr="0061304E" w14:paraId="0EF35857"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77BC7587" w14:textId="77777777" w:rsidR="00C34909" w:rsidRPr="0061304E" w:rsidRDefault="00C34909" w:rsidP="006A7741">
            <w:pPr>
              <w:widowControl w:val="0"/>
              <w:rPr>
                <w:sz w:val="21"/>
                <w:szCs w:val="21"/>
              </w:rPr>
            </w:pPr>
          </w:p>
        </w:tc>
        <w:tc>
          <w:tcPr>
            <w:tcW w:w="527" w:type="dxa"/>
            <w:tcBorders>
              <w:top w:val="single" w:sz="4" w:space="0" w:color="000000"/>
              <w:left w:val="single" w:sz="4" w:space="0" w:color="000000"/>
              <w:right w:val="single" w:sz="4" w:space="0" w:color="000000"/>
            </w:tcBorders>
            <w:vAlign w:val="center"/>
          </w:tcPr>
          <w:p w14:paraId="13F5AA1E" w14:textId="77777777" w:rsidR="00C34909" w:rsidRPr="0061304E" w:rsidRDefault="00C34909"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BEDEE" w14:textId="77777777" w:rsidR="00C34909" w:rsidRPr="0061304E" w:rsidRDefault="00C34909" w:rsidP="006A7741">
            <w:pPr>
              <w:rPr>
                <w:rFonts w:eastAsia="Arial"/>
                <w:color w:val="000000"/>
                <w:sz w:val="21"/>
                <w:szCs w:val="21"/>
              </w:rPr>
            </w:pPr>
            <w:r w:rsidRPr="0061304E">
              <w:rPr>
                <w:rFonts w:eastAsia="Arial"/>
                <w:b/>
                <w:color w:val="000000"/>
                <w:sz w:val="21"/>
                <w:szCs w:val="21"/>
              </w:rPr>
              <w:t xml:space="preserve">                                     Total</w:t>
            </w:r>
          </w:p>
        </w:tc>
        <w:tc>
          <w:tcPr>
            <w:tcW w:w="814" w:type="dxa"/>
            <w:tcBorders>
              <w:top w:val="single" w:sz="4" w:space="0" w:color="000000"/>
              <w:left w:val="single" w:sz="4" w:space="0" w:color="000000"/>
              <w:bottom w:val="single" w:sz="4" w:space="0" w:color="000000"/>
              <w:right w:val="single" w:sz="4" w:space="0" w:color="000000"/>
            </w:tcBorders>
            <w:vAlign w:val="center"/>
          </w:tcPr>
          <w:p w14:paraId="5D33A3AB" w14:textId="5CB2BDF4" w:rsidR="00C34909" w:rsidRPr="0061304E" w:rsidRDefault="004753DF" w:rsidP="006A7741">
            <w:pPr>
              <w:jc w:val="center"/>
              <w:rPr>
                <w:rFonts w:eastAsia="Arial"/>
                <w:b/>
                <w:color w:val="000000"/>
                <w:sz w:val="21"/>
                <w:szCs w:val="21"/>
              </w:rPr>
            </w:pPr>
            <w:r w:rsidRPr="0061304E">
              <w:rPr>
                <w:rFonts w:eastAsia="Arial"/>
                <w:b/>
                <w:color w:val="000000"/>
                <w:sz w:val="21"/>
                <w:szCs w:val="21"/>
              </w:rPr>
              <w:t>26</w:t>
            </w:r>
          </w:p>
        </w:tc>
        <w:tc>
          <w:tcPr>
            <w:tcW w:w="1242" w:type="dxa"/>
            <w:tcBorders>
              <w:top w:val="single" w:sz="4" w:space="0" w:color="000000"/>
              <w:left w:val="single" w:sz="4" w:space="0" w:color="000000"/>
              <w:bottom w:val="single" w:sz="4" w:space="0" w:color="000000"/>
              <w:right w:val="single" w:sz="4" w:space="0" w:color="000000"/>
            </w:tcBorders>
            <w:vAlign w:val="center"/>
          </w:tcPr>
          <w:p w14:paraId="211AB9A7" w14:textId="77777777" w:rsidR="00C34909" w:rsidRPr="0061304E" w:rsidRDefault="00C34909" w:rsidP="006A7741">
            <w:pPr>
              <w:jc w:val="center"/>
              <w:rPr>
                <w:rFonts w:eastAsia="Arial"/>
                <w:b/>
                <w:color w:val="000000"/>
                <w:sz w:val="21"/>
                <w:szCs w:val="21"/>
              </w:rPr>
            </w:pPr>
            <w:r w:rsidRPr="00DB3983">
              <w:rPr>
                <w:rFonts w:eastAsia="Arial"/>
                <w:b/>
                <w:color w:val="000000"/>
                <w:sz w:val="21"/>
                <w:szCs w:val="21"/>
              </w:rPr>
              <w:t>30</w:t>
            </w:r>
          </w:p>
        </w:tc>
        <w:tc>
          <w:tcPr>
            <w:tcW w:w="531" w:type="dxa"/>
            <w:tcBorders>
              <w:top w:val="single" w:sz="4" w:space="0" w:color="000000"/>
              <w:left w:val="single" w:sz="4" w:space="0" w:color="000000"/>
              <w:bottom w:val="single" w:sz="4" w:space="0" w:color="000000"/>
              <w:right w:val="single" w:sz="4" w:space="0" w:color="000000"/>
            </w:tcBorders>
            <w:vAlign w:val="center"/>
          </w:tcPr>
          <w:p w14:paraId="1951100A" w14:textId="77777777" w:rsidR="00C34909" w:rsidRPr="0061304E" w:rsidRDefault="00C34909" w:rsidP="006A7741">
            <w:pPr>
              <w:widowControl w:val="0"/>
              <w:jc w:val="center"/>
              <w:rPr>
                <w:rFonts w:eastAsia="Arial"/>
                <w:b/>
                <w:color w:val="000000"/>
                <w:sz w:val="21"/>
                <w:szCs w:val="2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5E11757" w14:textId="77777777" w:rsidR="00C34909" w:rsidRPr="0061304E" w:rsidRDefault="00C34909" w:rsidP="006A7741">
            <w:pPr>
              <w:widowControl w:val="0"/>
              <w:jc w:val="center"/>
              <w:rPr>
                <w:rFonts w:eastAsia="Arial"/>
                <w:b/>
                <w:color w:val="000000"/>
                <w:sz w:val="21"/>
                <w:szCs w:val="21"/>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374937ED" w14:textId="77777777" w:rsidR="00C34909" w:rsidRPr="0061304E" w:rsidRDefault="00C34909" w:rsidP="006A7741">
            <w:pPr>
              <w:widowControl w:val="0"/>
              <w:jc w:val="center"/>
              <w:rPr>
                <w:rFonts w:eastAsia="Arial"/>
                <w:b/>
                <w:color w:val="000000"/>
                <w:sz w:val="21"/>
                <w:szCs w:val="21"/>
              </w:rPr>
            </w:pPr>
            <w:r w:rsidRPr="0061304E">
              <w:rPr>
                <w:rFonts w:eastAsia="Arial"/>
                <w:b/>
                <w:color w:val="000000"/>
                <w:sz w:val="21"/>
                <w:szCs w:val="21"/>
              </w:rPr>
              <w:t>800</w:t>
            </w:r>
          </w:p>
        </w:tc>
      </w:tr>
    </w:tbl>
    <w:p w14:paraId="0FB0E8C2" w14:textId="77777777" w:rsidR="00F41B31" w:rsidRPr="0061304E" w:rsidRDefault="00F41B31" w:rsidP="00AA3FEB">
      <w:pPr>
        <w:widowControl w:val="0"/>
        <w:autoSpaceDE w:val="0"/>
        <w:autoSpaceDN w:val="0"/>
        <w:spacing w:before="240"/>
        <w:contextualSpacing/>
        <w:jc w:val="center"/>
        <w:rPr>
          <w:b/>
          <w:sz w:val="11"/>
          <w:szCs w:val="21"/>
          <w:highlight w:val="yellow"/>
        </w:rPr>
      </w:pPr>
    </w:p>
    <w:tbl>
      <w:tblPr>
        <w:tblStyle w:val="a"/>
        <w:tblW w:w="9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527"/>
        <w:gridCol w:w="4117"/>
        <w:gridCol w:w="814"/>
        <w:gridCol w:w="1242"/>
        <w:gridCol w:w="531"/>
        <w:gridCol w:w="568"/>
        <w:gridCol w:w="731"/>
      </w:tblGrid>
      <w:tr w:rsidR="00DD44FD" w:rsidRPr="0061304E" w14:paraId="2CCE8D7B"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5644F344" w14:textId="77777777" w:rsidR="00DD44FD" w:rsidRPr="0061304E" w:rsidRDefault="00DD44FD" w:rsidP="006A7741">
            <w:pPr>
              <w:widowControl w:val="0"/>
              <w:jc w:val="center"/>
              <w:rPr>
                <w:rFonts w:eastAsia="Arial"/>
                <w:color w:val="000000"/>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14:paraId="2E356972" w14:textId="77777777" w:rsidR="00DD44FD" w:rsidRPr="0061304E" w:rsidRDefault="00DD44FD" w:rsidP="006A7741">
            <w:pPr>
              <w:widowControl w:val="0"/>
              <w:jc w:val="center"/>
              <w:rPr>
                <w:rFonts w:eastAsia="Arial"/>
                <w:color w:val="000000"/>
                <w:sz w:val="21"/>
                <w:szCs w:val="21"/>
              </w:rPr>
            </w:pPr>
          </w:p>
        </w:tc>
        <w:tc>
          <w:tcPr>
            <w:tcW w:w="4117" w:type="dxa"/>
            <w:tcBorders>
              <w:top w:val="single" w:sz="4" w:space="0" w:color="000000"/>
              <w:left w:val="single" w:sz="4" w:space="0" w:color="000000"/>
              <w:bottom w:val="single" w:sz="4" w:space="0" w:color="000000"/>
              <w:right w:val="single" w:sz="4" w:space="0" w:color="000000"/>
            </w:tcBorders>
            <w:vAlign w:val="center"/>
          </w:tcPr>
          <w:p w14:paraId="521B09EA" w14:textId="612CDF31" w:rsidR="00DD44FD" w:rsidRPr="0061304E" w:rsidRDefault="00DD44FD" w:rsidP="006A7741">
            <w:pPr>
              <w:pBdr>
                <w:top w:val="nil"/>
                <w:left w:val="nil"/>
                <w:bottom w:val="nil"/>
                <w:right w:val="nil"/>
                <w:between w:val="nil"/>
              </w:pBdr>
              <w:jc w:val="center"/>
              <w:rPr>
                <w:rFonts w:eastAsia="Arial"/>
                <w:b/>
                <w:smallCaps/>
                <w:color w:val="000000"/>
                <w:sz w:val="21"/>
                <w:szCs w:val="21"/>
              </w:rPr>
            </w:pPr>
            <w:r w:rsidRPr="0061304E">
              <w:rPr>
                <w:rFonts w:eastAsia="Arial"/>
                <w:b/>
                <w:smallCaps/>
                <w:color w:val="000000"/>
                <w:sz w:val="21"/>
                <w:szCs w:val="21"/>
              </w:rPr>
              <w:t>SEMESTER – VI</w:t>
            </w:r>
          </w:p>
        </w:tc>
        <w:tc>
          <w:tcPr>
            <w:tcW w:w="814" w:type="dxa"/>
            <w:tcBorders>
              <w:top w:val="single" w:sz="4" w:space="0" w:color="000000"/>
              <w:left w:val="single" w:sz="4" w:space="0" w:color="000000"/>
              <w:bottom w:val="single" w:sz="4" w:space="0" w:color="000000"/>
              <w:right w:val="single" w:sz="4" w:space="0" w:color="000000"/>
            </w:tcBorders>
            <w:vAlign w:val="center"/>
          </w:tcPr>
          <w:p w14:paraId="72582521" w14:textId="77777777" w:rsidR="00DD44FD" w:rsidRPr="0061304E" w:rsidRDefault="00DD44FD" w:rsidP="006A7741">
            <w:pPr>
              <w:widowControl w:val="0"/>
              <w:jc w:val="center"/>
              <w:rPr>
                <w:rFonts w:eastAsia="Arial"/>
                <w:color w:val="000000"/>
                <w:sz w:val="21"/>
                <w:szCs w:val="21"/>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3A955C00" w14:textId="77777777" w:rsidR="00DD44FD" w:rsidRPr="0061304E" w:rsidRDefault="00DD44FD" w:rsidP="006A7741">
            <w:pPr>
              <w:widowControl w:val="0"/>
              <w:jc w:val="center"/>
              <w:rPr>
                <w:rFonts w:eastAsia="Arial"/>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0EF72CF7" w14:textId="77777777" w:rsidR="00DD44FD" w:rsidRPr="0061304E" w:rsidRDefault="00DD44FD" w:rsidP="006A7741">
            <w:pPr>
              <w:widowControl w:val="0"/>
              <w:jc w:val="center"/>
              <w:rPr>
                <w:rFonts w:eastAsia="Arial"/>
                <w:color w:val="000000"/>
                <w:sz w:val="21"/>
                <w:szCs w:val="2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B84C5B7" w14:textId="77777777" w:rsidR="00DD44FD" w:rsidRPr="0061304E" w:rsidRDefault="00DD44FD" w:rsidP="006A7741">
            <w:pPr>
              <w:widowControl w:val="0"/>
              <w:jc w:val="center"/>
              <w:rPr>
                <w:rFonts w:eastAsia="Arial"/>
                <w:color w:val="000000"/>
                <w:sz w:val="21"/>
                <w:szCs w:val="21"/>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6FA1C9FB" w14:textId="77777777" w:rsidR="00DD44FD" w:rsidRPr="0061304E" w:rsidRDefault="00DD44FD" w:rsidP="006A7741">
            <w:pPr>
              <w:widowControl w:val="0"/>
              <w:jc w:val="center"/>
              <w:rPr>
                <w:rFonts w:eastAsia="Arial"/>
                <w:color w:val="000000"/>
                <w:sz w:val="21"/>
                <w:szCs w:val="21"/>
              </w:rPr>
            </w:pPr>
          </w:p>
        </w:tc>
      </w:tr>
      <w:tr w:rsidR="00F42323" w:rsidRPr="0061304E" w14:paraId="42CF9106"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0B1685B9" w14:textId="0221DF9D" w:rsidR="00F42323" w:rsidRPr="0061304E" w:rsidRDefault="00F42323" w:rsidP="006A7741">
            <w:pPr>
              <w:widowControl w:val="0"/>
              <w:jc w:val="center"/>
              <w:rPr>
                <w:rFonts w:eastAsia="Arial"/>
                <w:sz w:val="21"/>
                <w:szCs w:val="21"/>
              </w:rPr>
            </w:pPr>
            <w:r w:rsidRPr="0061304E">
              <w:rPr>
                <w:rFonts w:eastAsia="Arial"/>
                <w:sz w:val="21"/>
                <w:szCs w:val="21"/>
              </w:rPr>
              <w:t>23UDASC61</w:t>
            </w:r>
          </w:p>
        </w:tc>
        <w:tc>
          <w:tcPr>
            <w:tcW w:w="527" w:type="dxa"/>
            <w:vMerge w:val="restart"/>
            <w:tcBorders>
              <w:top w:val="single" w:sz="4" w:space="0" w:color="000000"/>
              <w:left w:val="single" w:sz="4" w:space="0" w:color="000000"/>
              <w:right w:val="single" w:sz="4" w:space="0" w:color="000000"/>
            </w:tcBorders>
            <w:vAlign w:val="center"/>
          </w:tcPr>
          <w:p w14:paraId="7A14BC1B" w14:textId="77777777" w:rsidR="00F42323" w:rsidRPr="0061304E" w:rsidRDefault="00F42323" w:rsidP="006A7741">
            <w:pPr>
              <w:widowControl w:val="0"/>
              <w:jc w:val="center"/>
              <w:rPr>
                <w:rFonts w:eastAsia="Arial"/>
                <w:sz w:val="21"/>
                <w:szCs w:val="21"/>
              </w:rPr>
            </w:pPr>
            <w:r w:rsidRPr="0061304E">
              <w:rPr>
                <w:rFonts w:eastAsia="Arial"/>
                <w:sz w:val="21"/>
                <w:szCs w:val="21"/>
              </w:rPr>
              <w:t>III</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56F7" w14:textId="38A6CE88" w:rsidR="00F42323" w:rsidRPr="0061304E" w:rsidRDefault="00F42323" w:rsidP="006A7741">
            <w:pPr>
              <w:rPr>
                <w:rFonts w:eastAsia="Arial"/>
                <w:color w:val="000000"/>
                <w:sz w:val="21"/>
                <w:szCs w:val="21"/>
              </w:rPr>
            </w:pPr>
            <w:r w:rsidRPr="0061304E">
              <w:rPr>
                <w:rFonts w:eastAsia="Arial"/>
                <w:color w:val="000000"/>
                <w:sz w:val="21"/>
                <w:szCs w:val="21"/>
              </w:rPr>
              <w:t xml:space="preserve">Core – XIII: </w:t>
            </w:r>
            <w:r w:rsidRPr="0061304E">
              <w:rPr>
                <w:sz w:val="21"/>
                <w:szCs w:val="21"/>
              </w:rPr>
              <w:t>Elementary Strategic Thought</w:t>
            </w:r>
          </w:p>
        </w:tc>
        <w:tc>
          <w:tcPr>
            <w:tcW w:w="814" w:type="dxa"/>
            <w:tcBorders>
              <w:top w:val="single" w:sz="4" w:space="0" w:color="000000"/>
              <w:left w:val="single" w:sz="4" w:space="0" w:color="000000"/>
              <w:bottom w:val="single" w:sz="4" w:space="0" w:color="000000"/>
              <w:right w:val="single" w:sz="4" w:space="0" w:color="000000"/>
            </w:tcBorders>
            <w:vAlign w:val="center"/>
          </w:tcPr>
          <w:p w14:paraId="64F1FEA5" w14:textId="77777777"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32C2F3A2" w14:textId="64273D5A" w:rsidR="00F42323" w:rsidRPr="0061304E" w:rsidRDefault="00F42323" w:rsidP="006A7741">
            <w:pPr>
              <w:jc w:val="center"/>
              <w:rPr>
                <w:rFonts w:eastAsia="Arial"/>
                <w:color w:val="000000"/>
                <w:sz w:val="21"/>
                <w:szCs w:val="21"/>
              </w:rPr>
            </w:pPr>
            <w:r w:rsidRPr="0061304E">
              <w:rPr>
                <w:rFonts w:eastAsia="Arial"/>
                <w:color w:val="000000"/>
                <w:sz w:val="21"/>
                <w:szCs w:val="21"/>
              </w:rPr>
              <w:t>6</w:t>
            </w:r>
          </w:p>
        </w:tc>
        <w:tc>
          <w:tcPr>
            <w:tcW w:w="531" w:type="dxa"/>
            <w:tcBorders>
              <w:top w:val="single" w:sz="4" w:space="0" w:color="000000"/>
              <w:left w:val="single" w:sz="4" w:space="0" w:color="000000"/>
              <w:bottom w:val="single" w:sz="4" w:space="0" w:color="000000"/>
              <w:right w:val="single" w:sz="4" w:space="0" w:color="000000"/>
            </w:tcBorders>
            <w:vAlign w:val="center"/>
          </w:tcPr>
          <w:p w14:paraId="7C0952B5"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0CB6E730"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FCFD29C"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27633409" w14:textId="77777777" w:rsidTr="00E55A42">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2FFB71AA" w14:textId="2F88F9B2" w:rsidR="00F42323" w:rsidRPr="0061304E" w:rsidRDefault="00F42323" w:rsidP="006A7741">
            <w:pPr>
              <w:widowControl w:val="0"/>
              <w:jc w:val="center"/>
              <w:rPr>
                <w:rFonts w:eastAsia="Arial"/>
                <w:sz w:val="21"/>
                <w:szCs w:val="21"/>
              </w:rPr>
            </w:pPr>
            <w:r w:rsidRPr="0061304E">
              <w:rPr>
                <w:rFonts w:eastAsia="Arial"/>
                <w:sz w:val="21"/>
                <w:szCs w:val="21"/>
              </w:rPr>
              <w:t>23UDASC62</w:t>
            </w:r>
          </w:p>
        </w:tc>
        <w:tc>
          <w:tcPr>
            <w:tcW w:w="527" w:type="dxa"/>
            <w:vMerge/>
            <w:tcBorders>
              <w:left w:val="single" w:sz="4" w:space="0" w:color="000000"/>
              <w:right w:val="single" w:sz="4" w:space="0" w:color="000000"/>
            </w:tcBorders>
            <w:vAlign w:val="center"/>
          </w:tcPr>
          <w:p w14:paraId="5C446278" w14:textId="77777777" w:rsidR="00F42323" w:rsidRPr="0061304E"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7C05" w14:textId="7B2E5D19" w:rsidR="00F42323" w:rsidRPr="0061304E" w:rsidRDefault="00F42323" w:rsidP="006A7741">
            <w:pPr>
              <w:rPr>
                <w:rFonts w:eastAsia="Arial"/>
                <w:color w:val="000000"/>
                <w:sz w:val="21"/>
                <w:szCs w:val="21"/>
              </w:rPr>
            </w:pPr>
            <w:r w:rsidRPr="0061304E">
              <w:rPr>
                <w:rFonts w:eastAsia="Arial"/>
                <w:color w:val="000000"/>
                <w:sz w:val="21"/>
                <w:szCs w:val="21"/>
              </w:rPr>
              <w:t xml:space="preserve">Core – XIV: </w:t>
            </w:r>
            <w:r w:rsidRPr="0061304E">
              <w:rPr>
                <w:sz w:val="21"/>
                <w:szCs w:val="21"/>
              </w:rPr>
              <w:t>Comprehensive Security</w:t>
            </w:r>
          </w:p>
        </w:tc>
        <w:tc>
          <w:tcPr>
            <w:tcW w:w="814" w:type="dxa"/>
            <w:tcBorders>
              <w:top w:val="single" w:sz="4" w:space="0" w:color="000000"/>
              <w:left w:val="single" w:sz="4" w:space="0" w:color="000000"/>
              <w:bottom w:val="single" w:sz="4" w:space="0" w:color="000000"/>
              <w:right w:val="single" w:sz="4" w:space="0" w:color="000000"/>
            </w:tcBorders>
            <w:vAlign w:val="center"/>
          </w:tcPr>
          <w:p w14:paraId="16DCB146" w14:textId="77777777"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2B897BA9" w14:textId="62B559B3" w:rsidR="00F42323" w:rsidRPr="0061304E" w:rsidRDefault="00F42323" w:rsidP="006A7741">
            <w:pPr>
              <w:jc w:val="center"/>
              <w:rPr>
                <w:rFonts w:eastAsia="Arial"/>
                <w:color w:val="000000"/>
                <w:sz w:val="21"/>
                <w:szCs w:val="21"/>
              </w:rPr>
            </w:pPr>
            <w:r w:rsidRPr="0061304E">
              <w:rPr>
                <w:rFonts w:eastAsia="Arial"/>
                <w:color w:val="000000"/>
                <w:sz w:val="21"/>
                <w:szCs w:val="21"/>
              </w:rPr>
              <w:t>6</w:t>
            </w:r>
          </w:p>
        </w:tc>
        <w:tc>
          <w:tcPr>
            <w:tcW w:w="531" w:type="dxa"/>
            <w:tcBorders>
              <w:top w:val="single" w:sz="4" w:space="0" w:color="000000"/>
              <w:left w:val="single" w:sz="4" w:space="0" w:color="000000"/>
              <w:bottom w:val="single" w:sz="4" w:space="0" w:color="000000"/>
              <w:right w:val="single" w:sz="4" w:space="0" w:color="000000"/>
            </w:tcBorders>
            <w:vAlign w:val="center"/>
          </w:tcPr>
          <w:p w14:paraId="5459C2D5"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12944750"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D808B0C"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6EDB7285" w14:textId="77777777" w:rsidTr="00E55A42">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23D00D98" w14:textId="325DCE53" w:rsidR="00F42323" w:rsidRPr="0061304E" w:rsidRDefault="00F42323" w:rsidP="006A7741">
            <w:pPr>
              <w:widowControl w:val="0"/>
              <w:jc w:val="center"/>
              <w:rPr>
                <w:rFonts w:eastAsia="Arial"/>
                <w:sz w:val="21"/>
                <w:szCs w:val="21"/>
              </w:rPr>
            </w:pPr>
            <w:r w:rsidRPr="0061304E">
              <w:rPr>
                <w:rFonts w:eastAsia="Arial"/>
                <w:sz w:val="21"/>
                <w:szCs w:val="21"/>
              </w:rPr>
              <w:t>23UDASC63</w:t>
            </w:r>
          </w:p>
        </w:tc>
        <w:tc>
          <w:tcPr>
            <w:tcW w:w="527" w:type="dxa"/>
            <w:vMerge/>
            <w:tcBorders>
              <w:left w:val="single" w:sz="4" w:space="0" w:color="000000"/>
              <w:right w:val="single" w:sz="4" w:space="0" w:color="000000"/>
            </w:tcBorders>
            <w:vAlign w:val="center"/>
          </w:tcPr>
          <w:p w14:paraId="7FA64F44" w14:textId="77777777" w:rsidR="00F42323" w:rsidRPr="0061304E"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BD5BF" w14:textId="3D9CEDEE" w:rsidR="00F42323" w:rsidRPr="0061304E" w:rsidRDefault="00F42323" w:rsidP="006A7741">
            <w:pPr>
              <w:rPr>
                <w:rFonts w:eastAsia="Arial"/>
                <w:color w:val="000000"/>
                <w:sz w:val="21"/>
                <w:szCs w:val="21"/>
              </w:rPr>
            </w:pPr>
            <w:r w:rsidRPr="0061304E">
              <w:rPr>
                <w:rFonts w:eastAsia="Arial"/>
                <w:color w:val="000000"/>
                <w:sz w:val="21"/>
                <w:szCs w:val="21"/>
              </w:rPr>
              <w:t xml:space="preserve">Core – XV: </w:t>
            </w:r>
            <w:r w:rsidRPr="0061304E">
              <w:rPr>
                <w:sz w:val="21"/>
                <w:szCs w:val="21"/>
              </w:rPr>
              <w:t>Arms Control and Disarmament</w:t>
            </w:r>
          </w:p>
        </w:tc>
        <w:tc>
          <w:tcPr>
            <w:tcW w:w="814" w:type="dxa"/>
            <w:tcBorders>
              <w:top w:val="single" w:sz="4" w:space="0" w:color="000000"/>
              <w:left w:val="single" w:sz="4" w:space="0" w:color="000000"/>
              <w:bottom w:val="single" w:sz="4" w:space="0" w:color="000000"/>
              <w:right w:val="single" w:sz="4" w:space="0" w:color="000000"/>
            </w:tcBorders>
            <w:vAlign w:val="center"/>
          </w:tcPr>
          <w:p w14:paraId="5483C58B" w14:textId="77777777" w:rsidR="00F42323" w:rsidRPr="0061304E" w:rsidRDefault="00F42323" w:rsidP="006A7741">
            <w:pPr>
              <w:jc w:val="center"/>
              <w:rPr>
                <w:rFonts w:eastAsia="Arial"/>
                <w:color w:val="000000"/>
                <w:sz w:val="21"/>
                <w:szCs w:val="21"/>
              </w:rPr>
            </w:pPr>
            <w:r w:rsidRPr="0061304E">
              <w:rPr>
                <w:rFonts w:eastAsia="Arial"/>
                <w:color w:val="000000"/>
                <w:sz w:val="21"/>
                <w:szCs w:val="21"/>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5E3E586F" w14:textId="05411D18" w:rsidR="00F42323" w:rsidRPr="0061304E" w:rsidRDefault="00F42323" w:rsidP="006A7741">
            <w:pPr>
              <w:jc w:val="center"/>
              <w:rPr>
                <w:rFonts w:eastAsia="Arial"/>
                <w:color w:val="000000"/>
                <w:sz w:val="21"/>
                <w:szCs w:val="21"/>
              </w:rPr>
            </w:pPr>
            <w:r w:rsidRPr="0061304E">
              <w:rPr>
                <w:rFonts w:eastAsia="Arial"/>
                <w:color w:val="000000"/>
                <w:sz w:val="21"/>
                <w:szCs w:val="21"/>
              </w:rPr>
              <w:t>6</w:t>
            </w:r>
          </w:p>
        </w:tc>
        <w:tc>
          <w:tcPr>
            <w:tcW w:w="531" w:type="dxa"/>
            <w:tcBorders>
              <w:top w:val="single" w:sz="4" w:space="0" w:color="000000"/>
              <w:left w:val="single" w:sz="4" w:space="0" w:color="000000"/>
              <w:bottom w:val="single" w:sz="4" w:space="0" w:color="000000"/>
              <w:right w:val="single" w:sz="4" w:space="0" w:color="000000"/>
            </w:tcBorders>
            <w:vAlign w:val="center"/>
          </w:tcPr>
          <w:p w14:paraId="18D38C98"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06C556C6"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5B9E9C35"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5497B151" w14:textId="77777777" w:rsidTr="00E55A42">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0E867DC4" w14:textId="6C3F9EE2" w:rsidR="00F42323" w:rsidRPr="0061304E" w:rsidRDefault="00F42323" w:rsidP="006A7741">
            <w:pPr>
              <w:widowControl w:val="0"/>
              <w:jc w:val="center"/>
              <w:rPr>
                <w:rFonts w:eastAsia="Arial"/>
                <w:sz w:val="21"/>
                <w:szCs w:val="21"/>
              </w:rPr>
            </w:pPr>
            <w:r w:rsidRPr="0061304E">
              <w:rPr>
                <w:rFonts w:eastAsia="Arial"/>
                <w:sz w:val="21"/>
                <w:szCs w:val="21"/>
              </w:rPr>
              <w:t>23UDASE64</w:t>
            </w:r>
          </w:p>
        </w:tc>
        <w:tc>
          <w:tcPr>
            <w:tcW w:w="527" w:type="dxa"/>
            <w:vMerge/>
            <w:tcBorders>
              <w:left w:val="single" w:sz="4" w:space="0" w:color="000000"/>
              <w:right w:val="single" w:sz="4" w:space="0" w:color="000000"/>
            </w:tcBorders>
            <w:vAlign w:val="center"/>
          </w:tcPr>
          <w:p w14:paraId="58939048" w14:textId="77777777" w:rsidR="00F42323" w:rsidRPr="0061304E"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1052" w14:textId="18618407" w:rsidR="00F42323" w:rsidRPr="0061304E" w:rsidRDefault="00F42323" w:rsidP="006A7741">
            <w:pPr>
              <w:rPr>
                <w:rFonts w:eastAsia="Arial"/>
                <w:color w:val="000000"/>
                <w:sz w:val="21"/>
                <w:szCs w:val="21"/>
              </w:rPr>
            </w:pPr>
            <w:r w:rsidRPr="0061304E">
              <w:rPr>
                <w:rFonts w:eastAsia="Arial"/>
                <w:color w:val="000000"/>
                <w:sz w:val="21"/>
                <w:szCs w:val="21"/>
              </w:rPr>
              <w:t>Elective – VII</w:t>
            </w:r>
            <w:r>
              <w:rPr>
                <w:rFonts w:eastAsia="Arial"/>
                <w:color w:val="000000"/>
                <w:sz w:val="21"/>
                <w:szCs w:val="21"/>
              </w:rPr>
              <w:t>:</w:t>
            </w:r>
            <w:r w:rsidRPr="0061304E">
              <w:rPr>
                <w:rFonts w:eastAsia="Arial"/>
                <w:color w:val="000000"/>
                <w:sz w:val="21"/>
                <w:szCs w:val="21"/>
              </w:rPr>
              <w:t xml:space="preserve"> </w:t>
            </w:r>
            <w:r w:rsidRPr="0061304E">
              <w:rPr>
                <w:sz w:val="21"/>
                <w:szCs w:val="21"/>
              </w:rPr>
              <w:t>Disaster Management</w:t>
            </w:r>
          </w:p>
        </w:tc>
        <w:tc>
          <w:tcPr>
            <w:tcW w:w="814" w:type="dxa"/>
            <w:tcBorders>
              <w:top w:val="single" w:sz="4" w:space="0" w:color="000000"/>
              <w:left w:val="single" w:sz="4" w:space="0" w:color="000000"/>
              <w:bottom w:val="single" w:sz="4" w:space="0" w:color="000000"/>
              <w:right w:val="single" w:sz="4" w:space="0" w:color="000000"/>
            </w:tcBorders>
            <w:vAlign w:val="center"/>
          </w:tcPr>
          <w:p w14:paraId="6665DE6C" w14:textId="43423459" w:rsidR="00F42323" w:rsidRPr="0061304E" w:rsidRDefault="00F42323" w:rsidP="006A7741">
            <w:pPr>
              <w:jc w:val="center"/>
              <w:rPr>
                <w:rFonts w:eastAsia="Arial"/>
                <w:color w:val="000000"/>
                <w:sz w:val="21"/>
                <w:szCs w:val="21"/>
              </w:rPr>
            </w:pPr>
            <w:r>
              <w:rPr>
                <w:rFonts w:eastAsia="Arial"/>
                <w:color w:val="000000"/>
                <w:sz w:val="21"/>
                <w:szCs w:val="21"/>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6D12BDC2" w14:textId="36740774" w:rsidR="00F42323" w:rsidRPr="0061304E" w:rsidRDefault="00F42323" w:rsidP="006A7741">
            <w:pPr>
              <w:jc w:val="center"/>
              <w:rPr>
                <w:rFonts w:eastAsia="Arial"/>
                <w:color w:val="000000"/>
                <w:sz w:val="21"/>
                <w:szCs w:val="21"/>
              </w:rPr>
            </w:pPr>
            <w:r w:rsidRPr="0061304E">
              <w:rPr>
                <w:rFonts w:eastAsia="Arial"/>
                <w:color w:val="000000"/>
                <w:sz w:val="21"/>
                <w:szCs w:val="21"/>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0306A43B"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30D71C83"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476DA675"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F42323" w:rsidRPr="0061304E" w14:paraId="2BB24C6B" w14:textId="77777777" w:rsidTr="00E55A42">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49023AC4" w14:textId="77777777" w:rsidR="00F42323" w:rsidRDefault="00F42323" w:rsidP="006A7741">
            <w:pPr>
              <w:widowControl w:val="0"/>
              <w:jc w:val="center"/>
              <w:rPr>
                <w:rFonts w:eastAsia="Arial"/>
                <w:sz w:val="21"/>
                <w:szCs w:val="21"/>
              </w:rPr>
            </w:pPr>
          </w:p>
          <w:p w14:paraId="5A7A4FF5" w14:textId="20C1E1DA" w:rsidR="00F42323" w:rsidRPr="0061304E" w:rsidRDefault="00F42323" w:rsidP="006A7741">
            <w:pPr>
              <w:widowControl w:val="0"/>
              <w:jc w:val="center"/>
              <w:rPr>
                <w:rFonts w:eastAsia="Arial"/>
                <w:sz w:val="21"/>
                <w:szCs w:val="21"/>
              </w:rPr>
            </w:pPr>
            <w:r w:rsidRPr="0061304E">
              <w:rPr>
                <w:rFonts w:eastAsia="Arial"/>
                <w:sz w:val="21"/>
                <w:szCs w:val="21"/>
              </w:rPr>
              <w:t>23UDASE65</w:t>
            </w:r>
          </w:p>
        </w:tc>
        <w:tc>
          <w:tcPr>
            <w:tcW w:w="527" w:type="dxa"/>
            <w:vMerge/>
            <w:tcBorders>
              <w:left w:val="single" w:sz="4" w:space="0" w:color="000000"/>
              <w:right w:val="single" w:sz="4" w:space="0" w:color="000000"/>
            </w:tcBorders>
            <w:vAlign w:val="center"/>
          </w:tcPr>
          <w:p w14:paraId="215A5A8C" w14:textId="77777777" w:rsidR="00F42323" w:rsidRPr="0061304E" w:rsidRDefault="00F42323"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CD15" w14:textId="77777777" w:rsidR="00F42323" w:rsidRDefault="00F42323" w:rsidP="006A7741">
            <w:pPr>
              <w:rPr>
                <w:rFonts w:eastAsia="Arial"/>
                <w:color w:val="000000"/>
                <w:sz w:val="21"/>
                <w:szCs w:val="21"/>
              </w:rPr>
            </w:pPr>
            <w:r w:rsidRPr="0061304E">
              <w:rPr>
                <w:rFonts w:eastAsia="Arial"/>
                <w:color w:val="000000"/>
                <w:sz w:val="21"/>
                <w:szCs w:val="21"/>
              </w:rPr>
              <w:t>Elective – VIII:</w:t>
            </w:r>
          </w:p>
          <w:p w14:paraId="05499E58" w14:textId="67C58D12" w:rsidR="00F42323" w:rsidRPr="0061304E" w:rsidRDefault="00F42323" w:rsidP="006A7741">
            <w:pPr>
              <w:rPr>
                <w:rFonts w:eastAsia="Arial"/>
                <w:color w:val="000000"/>
                <w:sz w:val="21"/>
                <w:szCs w:val="21"/>
              </w:rPr>
            </w:pPr>
            <w:r w:rsidRPr="0061304E">
              <w:rPr>
                <w:sz w:val="21"/>
                <w:szCs w:val="21"/>
              </w:rPr>
              <w:t>Elementary</w:t>
            </w:r>
            <w:r w:rsidRPr="0061304E">
              <w:rPr>
                <w:spacing w:val="-7"/>
                <w:sz w:val="21"/>
                <w:szCs w:val="21"/>
              </w:rPr>
              <w:t xml:space="preserve"> </w:t>
            </w:r>
            <w:r w:rsidRPr="0061304E">
              <w:rPr>
                <w:sz w:val="21"/>
                <w:szCs w:val="21"/>
              </w:rPr>
              <w:t>Study</w:t>
            </w:r>
            <w:r w:rsidRPr="0061304E">
              <w:rPr>
                <w:spacing w:val="-7"/>
                <w:sz w:val="21"/>
                <w:szCs w:val="21"/>
              </w:rPr>
              <w:t xml:space="preserve"> </w:t>
            </w:r>
            <w:r w:rsidRPr="0061304E">
              <w:rPr>
                <w:sz w:val="21"/>
                <w:szCs w:val="21"/>
              </w:rPr>
              <w:t>of</w:t>
            </w:r>
            <w:r w:rsidRPr="0061304E">
              <w:rPr>
                <w:spacing w:val="-9"/>
                <w:sz w:val="21"/>
                <w:szCs w:val="21"/>
              </w:rPr>
              <w:t xml:space="preserve"> </w:t>
            </w:r>
            <w:r w:rsidRPr="0061304E">
              <w:rPr>
                <w:sz w:val="21"/>
                <w:szCs w:val="21"/>
              </w:rPr>
              <w:t>the Constitution of India</w:t>
            </w:r>
          </w:p>
        </w:tc>
        <w:tc>
          <w:tcPr>
            <w:tcW w:w="814" w:type="dxa"/>
            <w:tcBorders>
              <w:top w:val="single" w:sz="4" w:space="0" w:color="000000"/>
              <w:left w:val="single" w:sz="4" w:space="0" w:color="000000"/>
              <w:bottom w:val="single" w:sz="4" w:space="0" w:color="000000"/>
              <w:right w:val="single" w:sz="4" w:space="0" w:color="000000"/>
            </w:tcBorders>
            <w:vAlign w:val="center"/>
          </w:tcPr>
          <w:p w14:paraId="744C3C41" w14:textId="518BB3DD" w:rsidR="00F42323" w:rsidRPr="0061304E" w:rsidRDefault="00F42323" w:rsidP="006A7741">
            <w:pPr>
              <w:jc w:val="center"/>
              <w:rPr>
                <w:rFonts w:eastAsia="Arial"/>
                <w:color w:val="000000"/>
                <w:sz w:val="21"/>
                <w:szCs w:val="21"/>
              </w:rPr>
            </w:pPr>
            <w:r>
              <w:rPr>
                <w:rFonts w:eastAsia="Arial"/>
                <w:color w:val="000000"/>
                <w:sz w:val="21"/>
                <w:szCs w:val="21"/>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2BB082D9" w14:textId="3946DEFC" w:rsidR="00F42323" w:rsidRPr="0061304E" w:rsidRDefault="00F42323" w:rsidP="006A7741">
            <w:pPr>
              <w:jc w:val="center"/>
              <w:rPr>
                <w:rFonts w:eastAsia="Arial"/>
                <w:color w:val="000000"/>
                <w:sz w:val="21"/>
                <w:szCs w:val="21"/>
              </w:rPr>
            </w:pPr>
            <w:r w:rsidRPr="0061304E">
              <w:rPr>
                <w:rFonts w:eastAsia="Arial"/>
                <w:color w:val="000000"/>
                <w:sz w:val="21"/>
                <w:szCs w:val="21"/>
              </w:rPr>
              <w:t>5</w:t>
            </w:r>
          </w:p>
        </w:tc>
        <w:tc>
          <w:tcPr>
            <w:tcW w:w="531" w:type="dxa"/>
            <w:tcBorders>
              <w:top w:val="single" w:sz="4" w:space="0" w:color="000000"/>
              <w:left w:val="single" w:sz="4" w:space="0" w:color="000000"/>
              <w:bottom w:val="single" w:sz="4" w:space="0" w:color="000000"/>
              <w:right w:val="single" w:sz="4" w:space="0" w:color="000000"/>
            </w:tcBorders>
            <w:vAlign w:val="center"/>
          </w:tcPr>
          <w:p w14:paraId="2D9894C7"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519056E1"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2961E59C" w14:textId="77777777" w:rsidR="00F42323" w:rsidRPr="0061304E" w:rsidRDefault="00F42323" w:rsidP="006A7741">
            <w:pPr>
              <w:widowControl w:val="0"/>
              <w:jc w:val="center"/>
              <w:rPr>
                <w:rFonts w:eastAsia="Arial"/>
                <w:color w:val="000000"/>
                <w:sz w:val="21"/>
                <w:szCs w:val="21"/>
              </w:rPr>
            </w:pPr>
            <w:r w:rsidRPr="0061304E">
              <w:rPr>
                <w:rFonts w:eastAsia="Arial"/>
                <w:color w:val="000000"/>
                <w:sz w:val="21"/>
                <w:szCs w:val="21"/>
              </w:rPr>
              <w:t>100</w:t>
            </w:r>
          </w:p>
        </w:tc>
      </w:tr>
      <w:tr w:rsidR="00DD44FD" w:rsidRPr="0061304E" w14:paraId="420E5164" w14:textId="77777777" w:rsidTr="00CA1C13">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722A67EE" w14:textId="362C56EE" w:rsidR="00DD44FD" w:rsidRPr="008E152C" w:rsidRDefault="0031404D" w:rsidP="00353E3C">
            <w:pPr>
              <w:widowControl w:val="0"/>
              <w:rPr>
                <w:rFonts w:eastAsia="Arial"/>
                <w:sz w:val="21"/>
                <w:szCs w:val="21"/>
              </w:rPr>
            </w:pPr>
            <w:r w:rsidRPr="008E152C">
              <w:rPr>
                <w:rFonts w:eastAsia="Arial"/>
                <w:sz w:val="21"/>
                <w:szCs w:val="21"/>
              </w:rPr>
              <w:t>23UDAS</w:t>
            </w:r>
            <w:r w:rsidR="008E49E6" w:rsidRPr="008E152C">
              <w:rPr>
                <w:rFonts w:eastAsia="Arial"/>
                <w:sz w:val="21"/>
                <w:szCs w:val="21"/>
              </w:rPr>
              <w:t>D</w:t>
            </w:r>
            <w:r w:rsidR="00796B03" w:rsidRPr="008E152C">
              <w:rPr>
                <w:rFonts w:eastAsia="Arial"/>
                <w:sz w:val="21"/>
                <w:szCs w:val="21"/>
              </w:rPr>
              <w:t>6</w:t>
            </w:r>
            <w:r w:rsidR="00DF3C03" w:rsidRPr="008E152C">
              <w:rPr>
                <w:rFonts w:eastAsia="Arial"/>
                <w:sz w:val="21"/>
                <w:szCs w:val="21"/>
              </w:rPr>
              <w:t>6</w:t>
            </w:r>
          </w:p>
        </w:tc>
        <w:tc>
          <w:tcPr>
            <w:tcW w:w="527" w:type="dxa"/>
            <w:tcBorders>
              <w:top w:val="single" w:sz="4" w:space="0" w:color="000000"/>
              <w:left w:val="single" w:sz="4" w:space="0" w:color="000000"/>
              <w:right w:val="single" w:sz="4" w:space="0" w:color="000000"/>
            </w:tcBorders>
            <w:vAlign w:val="center"/>
          </w:tcPr>
          <w:p w14:paraId="5FE2051A" w14:textId="77777777" w:rsidR="00DD44FD" w:rsidRPr="008E152C" w:rsidRDefault="00DD44FD" w:rsidP="006A7741">
            <w:pPr>
              <w:widowControl w:val="0"/>
              <w:jc w:val="center"/>
              <w:rPr>
                <w:rFonts w:eastAsia="Arial"/>
                <w:sz w:val="21"/>
                <w:szCs w:val="21"/>
              </w:rPr>
            </w:pPr>
            <w:r w:rsidRPr="008E152C">
              <w:rPr>
                <w:rFonts w:eastAsia="Arial"/>
                <w:sz w:val="21"/>
                <w:szCs w:val="21"/>
              </w:rPr>
              <w:t>IV</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EF1E" w14:textId="77777777" w:rsidR="00DD44FD" w:rsidRPr="008E152C" w:rsidRDefault="003D2853" w:rsidP="006A7741">
            <w:pPr>
              <w:rPr>
                <w:rFonts w:eastAsia="Arial"/>
                <w:color w:val="000000"/>
                <w:sz w:val="21"/>
                <w:szCs w:val="21"/>
              </w:rPr>
            </w:pPr>
            <w:r w:rsidRPr="008E152C">
              <w:rPr>
                <w:rFonts w:eastAsia="Arial"/>
                <w:color w:val="000000"/>
                <w:sz w:val="21"/>
                <w:szCs w:val="21"/>
              </w:rPr>
              <w:t>Professional Competency Skill:</w:t>
            </w:r>
          </w:p>
          <w:p w14:paraId="7CEAA928" w14:textId="11A097B3" w:rsidR="003D2853" w:rsidRPr="008E152C" w:rsidRDefault="003D2853" w:rsidP="006A7741">
            <w:pPr>
              <w:rPr>
                <w:rFonts w:eastAsia="Arial"/>
                <w:color w:val="000000"/>
                <w:sz w:val="21"/>
                <w:szCs w:val="21"/>
              </w:rPr>
            </w:pPr>
            <w:r w:rsidRPr="008E152C">
              <w:rPr>
                <w:rFonts w:eastAsia="Arial"/>
                <w:color w:val="000000"/>
                <w:sz w:val="21"/>
                <w:szCs w:val="21"/>
              </w:rPr>
              <w:t>Event Management</w:t>
            </w:r>
          </w:p>
        </w:tc>
        <w:tc>
          <w:tcPr>
            <w:tcW w:w="814" w:type="dxa"/>
            <w:tcBorders>
              <w:top w:val="single" w:sz="4" w:space="0" w:color="000000"/>
              <w:left w:val="single" w:sz="4" w:space="0" w:color="000000"/>
              <w:bottom w:val="single" w:sz="4" w:space="0" w:color="000000"/>
              <w:right w:val="single" w:sz="4" w:space="0" w:color="000000"/>
            </w:tcBorders>
            <w:vAlign w:val="center"/>
          </w:tcPr>
          <w:p w14:paraId="51686741" w14:textId="77777777" w:rsidR="00DD44FD" w:rsidRPr="0061304E" w:rsidRDefault="00DD44FD" w:rsidP="006A7741">
            <w:pPr>
              <w:jc w:val="center"/>
              <w:rPr>
                <w:rFonts w:eastAsia="Arial"/>
                <w:color w:val="000000"/>
                <w:sz w:val="21"/>
                <w:szCs w:val="21"/>
              </w:rPr>
            </w:pPr>
            <w:r w:rsidRPr="0061304E">
              <w:rPr>
                <w:rFonts w:eastAsia="Arial"/>
                <w:color w:val="000000"/>
                <w:sz w:val="21"/>
                <w:szCs w:val="21"/>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2D4E0F0B" w14:textId="77777777" w:rsidR="00DD44FD" w:rsidRPr="0061304E" w:rsidRDefault="00DD44FD" w:rsidP="006A7741">
            <w:pPr>
              <w:jc w:val="center"/>
              <w:rPr>
                <w:rFonts w:eastAsia="Arial"/>
                <w:color w:val="000000"/>
                <w:sz w:val="21"/>
                <w:szCs w:val="21"/>
              </w:rPr>
            </w:pPr>
            <w:r w:rsidRPr="0061304E">
              <w:rPr>
                <w:rFonts w:eastAsia="Arial"/>
                <w:color w:val="000000"/>
                <w:sz w:val="21"/>
                <w:szCs w:val="21"/>
              </w:rPr>
              <w:t>2</w:t>
            </w:r>
          </w:p>
        </w:tc>
        <w:tc>
          <w:tcPr>
            <w:tcW w:w="531" w:type="dxa"/>
            <w:tcBorders>
              <w:top w:val="single" w:sz="4" w:space="0" w:color="000000"/>
              <w:left w:val="single" w:sz="4" w:space="0" w:color="000000"/>
              <w:bottom w:val="single" w:sz="4" w:space="0" w:color="000000"/>
              <w:right w:val="single" w:sz="4" w:space="0" w:color="000000"/>
            </w:tcBorders>
            <w:vAlign w:val="center"/>
          </w:tcPr>
          <w:p w14:paraId="26A3D816" w14:textId="77777777" w:rsidR="00DD44FD" w:rsidRPr="0061304E" w:rsidRDefault="00DD44FD" w:rsidP="00CA1C13">
            <w:pPr>
              <w:widowControl w:val="0"/>
              <w:jc w:val="center"/>
              <w:rPr>
                <w:rFonts w:eastAsia="Arial"/>
                <w:color w:val="000000"/>
                <w:sz w:val="21"/>
                <w:szCs w:val="21"/>
              </w:rPr>
            </w:pPr>
            <w:r w:rsidRPr="0061304E">
              <w:rPr>
                <w:sz w:val="21"/>
                <w:szCs w:val="21"/>
              </w:rPr>
              <w:t>25</w:t>
            </w:r>
          </w:p>
        </w:tc>
        <w:tc>
          <w:tcPr>
            <w:tcW w:w="568" w:type="dxa"/>
            <w:tcBorders>
              <w:top w:val="single" w:sz="4" w:space="0" w:color="000000"/>
              <w:left w:val="single" w:sz="4" w:space="0" w:color="000000"/>
              <w:bottom w:val="single" w:sz="4" w:space="0" w:color="000000"/>
              <w:right w:val="single" w:sz="4" w:space="0" w:color="000000"/>
            </w:tcBorders>
            <w:vAlign w:val="center"/>
          </w:tcPr>
          <w:p w14:paraId="76A59B95" w14:textId="77777777" w:rsidR="00DD44FD" w:rsidRPr="0061304E" w:rsidRDefault="00DD44FD" w:rsidP="00CA1C13">
            <w:pPr>
              <w:widowControl w:val="0"/>
              <w:jc w:val="center"/>
              <w:rPr>
                <w:rFonts w:eastAsia="Arial"/>
                <w:color w:val="000000"/>
                <w:sz w:val="21"/>
                <w:szCs w:val="21"/>
              </w:rPr>
            </w:pPr>
            <w:r w:rsidRPr="0061304E">
              <w:rPr>
                <w:sz w:val="21"/>
                <w:szCs w:val="21"/>
              </w:rPr>
              <w:t>75</w:t>
            </w:r>
          </w:p>
        </w:tc>
        <w:tc>
          <w:tcPr>
            <w:tcW w:w="731" w:type="dxa"/>
            <w:tcBorders>
              <w:top w:val="single" w:sz="4" w:space="0" w:color="000000"/>
              <w:left w:val="single" w:sz="4" w:space="0" w:color="000000"/>
              <w:bottom w:val="single" w:sz="4" w:space="0" w:color="000000"/>
              <w:right w:val="single" w:sz="4" w:space="0" w:color="000000"/>
            </w:tcBorders>
            <w:vAlign w:val="center"/>
          </w:tcPr>
          <w:p w14:paraId="4A4E89EE" w14:textId="77777777" w:rsidR="00DD44FD" w:rsidRPr="0061304E" w:rsidRDefault="00DD44FD" w:rsidP="00CA1C13">
            <w:pPr>
              <w:widowControl w:val="0"/>
              <w:jc w:val="center"/>
              <w:rPr>
                <w:rFonts w:eastAsia="Arial"/>
                <w:color w:val="000000"/>
                <w:sz w:val="21"/>
                <w:szCs w:val="21"/>
              </w:rPr>
            </w:pPr>
            <w:r w:rsidRPr="0061304E">
              <w:rPr>
                <w:sz w:val="21"/>
                <w:szCs w:val="21"/>
              </w:rPr>
              <w:t>100</w:t>
            </w:r>
          </w:p>
        </w:tc>
      </w:tr>
      <w:tr w:rsidR="00DD44FD" w:rsidRPr="0061304E" w14:paraId="3EAD8482" w14:textId="77777777" w:rsidTr="00353E3C">
        <w:trPr>
          <w:trHeight w:val="288"/>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52AE" w14:textId="1DDD12CD" w:rsidR="00DD44FD" w:rsidRPr="008E152C" w:rsidRDefault="00DD44FD" w:rsidP="00353E3C">
            <w:pPr>
              <w:widowControl w:val="0"/>
              <w:rPr>
                <w:rFonts w:eastAsia="Arial"/>
                <w:sz w:val="21"/>
                <w:szCs w:val="21"/>
              </w:rPr>
            </w:pPr>
            <w:r w:rsidRPr="008E152C">
              <w:rPr>
                <w:rFonts w:eastAsia="Arial"/>
                <w:sz w:val="21"/>
                <w:szCs w:val="21"/>
              </w:rPr>
              <w:t>23UDASX6</w:t>
            </w:r>
            <w:r w:rsidR="00DF3C03" w:rsidRPr="008E152C">
              <w:rPr>
                <w:rFonts w:eastAsia="Arial"/>
                <w:sz w:val="21"/>
                <w:szCs w:val="21"/>
              </w:rPr>
              <w:t>7</w:t>
            </w:r>
          </w:p>
        </w:tc>
        <w:tc>
          <w:tcPr>
            <w:tcW w:w="527" w:type="dxa"/>
            <w:tcBorders>
              <w:left w:val="single" w:sz="4" w:space="0" w:color="000000"/>
              <w:right w:val="single" w:sz="4" w:space="0" w:color="000000"/>
            </w:tcBorders>
            <w:vAlign w:val="center"/>
          </w:tcPr>
          <w:p w14:paraId="76519F85" w14:textId="2CF586D6" w:rsidR="00DD44FD" w:rsidRPr="008E152C" w:rsidRDefault="00353E3C" w:rsidP="00353E3C">
            <w:pPr>
              <w:widowControl w:val="0"/>
              <w:pBdr>
                <w:top w:val="nil"/>
                <w:left w:val="nil"/>
                <w:bottom w:val="nil"/>
                <w:right w:val="nil"/>
                <w:between w:val="nil"/>
              </w:pBdr>
              <w:jc w:val="center"/>
              <w:rPr>
                <w:rFonts w:eastAsia="Arial"/>
                <w:sz w:val="21"/>
                <w:szCs w:val="21"/>
              </w:rPr>
            </w:pPr>
            <w:r w:rsidRPr="008E152C">
              <w:rPr>
                <w:rFonts w:eastAsia="Arial"/>
                <w:sz w:val="21"/>
                <w:szCs w:val="21"/>
              </w:rPr>
              <w:t>V</w:t>
            </w: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A801" w14:textId="53CA4C2E" w:rsidR="00DD44FD" w:rsidRPr="008E152C" w:rsidRDefault="00DD44FD" w:rsidP="006A7741">
            <w:pPr>
              <w:rPr>
                <w:rFonts w:eastAsia="Arial"/>
                <w:color w:val="000000"/>
                <w:sz w:val="21"/>
                <w:szCs w:val="21"/>
              </w:rPr>
            </w:pPr>
            <w:r w:rsidRPr="008E152C">
              <w:rPr>
                <w:sz w:val="21"/>
                <w:szCs w:val="21"/>
              </w:rPr>
              <w:t>Extension Activity</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FD6A" w14:textId="6B8570AE" w:rsidR="00DD44FD" w:rsidRPr="0061304E" w:rsidRDefault="00DD44FD" w:rsidP="006A7741">
            <w:pPr>
              <w:jc w:val="center"/>
              <w:rPr>
                <w:rFonts w:eastAsia="Arial"/>
                <w:color w:val="000000"/>
                <w:sz w:val="21"/>
                <w:szCs w:val="21"/>
              </w:rPr>
            </w:pPr>
            <w:r w:rsidRPr="0061304E">
              <w:rPr>
                <w:rFonts w:eastAsia="Arial"/>
                <w:color w:val="000000"/>
                <w:sz w:val="21"/>
                <w:szCs w:val="21"/>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972F" w14:textId="77777777" w:rsidR="00DD44FD" w:rsidRPr="0061304E" w:rsidRDefault="00DD44FD" w:rsidP="006A7741">
            <w:pPr>
              <w:jc w:val="center"/>
              <w:rPr>
                <w:rFonts w:eastAsia="Arial"/>
                <w:color w:val="000000"/>
                <w:sz w:val="21"/>
                <w:szCs w:val="21"/>
              </w:rPr>
            </w:pPr>
            <w:r w:rsidRPr="0061304E">
              <w:rPr>
                <w:rFonts w:eastAsia="Arial"/>
                <w:color w:val="000000"/>
                <w:sz w:val="21"/>
                <w:szCs w:val="21"/>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88D173" w14:textId="01A21D52" w:rsidR="00DD44FD" w:rsidRPr="0061304E" w:rsidRDefault="00E93D15" w:rsidP="006A7741">
            <w:pPr>
              <w:widowControl w:val="0"/>
              <w:jc w:val="center"/>
              <w:rPr>
                <w:rFonts w:eastAsia="Arial"/>
                <w:color w:val="000000"/>
                <w:sz w:val="21"/>
                <w:szCs w:val="21"/>
              </w:rPr>
            </w:pPr>
            <w:r>
              <w:rPr>
                <w:sz w:val="21"/>
                <w:szCs w:val="21"/>
              </w:rPr>
              <w:t>100</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D7E77E" w14:textId="51DFFB7C" w:rsidR="00DD44FD" w:rsidRPr="0061304E" w:rsidRDefault="00E93D15" w:rsidP="006A7741">
            <w:pPr>
              <w:widowControl w:val="0"/>
              <w:jc w:val="center"/>
              <w:rPr>
                <w:rFonts w:eastAsia="Arial"/>
                <w:color w:val="000000"/>
                <w:sz w:val="21"/>
                <w:szCs w:val="21"/>
              </w:rPr>
            </w:pPr>
            <w:r>
              <w:rPr>
                <w:sz w:val="21"/>
                <w:szCs w:val="21"/>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A7E4" w14:textId="77777777" w:rsidR="00DD44FD" w:rsidRPr="0061304E" w:rsidRDefault="00DD44FD" w:rsidP="006A7741">
            <w:pPr>
              <w:widowControl w:val="0"/>
              <w:jc w:val="center"/>
              <w:rPr>
                <w:rFonts w:eastAsia="Arial"/>
                <w:color w:val="000000"/>
                <w:sz w:val="21"/>
                <w:szCs w:val="21"/>
              </w:rPr>
            </w:pPr>
            <w:r w:rsidRPr="0061304E">
              <w:rPr>
                <w:rFonts w:eastAsia="Arial"/>
                <w:color w:val="000000"/>
                <w:sz w:val="21"/>
                <w:szCs w:val="21"/>
              </w:rPr>
              <w:t>100</w:t>
            </w:r>
          </w:p>
        </w:tc>
      </w:tr>
      <w:tr w:rsidR="00DD44FD" w:rsidRPr="0061304E" w14:paraId="1A47A857" w14:textId="77777777" w:rsidTr="0097601A">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21C14F49" w14:textId="77777777" w:rsidR="00DD44FD" w:rsidRPr="0061304E" w:rsidRDefault="00DD44FD" w:rsidP="006A7741">
            <w:pPr>
              <w:widowControl w:val="0"/>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14:paraId="100B781E" w14:textId="77777777" w:rsidR="00DD44FD" w:rsidRPr="0061304E" w:rsidRDefault="00DD44FD"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CD26" w14:textId="77777777" w:rsidR="00DD44FD" w:rsidRPr="0061304E" w:rsidRDefault="00DD44FD" w:rsidP="006A7741">
            <w:pPr>
              <w:rPr>
                <w:rFonts w:eastAsia="Arial"/>
                <w:color w:val="000000"/>
                <w:sz w:val="21"/>
                <w:szCs w:val="21"/>
              </w:rPr>
            </w:pPr>
            <w:r w:rsidRPr="0061304E">
              <w:rPr>
                <w:rFonts w:eastAsia="Arial"/>
                <w:b/>
                <w:color w:val="000000"/>
                <w:sz w:val="21"/>
                <w:szCs w:val="21"/>
              </w:rPr>
              <w:t xml:space="preserve">                                     Total</w:t>
            </w:r>
          </w:p>
        </w:tc>
        <w:tc>
          <w:tcPr>
            <w:tcW w:w="814" w:type="dxa"/>
            <w:tcBorders>
              <w:top w:val="single" w:sz="4" w:space="0" w:color="000000"/>
              <w:left w:val="single" w:sz="4" w:space="0" w:color="000000"/>
              <w:bottom w:val="single" w:sz="4" w:space="0" w:color="000000"/>
              <w:right w:val="single" w:sz="4" w:space="0" w:color="000000"/>
            </w:tcBorders>
            <w:vAlign w:val="center"/>
          </w:tcPr>
          <w:p w14:paraId="16C9F1C4" w14:textId="63E08AE8" w:rsidR="00DD44FD" w:rsidRPr="0061304E" w:rsidRDefault="00796B03" w:rsidP="006A7741">
            <w:pPr>
              <w:jc w:val="center"/>
              <w:rPr>
                <w:rFonts w:eastAsia="Arial"/>
                <w:b/>
                <w:color w:val="000000"/>
                <w:sz w:val="21"/>
                <w:szCs w:val="21"/>
              </w:rPr>
            </w:pPr>
            <w:r w:rsidRPr="0061304E">
              <w:rPr>
                <w:rFonts w:eastAsia="Arial"/>
                <w:b/>
                <w:color w:val="000000"/>
                <w:sz w:val="21"/>
                <w:szCs w:val="21"/>
              </w:rPr>
              <w:t>21</w:t>
            </w:r>
          </w:p>
        </w:tc>
        <w:tc>
          <w:tcPr>
            <w:tcW w:w="1242" w:type="dxa"/>
            <w:tcBorders>
              <w:top w:val="single" w:sz="4" w:space="0" w:color="000000"/>
              <w:left w:val="single" w:sz="4" w:space="0" w:color="000000"/>
              <w:bottom w:val="single" w:sz="4" w:space="0" w:color="000000"/>
              <w:right w:val="single" w:sz="4" w:space="0" w:color="000000"/>
            </w:tcBorders>
            <w:vAlign w:val="center"/>
          </w:tcPr>
          <w:p w14:paraId="5C4CA034" w14:textId="77777777" w:rsidR="00DD44FD" w:rsidRPr="0061304E" w:rsidRDefault="00DD44FD" w:rsidP="006A7741">
            <w:pPr>
              <w:jc w:val="center"/>
              <w:rPr>
                <w:rFonts w:eastAsia="Arial"/>
                <w:b/>
                <w:color w:val="000000"/>
                <w:sz w:val="21"/>
                <w:szCs w:val="21"/>
              </w:rPr>
            </w:pPr>
            <w:r w:rsidRPr="0061304E">
              <w:rPr>
                <w:rFonts w:eastAsia="Arial"/>
                <w:b/>
                <w:color w:val="000000"/>
                <w:sz w:val="21"/>
                <w:szCs w:val="21"/>
              </w:rPr>
              <w:t>30</w:t>
            </w:r>
          </w:p>
        </w:tc>
        <w:tc>
          <w:tcPr>
            <w:tcW w:w="531" w:type="dxa"/>
            <w:tcBorders>
              <w:top w:val="single" w:sz="4" w:space="0" w:color="000000"/>
              <w:left w:val="single" w:sz="4" w:space="0" w:color="000000"/>
              <w:bottom w:val="single" w:sz="4" w:space="0" w:color="000000"/>
              <w:right w:val="single" w:sz="4" w:space="0" w:color="000000"/>
            </w:tcBorders>
            <w:vAlign w:val="center"/>
          </w:tcPr>
          <w:p w14:paraId="02AAC6FB" w14:textId="77777777" w:rsidR="00DD44FD" w:rsidRPr="0061304E" w:rsidRDefault="00DD44FD" w:rsidP="006A7741">
            <w:pPr>
              <w:widowControl w:val="0"/>
              <w:jc w:val="center"/>
              <w:rPr>
                <w:rFonts w:eastAsia="Arial"/>
                <w:b/>
                <w:color w:val="000000"/>
                <w:sz w:val="21"/>
                <w:szCs w:val="2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CA047B9" w14:textId="77777777" w:rsidR="00DD44FD" w:rsidRPr="0061304E" w:rsidRDefault="00DD44FD" w:rsidP="006A7741">
            <w:pPr>
              <w:widowControl w:val="0"/>
              <w:jc w:val="center"/>
              <w:rPr>
                <w:rFonts w:eastAsia="Arial"/>
                <w:b/>
                <w:color w:val="000000"/>
                <w:sz w:val="21"/>
                <w:szCs w:val="21"/>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5BEC7B6B" w14:textId="6DE41B8A" w:rsidR="00DD44FD" w:rsidRPr="0061304E" w:rsidRDefault="00630F89" w:rsidP="006A7741">
            <w:pPr>
              <w:widowControl w:val="0"/>
              <w:jc w:val="center"/>
              <w:rPr>
                <w:rFonts w:eastAsia="Arial"/>
                <w:b/>
                <w:color w:val="000000"/>
                <w:sz w:val="21"/>
                <w:szCs w:val="21"/>
              </w:rPr>
            </w:pPr>
            <w:r w:rsidRPr="0061304E">
              <w:rPr>
                <w:rFonts w:eastAsia="Arial"/>
                <w:b/>
                <w:color w:val="000000"/>
                <w:sz w:val="21"/>
                <w:szCs w:val="21"/>
              </w:rPr>
              <w:t>7</w:t>
            </w:r>
            <w:r w:rsidR="00DD44FD" w:rsidRPr="0061304E">
              <w:rPr>
                <w:rFonts w:eastAsia="Arial"/>
                <w:b/>
                <w:color w:val="000000"/>
                <w:sz w:val="21"/>
                <w:szCs w:val="21"/>
              </w:rPr>
              <w:t>00</w:t>
            </w:r>
          </w:p>
        </w:tc>
      </w:tr>
      <w:tr w:rsidR="0097601A" w:rsidRPr="0061304E" w14:paraId="6232AADE" w14:textId="77777777" w:rsidTr="0073655D">
        <w:trPr>
          <w:trHeight w:val="288"/>
          <w:jc w:val="center"/>
        </w:trPr>
        <w:tc>
          <w:tcPr>
            <w:tcW w:w="1424" w:type="dxa"/>
            <w:tcBorders>
              <w:top w:val="single" w:sz="4" w:space="0" w:color="000000"/>
              <w:left w:val="single" w:sz="4" w:space="0" w:color="000000"/>
              <w:bottom w:val="single" w:sz="4" w:space="0" w:color="000000"/>
              <w:right w:val="single" w:sz="4" w:space="0" w:color="000000"/>
            </w:tcBorders>
            <w:vAlign w:val="center"/>
          </w:tcPr>
          <w:p w14:paraId="528C13B3" w14:textId="77777777" w:rsidR="0097601A" w:rsidRPr="0061304E" w:rsidRDefault="0097601A" w:rsidP="006A7741">
            <w:pPr>
              <w:widowControl w:val="0"/>
              <w:rPr>
                <w:sz w:val="21"/>
                <w:szCs w:val="21"/>
              </w:rPr>
            </w:pPr>
          </w:p>
        </w:tc>
        <w:tc>
          <w:tcPr>
            <w:tcW w:w="527" w:type="dxa"/>
            <w:tcBorders>
              <w:top w:val="single" w:sz="4" w:space="0" w:color="000000"/>
              <w:left w:val="single" w:sz="4" w:space="0" w:color="000000"/>
              <w:right w:val="single" w:sz="4" w:space="0" w:color="000000"/>
            </w:tcBorders>
            <w:vAlign w:val="center"/>
          </w:tcPr>
          <w:p w14:paraId="62DC901E" w14:textId="77777777" w:rsidR="0097601A" w:rsidRPr="0061304E" w:rsidRDefault="0097601A" w:rsidP="006A7741">
            <w:pPr>
              <w:widowControl w:val="0"/>
              <w:pBdr>
                <w:top w:val="nil"/>
                <w:left w:val="nil"/>
                <w:bottom w:val="nil"/>
                <w:right w:val="nil"/>
                <w:between w:val="nil"/>
              </w:pBdr>
              <w:rPr>
                <w:rFonts w:eastAsia="Arial"/>
                <w:sz w:val="21"/>
                <w:szCs w:val="21"/>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C3C9" w14:textId="026C3D10" w:rsidR="0097601A" w:rsidRPr="0061304E" w:rsidRDefault="0097601A" w:rsidP="0097601A">
            <w:pPr>
              <w:jc w:val="right"/>
              <w:rPr>
                <w:rFonts w:eastAsia="Arial"/>
                <w:b/>
                <w:color w:val="000000"/>
                <w:sz w:val="21"/>
                <w:szCs w:val="21"/>
              </w:rPr>
            </w:pPr>
            <w:r>
              <w:rPr>
                <w:rFonts w:eastAsia="Arial"/>
                <w:b/>
                <w:color w:val="000000"/>
                <w:sz w:val="21"/>
                <w:szCs w:val="21"/>
              </w:rPr>
              <w:t>Grand Total</w:t>
            </w:r>
          </w:p>
        </w:tc>
        <w:tc>
          <w:tcPr>
            <w:tcW w:w="814" w:type="dxa"/>
            <w:tcBorders>
              <w:top w:val="single" w:sz="4" w:space="0" w:color="000000"/>
              <w:left w:val="single" w:sz="4" w:space="0" w:color="000000"/>
              <w:bottom w:val="single" w:sz="4" w:space="0" w:color="000000"/>
              <w:right w:val="single" w:sz="4" w:space="0" w:color="000000"/>
            </w:tcBorders>
            <w:vAlign w:val="center"/>
          </w:tcPr>
          <w:p w14:paraId="6D10DDA5" w14:textId="1719BBED" w:rsidR="0097601A" w:rsidRPr="0061304E" w:rsidRDefault="0097601A" w:rsidP="006A7741">
            <w:pPr>
              <w:jc w:val="center"/>
              <w:rPr>
                <w:rFonts w:eastAsia="Arial"/>
                <w:b/>
                <w:color w:val="000000"/>
                <w:sz w:val="21"/>
                <w:szCs w:val="21"/>
              </w:rPr>
            </w:pPr>
            <w:r>
              <w:rPr>
                <w:rFonts w:eastAsia="Arial"/>
                <w:b/>
                <w:color w:val="000000"/>
                <w:sz w:val="21"/>
                <w:szCs w:val="21"/>
              </w:rPr>
              <w:t>142</w:t>
            </w:r>
          </w:p>
        </w:tc>
        <w:tc>
          <w:tcPr>
            <w:tcW w:w="1242" w:type="dxa"/>
            <w:tcBorders>
              <w:top w:val="single" w:sz="4" w:space="0" w:color="000000"/>
              <w:left w:val="single" w:sz="4" w:space="0" w:color="000000"/>
              <w:bottom w:val="single" w:sz="4" w:space="0" w:color="000000"/>
              <w:right w:val="single" w:sz="4" w:space="0" w:color="000000"/>
            </w:tcBorders>
            <w:vAlign w:val="center"/>
          </w:tcPr>
          <w:p w14:paraId="3B13E4CC" w14:textId="77777777" w:rsidR="0097601A" w:rsidRPr="0061304E" w:rsidRDefault="0097601A" w:rsidP="006A7741">
            <w:pPr>
              <w:jc w:val="center"/>
              <w:rPr>
                <w:rFonts w:eastAsia="Arial"/>
                <w:b/>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053D48A5" w14:textId="77777777" w:rsidR="0097601A" w:rsidRPr="0061304E" w:rsidRDefault="0097601A" w:rsidP="006A7741">
            <w:pPr>
              <w:widowControl w:val="0"/>
              <w:jc w:val="center"/>
              <w:rPr>
                <w:rFonts w:eastAsia="Arial"/>
                <w:b/>
                <w:color w:val="000000"/>
                <w:sz w:val="21"/>
                <w:szCs w:val="2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B188FF3" w14:textId="77777777" w:rsidR="0097601A" w:rsidRPr="0061304E" w:rsidRDefault="0097601A" w:rsidP="006A7741">
            <w:pPr>
              <w:widowControl w:val="0"/>
              <w:jc w:val="center"/>
              <w:rPr>
                <w:rFonts w:eastAsia="Arial"/>
                <w:b/>
                <w:color w:val="000000"/>
                <w:sz w:val="21"/>
                <w:szCs w:val="21"/>
              </w:rPr>
            </w:pPr>
          </w:p>
        </w:tc>
        <w:tc>
          <w:tcPr>
            <w:tcW w:w="731" w:type="dxa"/>
            <w:tcBorders>
              <w:top w:val="single" w:sz="4" w:space="0" w:color="000000"/>
              <w:left w:val="single" w:sz="4" w:space="0" w:color="000000"/>
              <w:bottom w:val="single" w:sz="4" w:space="0" w:color="000000"/>
              <w:right w:val="single" w:sz="4" w:space="0" w:color="000000"/>
            </w:tcBorders>
            <w:vAlign w:val="center"/>
          </w:tcPr>
          <w:p w14:paraId="185724FD" w14:textId="756CD621" w:rsidR="0097601A" w:rsidRPr="0061304E" w:rsidRDefault="0097601A" w:rsidP="006A7741">
            <w:pPr>
              <w:widowControl w:val="0"/>
              <w:jc w:val="center"/>
              <w:rPr>
                <w:rFonts w:eastAsia="Arial"/>
                <w:b/>
                <w:color w:val="000000"/>
                <w:sz w:val="21"/>
                <w:szCs w:val="21"/>
              </w:rPr>
            </w:pPr>
            <w:r>
              <w:rPr>
                <w:rFonts w:eastAsia="Arial"/>
                <w:b/>
                <w:color w:val="000000"/>
                <w:sz w:val="21"/>
                <w:szCs w:val="21"/>
              </w:rPr>
              <w:t>4500</w:t>
            </w:r>
          </w:p>
        </w:tc>
      </w:tr>
    </w:tbl>
    <w:p w14:paraId="248C55A1" w14:textId="77777777" w:rsidR="00C40ED6" w:rsidRPr="006A7741" w:rsidRDefault="00C40ED6" w:rsidP="00AA3FEB">
      <w:pPr>
        <w:widowControl w:val="0"/>
        <w:autoSpaceDE w:val="0"/>
        <w:autoSpaceDN w:val="0"/>
        <w:spacing w:before="240"/>
        <w:contextualSpacing/>
        <w:jc w:val="center"/>
        <w:rPr>
          <w:b/>
          <w:sz w:val="14"/>
          <w:szCs w:val="22"/>
          <w:highlight w:val="yellow"/>
        </w:rPr>
      </w:pPr>
    </w:p>
    <w:p w14:paraId="13F8B137" w14:textId="77777777" w:rsidR="00A271C1" w:rsidRPr="00A271C1" w:rsidRDefault="00A271C1" w:rsidP="00A271C1">
      <w:pPr>
        <w:jc w:val="both"/>
        <w:rPr>
          <w:sz w:val="22"/>
          <w:szCs w:val="22"/>
        </w:rPr>
      </w:pPr>
      <w:r w:rsidRPr="00A271C1">
        <w:rPr>
          <w:sz w:val="22"/>
          <w:szCs w:val="22"/>
        </w:rPr>
        <w:t>* PART-IV: NME / Basic Tamil / Advanced Tamil (Any one)</w:t>
      </w:r>
    </w:p>
    <w:p w14:paraId="46B34FD7" w14:textId="77777777" w:rsidR="00A271C1" w:rsidRPr="00A271C1" w:rsidRDefault="00A271C1" w:rsidP="00A271C1">
      <w:pPr>
        <w:jc w:val="both"/>
        <w:rPr>
          <w:sz w:val="22"/>
          <w:szCs w:val="22"/>
        </w:rPr>
      </w:pPr>
      <w:r w:rsidRPr="00A271C1">
        <w:rPr>
          <w:sz w:val="22"/>
          <w:szCs w:val="22"/>
        </w:rPr>
        <w:t xml:space="preserve">Students who have not studied Tamil </w:t>
      </w:r>
      <w:proofErr w:type="spellStart"/>
      <w:r w:rsidRPr="00A271C1">
        <w:rPr>
          <w:sz w:val="22"/>
          <w:szCs w:val="22"/>
        </w:rPr>
        <w:t>upto</w:t>
      </w:r>
      <w:proofErr w:type="spellEnd"/>
      <w:r w:rsidRPr="00A271C1">
        <w:rPr>
          <w:sz w:val="22"/>
          <w:szCs w:val="22"/>
        </w:rPr>
        <w:t xml:space="preserve"> 12</w:t>
      </w:r>
      <w:r w:rsidRPr="00A271C1">
        <w:rPr>
          <w:sz w:val="22"/>
          <w:szCs w:val="22"/>
          <w:vertAlign w:val="superscript"/>
        </w:rPr>
        <w:t>th</w:t>
      </w:r>
      <w:r w:rsidRPr="00A271C1">
        <w:rPr>
          <w:sz w:val="22"/>
          <w:szCs w:val="22"/>
        </w:rPr>
        <w:t xml:space="preserve"> Standard</w:t>
      </w:r>
      <w:r w:rsidRPr="00A271C1">
        <w:rPr>
          <w:sz w:val="22"/>
          <w:szCs w:val="22"/>
          <w:vertAlign w:val="superscript"/>
        </w:rPr>
        <w:t xml:space="preserve"> </w:t>
      </w:r>
      <w:r w:rsidRPr="00A271C1">
        <w:rPr>
          <w:sz w:val="22"/>
          <w:szCs w:val="22"/>
        </w:rPr>
        <w:t>and have taken any Language other than Tamil in Part-I, must choose Basic Tamil-I in First Semester &amp; Basic Tamil-II in Second Semester.</w:t>
      </w:r>
    </w:p>
    <w:p w14:paraId="680AC22C" w14:textId="77777777" w:rsidR="00A271C1" w:rsidRPr="00A271C1" w:rsidRDefault="00A271C1" w:rsidP="00A271C1">
      <w:pPr>
        <w:spacing w:after="160" w:line="259" w:lineRule="auto"/>
        <w:jc w:val="both"/>
        <w:rPr>
          <w:sz w:val="22"/>
          <w:szCs w:val="22"/>
        </w:rPr>
      </w:pPr>
      <w:r w:rsidRPr="00A271C1">
        <w:rPr>
          <w:sz w:val="22"/>
          <w:szCs w:val="22"/>
        </w:rPr>
        <w:t xml:space="preserve">Students who have studied Tamil </w:t>
      </w:r>
      <w:proofErr w:type="spellStart"/>
      <w:r w:rsidRPr="00A271C1">
        <w:rPr>
          <w:sz w:val="22"/>
          <w:szCs w:val="22"/>
        </w:rPr>
        <w:t>upto</w:t>
      </w:r>
      <w:proofErr w:type="spellEnd"/>
      <w:r w:rsidRPr="00A271C1">
        <w:rPr>
          <w:sz w:val="22"/>
          <w:szCs w:val="22"/>
        </w:rPr>
        <w:t xml:space="preserve"> 10</w:t>
      </w:r>
      <w:r w:rsidRPr="00A271C1">
        <w:rPr>
          <w:sz w:val="22"/>
          <w:szCs w:val="22"/>
          <w:vertAlign w:val="superscript"/>
        </w:rPr>
        <w:t>th</w:t>
      </w:r>
      <w:r w:rsidRPr="00A271C1">
        <w:rPr>
          <w:sz w:val="22"/>
          <w:szCs w:val="22"/>
        </w:rPr>
        <w:t xml:space="preserve"> &amp; 12</w:t>
      </w:r>
      <w:r w:rsidRPr="00A271C1">
        <w:rPr>
          <w:sz w:val="22"/>
          <w:szCs w:val="22"/>
          <w:vertAlign w:val="superscript"/>
        </w:rPr>
        <w:t>th</w:t>
      </w:r>
      <w:r w:rsidRPr="00A271C1">
        <w:rPr>
          <w:sz w:val="22"/>
          <w:szCs w:val="22"/>
        </w:rPr>
        <w:t xml:space="preserve"> Standard</w:t>
      </w:r>
      <w:r w:rsidRPr="00A271C1">
        <w:rPr>
          <w:sz w:val="22"/>
          <w:szCs w:val="22"/>
          <w:vertAlign w:val="superscript"/>
        </w:rPr>
        <w:t xml:space="preserve"> </w:t>
      </w:r>
      <w:r w:rsidRPr="00A271C1">
        <w:rPr>
          <w:sz w:val="22"/>
          <w:szCs w:val="22"/>
        </w:rPr>
        <w:t>and have taken any Language other than Tamil in Part-I, must choose Advanced Tamil-I in First Semester and Advanced Tamil-II in Second Semester.</w:t>
      </w:r>
    </w:p>
    <w:p w14:paraId="7FC7EE5E" w14:textId="77777777" w:rsidR="00A271C1" w:rsidRPr="00A271C1" w:rsidRDefault="00A271C1" w:rsidP="00A271C1">
      <w:pPr>
        <w:spacing w:after="160" w:line="259" w:lineRule="auto"/>
        <w:jc w:val="both"/>
        <w:rPr>
          <w:rFonts w:eastAsia="Arial Unicode MS"/>
          <w:sz w:val="22"/>
          <w:szCs w:val="22"/>
        </w:rPr>
      </w:pPr>
      <w:r w:rsidRPr="00A271C1">
        <w:rPr>
          <w:rFonts w:eastAsia="Arial Unicode MS"/>
          <w:sz w:val="22"/>
          <w:szCs w:val="22"/>
        </w:rPr>
        <w:t xml:space="preserve">** The course “23UNMSD01: Overview of English Communication” is to be taught by the experts from Naan </w:t>
      </w:r>
      <w:proofErr w:type="spellStart"/>
      <w:r w:rsidRPr="00A271C1">
        <w:rPr>
          <w:rFonts w:eastAsia="Arial Unicode MS"/>
          <w:sz w:val="22"/>
          <w:szCs w:val="22"/>
        </w:rPr>
        <w:t>Mudhalvan</w:t>
      </w:r>
      <w:proofErr w:type="spellEnd"/>
      <w:r w:rsidRPr="00A271C1">
        <w:rPr>
          <w:rFonts w:eastAsia="Arial Unicode MS"/>
          <w:sz w:val="22"/>
          <w:szCs w:val="22"/>
        </w:rPr>
        <w:t xml:space="preserve"> Scheme team. However, the faculty members of Department of English should coordinate with the Naan </w:t>
      </w:r>
      <w:proofErr w:type="spellStart"/>
      <w:r w:rsidRPr="00A271C1">
        <w:rPr>
          <w:rFonts w:eastAsia="Arial Unicode MS"/>
          <w:sz w:val="22"/>
          <w:szCs w:val="22"/>
        </w:rPr>
        <w:t>Mudhalvan</w:t>
      </w:r>
      <w:proofErr w:type="spellEnd"/>
      <w:r w:rsidRPr="00A271C1">
        <w:rPr>
          <w:rFonts w:eastAsia="Arial Unicode MS"/>
          <w:sz w:val="22"/>
          <w:szCs w:val="22"/>
        </w:rPr>
        <w:t xml:space="preserve"> Scheme team for smooth conduct of this course.</w:t>
      </w:r>
    </w:p>
    <w:p w14:paraId="34108AEE" w14:textId="77777777" w:rsidR="00A271C1" w:rsidRPr="00A271C1" w:rsidRDefault="00A271C1" w:rsidP="00A271C1">
      <w:pPr>
        <w:spacing w:after="160" w:line="259" w:lineRule="auto"/>
        <w:jc w:val="both"/>
        <w:rPr>
          <w:rFonts w:ascii="Arial Unicode MS" w:eastAsia="Arial Unicode MS" w:hAnsi="Arial Unicode MS" w:cs="Arial Unicode MS"/>
          <w:b/>
          <w:bCs/>
          <w:sz w:val="22"/>
          <w:szCs w:val="22"/>
          <w:cs/>
        </w:rPr>
      </w:pPr>
      <w:r w:rsidRPr="00A271C1">
        <w:rPr>
          <w:sz w:val="22"/>
          <w:szCs w:val="22"/>
          <w:vertAlign w:val="superscript"/>
        </w:rPr>
        <w:t>++</w:t>
      </w:r>
      <w:r w:rsidRPr="00A271C1">
        <w:rPr>
          <w:sz w:val="22"/>
          <w:szCs w:val="22"/>
        </w:rPr>
        <w:t>Students should complete two weeks of internship before the commencement of V semester.</w:t>
      </w:r>
    </w:p>
    <w:p w14:paraId="6AF17843" w14:textId="7AC451C2" w:rsidR="00A271C1" w:rsidRDefault="00A271C1">
      <w:pPr>
        <w:rPr>
          <w:rFonts w:eastAsia="Arial Unicode MS"/>
          <w:b/>
          <w:bCs/>
          <w:sz w:val="2"/>
          <w:szCs w:val="21"/>
        </w:rPr>
      </w:pPr>
      <w:r>
        <w:rPr>
          <w:rFonts w:eastAsia="Arial Unicode MS"/>
          <w:b/>
          <w:bCs/>
          <w:sz w:val="2"/>
          <w:szCs w:val="21"/>
        </w:rPr>
        <w:br w:type="page"/>
      </w:r>
    </w:p>
    <w:p w14:paraId="58818B24" w14:textId="357624CF" w:rsidR="00B4166A" w:rsidRDefault="00B4166A">
      <w:pPr>
        <w:rPr>
          <w:rFonts w:eastAsia="Arial Unicode MS"/>
          <w:b/>
          <w:bCs/>
          <w:sz w:val="22"/>
          <w:szCs w:val="22"/>
        </w:rPr>
      </w:pPr>
    </w:p>
    <w:p w14:paraId="0B129C72" w14:textId="77777777" w:rsidR="00B4166A" w:rsidRPr="00F96CDE" w:rsidRDefault="00B4166A" w:rsidP="00B4166A">
      <w:pPr>
        <w:ind w:left="-360" w:right="-360" w:firstLine="360"/>
        <w:jc w:val="center"/>
        <w:rPr>
          <w:rFonts w:eastAsia="SimSun"/>
          <w:b/>
          <w:bCs/>
          <w:sz w:val="28"/>
          <w:szCs w:val="28"/>
        </w:rPr>
      </w:pPr>
      <w:bookmarkStart w:id="0" w:name="_Hlk167186738"/>
      <w:r w:rsidRPr="00F96CDE">
        <w:rPr>
          <w:rFonts w:eastAsia="SimSun"/>
          <w:b/>
          <w:bCs/>
          <w:sz w:val="28"/>
          <w:szCs w:val="28"/>
        </w:rPr>
        <w:t xml:space="preserve">Choice Based Credit System (CBCS), Learning Outcomes Based Curriculum Framework (LOCF) Guideline Based Credit and Hours Distribution System </w:t>
      </w:r>
    </w:p>
    <w:p w14:paraId="64088539" w14:textId="77777777" w:rsidR="00B4166A" w:rsidRPr="00F96CDE" w:rsidRDefault="00B4166A" w:rsidP="00B4166A">
      <w:pPr>
        <w:spacing w:line="360" w:lineRule="auto"/>
        <w:jc w:val="center"/>
        <w:rPr>
          <w:rFonts w:eastAsia="SimSun"/>
          <w:b/>
          <w:bCs/>
          <w:sz w:val="28"/>
          <w:szCs w:val="28"/>
        </w:rPr>
      </w:pPr>
      <w:r w:rsidRPr="00F96CDE">
        <w:rPr>
          <w:rFonts w:eastAsia="SimSun"/>
          <w:b/>
          <w:bCs/>
          <w:sz w:val="28"/>
          <w:szCs w:val="28"/>
        </w:rPr>
        <w:t>for all UG courses including Lab Hours</w:t>
      </w:r>
    </w:p>
    <w:p w14:paraId="35EBC44F" w14:textId="77777777" w:rsidR="00B4166A" w:rsidRPr="00F96CDE" w:rsidRDefault="00B4166A" w:rsidP="00B4166A">
      <w:pPr>
        <w:spacing w:line="360" w:lineRule="auto"/>
        <w:jc w:val="center"/>
        <w:rPr>
          <w:rFonts w:eastAsia="SimSun"/>
          <w:b/>
          <w:bCs/>
          <w:sz w:val="14"/>
        </w:rPr>
      </w:pPr>
    </w:p>
    <w:p w14:paraId="30D6D40E" w14:textId="77777777" w:rsidR="00B4166A" w:rsidRPr="00F96CDE" w:rsidRDefault="00B4166A" w:rsidP="00B4166A">
      <w:pPr>
        <w:spacing w:line="360" w:lineRule="auto"/>
        <w:jc w:val="center"/>
        <w:rPr>
          <w:rFonts w:eastAsia="SimSun"/>
          <w:b/>
          <w:bCs/>
        </w:rPr>
      </w:pPr>
      <w:r w:rsidRPr="00F96CDE">
        <w:rPr>
          <w:rFonts w:eastAsia="SimSun"/>
          <w:b/>
          <w:bCs/>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B4166A" w:rsidRPr="00F96CDE" w14:paraId="0C0D6159"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3C91F042"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45BADF48"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D1495B0"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09BF5430"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B4166A" w:rsidRPr="00F96CDE" w14:paraId="07858817"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785C57BD"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099EE7A6" w14:textId="77777777" w:rsidR="00B4166A" w:rsidRPr="00F96CDE" w:rsidRDefault="00B4166A" w:rsidP="00D257EC">
            <w:pPr>
              <w:tabs>
                <w:tab w:val="right" w:pos="6500"/>
              </w:tabs>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r w:rsidRPr="00F96CDE">
              <w:rPr>
                <w:rFonts w:ascii="Times New Roman" w:eastAsia="SimSu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14:paraId="302973B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41482378"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22675332"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28C29780"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4C3AC55E"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14:paraId="05B28603"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2CCBD2EB"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6C89EAC9"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70EF6620"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2B2DC5F9"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1610AE1D"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18F43B0C"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B4166A" w:rsidRPr="00F96CDE" w14:paraId="34682D84" w14:textId="77777777" w:rsidTr="00D257EC">
        <w:tc>
          <w:tcPr>
            <w:tcW w:w="952" w:type="dxa"/>
            <w:vMerge w:val="restart"/>
            <w:tcBorders>
              <w:top w:val="single" w:sz="4" w:space="0" w:color="auto"/>
              <w:left w:val="single" w:sz="4" w:space="0" w:color="auto"/>
              <w:bottom w:val="single" w:sz="4" w:space="0" w:color="auto"/>
              <w:right w:val="single" w:sz="4" w:space="0" w:color="auto"/>
            </w:tcBorders>
          </w:tcPr>
          <w:p w14:paraId="02012067" w14:textId="77777777" w:rsidR="00B4166A" w:rsidRPr="00F96CDE" w:rsidRDefault="00B4166A" w:rsidP="00D257EC">
            <w:pPr>
              <w:spacing w:line="360" w:lineRule="auto"/>
              <w:rPr>
                <w:rFonts w:ascii="Times New Roman" w:eastAsia="SimSun" w:hAnsi="Times New Roman" w:cs="Times New Roman"/>
                <w:sz w:val="24"/>
                <w:szCs w:val="24"/>
              </w:rPr>
            </w:pPr>
          </w:p>
          <w:p w14:paraId="0044BACE"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67BF2AD5"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2BDB0E7B"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0DC75DDA"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110121C3"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1BA6F912"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6FADF264"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14:paraId="7F38D1C6"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41D4850D"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599F2E5A" w14:textId="77777777" w:rsidTr="00D257EC">
        <w:tc>
          <w:tcPr>
            <w:tcW w:w="952" w:type="dxa"/>
            <w:tcBorders>
              <w:top w:val="single" w:sz="4" w:space="0" w:color="auto"/>
              <w:left w:val="single" w:sz="4" w:space="0" w:color="auto"/>
              <w:bottom w:val="single" w:sz="4" w:space="0" w:color="auto"/>
              <w:right w:val="single" w:sz="4" w:space="0" w:color="auto"/>
            </w:tcBorders>
          </w:tcPr>
          <w:p w14:paraId="7378E7BD"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005F3CD1"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60ACDAD7"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14:paraId="62545DCB"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4AC22B54" w14:textId="77777777" w:rsidR="00B4166A" w:rsidRPr="00F96CDE" w:rsidRDefault="00B4166A" w:rsidP="00B4166A">
      <w:pPr>
        <w:spacing w:line="360" w:lineRule="auto"/>
        <w:rPr>
          <w:rFonts w:eastAsia="SimSun"/>
        </w:rPr>
      </w:pPr>
    </w:p>
    <w:p w14:paraId="1605204B" w14:textId="77777777" w:rsidR="00B4166A" w:rsidRPr="00F96CDE" w:rsidRDefault="00B4166A" w:rsidP="00B4166A">
      <w:pPr>
        <w:spacing w:line="360" w:lineRule="auto"/>
        <w:jc w:val="center"/>
        <w:rPr>
          <w:rFonts w:eastAsia="SimSun"/>
          <w:b/>
          <w:bCs/>
        </w:rPr>
      </w:pPr>
      <w:r w:rsidRPr="00F96CDE">
        <w:rPr>
          <w:rFonts w:eastAsia="SimSun"/>
          <w:b/>
          <w:bCs/>
        </w:rPr>
        <w:t>Semester-II</w:t>
      </w:r>
    </w:p>
    <w:tbl>
      <w:tblPr>
        <w:tblStyle w:val="TableGrid21"/>
        <w:tblW w:w="9918" w:type="dxa"/>
        <w:tblLook w:val="04A0" w:firstRow="1" w:lastRow="0" w:firstColumn="1" w:lastColumn="0" w:noHBand="0" w:noVBand="1"/>
      </w:tblPr>
      <w:tblGrid>
        <w:gridCol w:w="952"/>
        <w:gridCol w:w="6716"/>
        <w:gridCol w:w="900"/>
        <w:gridCol w:w="1350"/>
      </w:tblGrid>
      <w:tr w:rsidR="00B4166A" w:rsidRPr="00F96CDE" w14:paraId="6C78D0D8"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5DB48A80"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7232459C"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0DA56E35"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1E819689"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B4166A" w:rsidRPr="00F96CDE" w14:paraId="6062C5F3"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71F0EED1"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4306CDF9"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14:paraId="7718A1A5"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06FE2F2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18012A56"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4850E7A0"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62D2B1A0"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47F5326C"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249C3745"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41FC7DC0"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7FC1D7AA"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4A7B9E53"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0375C2E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57C1D45B"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B4166A" w:rsidRPr="00F96CDE" w14:paraId="045537DE" w14:textId="77777777" w:rsidTr="00D257EC">
        <w:tc>
          <w:tcPr>
            <w:tcW w:w="952" w:type="dxa"/>
            <w:vMerge w:val="restart"/>
            <w:tcBorders>
              <w:top w:val="single" w:sz="4" w:space="0" w:color="auto"/>
              <w:left w:val="single" w:sz="4" w:space="0" w:color="auto"/>
              <w:bottom w:val="single" w:sz="4" w:space="0" w:color="auto"/>
              <w:right w:val="single" w:sz="4" w:space="0" w:color="auto"/>
            </w:tcBorders>
            <w:hideMark/>
          </w:tcPr>
          <w:p w14:paraId="0E710EA9"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224C300E"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5FDC4793"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20B2BEFA"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1FB1E0EB"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544CF838"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27DB5B81"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2552319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5D444903"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78CE5BA0" w14:textId="77777777" w:rsidTr="00D257EC">
        <w:tc>
          <w:tcPr>
            <w:tcW w:w="952" w:type="dxa"/>
            <w:tcBorders>
              <w:top w:val="single" w:sz="4" w:space="0" w:color="auto"/>
              <w:left w:val="single" w:sz="4" w:space="0" w:color="auto"/>
              <w:bottom w:val="single" w:sz="4" w:space="0" w:color="auto"/>
              <w:right w:val="single" w:sz="4" w:space="0" w:color="auto"/>
            </w:tcBorders>
          </w:tcPr>
          <w:p w14:paraId="060E4F45"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6E03D0DF"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370EDCE"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14:paraId="3E5FB5CD"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1F9E0762" w14:textId="77777777" w:rsidR="00B4166A" w:rsidRPr="00F96CDE" w:rsidRDefault="00B4166A" w:rsidP="00B4166A">
      <w:pPr>
        <w:spacing w:line="360" w:lineRule="auto"/>
        <w:jc w:val="center"/>
        <w:rPr>
          <w:rFonts w:eastAsia="SimSun"/>
          <w:b/>
          <w:bCs/>
          <w:sz w:val="16"/>
        </w:rPr>
      </w:pPr>
    </w:p>
    <w:p w14:paraId="0C8DF0A1" w14:textId="77777777" w:rsidR="00B4166A" w:rsidRPr="00F96CDE" w:rsidRDefault="00B4166A" w:rsidP="00B4166A">
      <w:pPr>
        <w:spacing w:line="360" w:lineRule="auto"/>
        <w:jc w:val="center"/>
        <w:rPr>
          <w:rFonts w:eastAsia="SimSun"/>
          <w:b/>
          <w:bCs/>
        </w:rPr>
      </w:pPr>
      <w:r w:rsidRPr="00F96CDE">
        <w:rPr>
          <w:rFonts w:eastAsia="SimSun"/>
          <w:b/>
          <w:bCs/>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B4166A" w:rsidRPr="00F96CDE" w14:paraId="3AC4F057"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3C55028A" w14:textId="77777777" w:rsidR="00B4166A" w:rsidRPr="00F96CDE" w:rsidRDefault="00B4166A"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244F4EDD" w14:textId="77777777" w:rsidR="00B4166A" w:rsidRPr="00F96CDE" w:rsidRDefault="00B4166A"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119128E3" w14:textId="77777777" w:rsidR="00B4166A" w:rsidRPr="00F96CDE" w:rsidRDefault="00B4166A"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08DA5393" w14:textId="77777777" w:rsidR="00B4166A" w:rsidRPr="00F96CDE" w:rsidRDefault="00B4166A"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B4166A" w:rsidRPr="00F96CDE" w14:paraId="1888BF41"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30450D74"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6421D86E"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14:paraId="0178E422"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15D49C9C"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0CB4B523"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511DD087"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7FD5BE2B"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45ED682A"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3FC1E68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4142723F"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0B95C421"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0B91D340"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14:paraId="7461E6A2"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6AD9D16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B4166A" w:rsidRPr="00F96CDE" w14:paraId="78EECC39" w14:textId="77777777" w:rsidTr="00D257EC">
        <w:tc>
          <w:tcPr>
            <w:tcW w:w="952" w:type="dxa"/>
            <w:vMerge w:val="restart"/>
            <w:tcBorders>
              <w:top w:val="single" w:sz="4" w:space="0" w:color="auto"/>
              <w:left w:val="single" w:sz="4" w:space="0" w:color="auto"/>
              <w:bottom w:val="single" w:sz="4" w:space="0" w:color="auto"/>
              <w:right w:val="single" w:sz="4" w:space="0" w:color="auto"/>
            </w:tcBorders>
            <w:hideMark/>
          </w:tcPr>
          <w:p w14:paraId="2D25A60B"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185FAE98"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29B9B258"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14:paraId="53FBAB7D"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B4166A" w:rsidRPr="00F96CDE" w14:paraId="56EA809C"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7C1DA389"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1817B04A"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5FD2C18D"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335820AE"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3BE31D77"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7D54D2DC"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3A2A3B3B"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012F2346"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0868E9EF"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B4166A" w:rsidRPr="00F96CDE" w14:paraId="49016D1D" w14:textId="77777777" w:rsidTr="00D257EC">
        <w:tc>
          <w:tcPr>
            <w:tcW w:w="952" w:type="dxa"/>
            <w:tcBorders>
              <w:top w:val="single" w:sz="4" w:space="0" w:color="auto"/>
              <w:left w:val="single" w:sz="4" w:space="0" w:color="auto"/>
              <w:bottom w:val="single" w:sz="4" w:space="0" w:color="auto"/>
              <w:right w:val="single" w:sz="4" w:space="0" w:color="auto"/>
            </w:tcBorders>
          </w:tcPr>
          <w:p w14:paraId="12EE2095"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5464B4B7"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3675C059"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14:paraId="5E60F770"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56C3BAD0" w14:textId="77777777" w:rsidR="00B4166A" w:rsidRPr="00F96CDE" w:rsidRDefault="00B4166A" w:rsidP="00B4166A">
      <w:pPr>
        <w:spacing w:line="360" w:lineRule="auto"/>
        <w:jc w:val="center"/>
        <w:rPr>
          <w:rFonts w:eastAsia="SimSun"/>
          <w:b/>
          <w:bCs/>
        </w:rPr>
      </w:pPr>
    </w:p>
    <w:p w14:paraId="2DE2B021" w14:textId="77777777" w:rsidR="00B4166A" w:rsidRDefault="00B4166A" w:rsidP="00B4166A">
      <w:pPr>
        <w:spacing w:after="160" w:line="259" w:lineRule="auto"/>
        <w:jc w:val="center"/>
        <w:rPr>
          <w:rFonts w:eastAsia="SimSun"/>
          <w:b/>
          <w:bCs/>
        </w:rPr>
      </w:pPr>
    </w:p>
    <w:p w14:paraId="6C8BB169" w14:textId="77777777" w:rsidR="00B4166A" w:rsidRPr="00F96CDE" w:rsidRDefault="00B4166A" w:rsidP="00B4166A">
      <w:pPr>
        <w:spacing w:after="160" w:line="259" w:lineRule="auto"/>
        <w:jc w:val="center"/>
        <w:rPr>
          <w:rFonts w:eastAsia="SimSun"/>
          <w:b/>
          <w:bCs/>
        </w:rPr>
      </w:pPr>
      <w:r w:rsidRPr="00F96CDE">
        <w:rPr>
          <w:rFonts w:eastAsia="SimSun"/>
          <w:b/>
          <w:bCs/>
        </w:rPr>
        <w:t>Semester-IV</w:t>
      </w:r>
    </w:p>
    <w:tbl>
      <w:tblPr>
        <w:tblStyle w:val="TableGrid21"/>
        <w:tblW w:w="9918" w:type="dxa"/>
        <w:tblLook w:val="04A0" w:firstRow="1" w:lastRow="0" w:firstColumn="1" w:lastColumn="0" w:noHBand="0" w:noVBand="1"/>
      </w:tblPr>
      <w:tblGrid>
        <w:gridCol w:w="952"/>
        <w:gridCol w:w="6716"/>
        <w:gridCol w:w="900"/>
        <w:gridCol w:w="1350"/>
      </w:tblGrid>
      <w:tr w:rsidR="00B4166A" w:rsidRPr="00F96CDE" w14:paraId="2A86847B"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4621F7AA"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20270B9A"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14F4DA6E"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106C6C61"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B4166A" w:rsidRPr="00F96CDE" w14:paraId="669922BB"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059521DA"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45406064"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14:paraId="51BEBF02"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1DB29209"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7A8618DB"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1BD65A5E"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09559A59"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340F05C6"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3F5D54AC"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B4166A" w:rsidRPr="00F96CDE" w14:paraId="4FD0DD5C"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0574899D"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62D00FD8"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14:paraId="62FCBA1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147B0DE6"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r>
      <w:tr w:rsidR="00B4166A" w:rsidRPr="00F96CDE" w14:paraId="0317ADBE" w14:textId="77777777" w:rsidTr="00D257EC">
        <w:tc>
          <w:tcPr>
            <w:tcW w:w="952" w:type="dxa"/>
            <w:vMerge w:val="restart"/>
            <w:tcBorders>
              <w:top w:val="single" w:sz="4" w:space="0" w:color="auto"/>
              <w:left w:val="single" w:sz="4" w:space="0" w:color="auto"/>
              <w:bottom w:val="single" w:sz="4" w:space="0" w:color="auto"/>
              <w:right w:val="single" w:sz="4" w:space="0" w:color="auto"/>
            </w:tcBorders>
            <w:hideMark/>
          </w:tcPr>
          <w:p w14:paraId="1AC90417"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2CAEAEE3"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44780DB6"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4CB2D163"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1C1B7502"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3E70FF48"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0FFE3BE9"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274D2074"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54E2CE9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069B181D"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64648984"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7FFC8B34"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16754C92"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2D072820"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B4166A" w:rsidRPr="00F96CDE" w14:paraId="7471F3D6" w14:textId="77777777" w:rsidTr="00D257EC">
        <w:tc>
          <w:tcPr>
            <w:tcW w:w="952" w:type="dxa"/>
            <w:tcBorders>
              <w:top w:val="single" w:sz="4" w:space="0" w:color="auto"/>
              <w:left w:val="single" w:sz="4" w:space="0" w:color="auto"/>
              <w:bottom w:val="single" w:sz="4" w:space="0" w:color="auto"/>
              <w:right w:val="single" w:sz="4" w:space="0" w:color="auto"/>
            </w:tcBorders>
          </w:tcPr>
          <w:p w14:paraId="06F8C4C4" w14:textId="77777777" w:rsidR="00B4166A" w:rsidRPr="00F96CDE" w:rsidRDefault="00B4166A"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10A13779"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13D9CD24"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14:paraId="259F89B0"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52A43CD8" w14:textId="77777777" w:rsidR="00B4166A" w:rsidRPr="00F96CDE" w:rsidRDefault="00B4166A" w:rsidP="00B4166A">
      <w:pPr>
        <w:spacing w:line="360" w:lineRule="auto"/>
        <w:jc w:val="center"/>
        <w:rPr>
          <w:rFonts w:eastAsia="SimSun"/>
          <w:b/>
          <w:bCs/>
        </w:rPr>
      </w:pPr>
    </w:p>
    <w:p w14:paraId="01BF1E16" w14:textId="77777777" w:rsidR="00B4166A" w:rsidRPr="00F96CDE" w:rsidRDefault="00B4166A" w:rsidP="00B4166A">
      <w:pPr>
        <w:spacing w:line="360" w:lineRule="auto"/>
        <w:jc w:val="center"/>
        <w:rPr>
          <w:rFonts w:eastAsia="SimSun"/>
          <w:b/>
          <w:bCs/>
        </w:rPr>
      </w:pPr>
      <w:r w:rsidRPr="00F96CDE">
        <w:rPr>
          <w:rFonts w:eastAsia="SimSun"/>
          <w:b/>
          <w:bCs/>
        </w:rPr>
        <w:t>Third Year</w:t>
      </w:r>
    </w:p>
    <w:p w14:paraId="1BF1EFE3" w14:textId="77777777" w:rsidR="00B4166A" w:rsidRPr="00F96CDE" w:rsidRDefault="00B4166A" w:rsidP="00B4166A">
      <w:pPr>
        <w:spacing w:line="360" w:lineRule="auto"/>
        <w:jc w:val="center"/>
        <w:rPr>
          <w:rFonts w:eastAsia="SimSun"/>
          <w:b/>
          <w:bCs/>
        </w:rPr>
      </w:pPr>
      <w:r w:rsidRPr="00F96CDE">
        <w:rPr>
          <w:rFonts w:eastAsia="SimSun"/>
          <w:b/>
          <w:bCs/>
        </w:rPr>
        <w:t>Semester-V</w:t>
      </w:r>
    </w:p>
    <w:tbl>
      <w:tblPr>
        <w:tblStyle w:val="TableGrid21"/>
        <w:tblW w:w="5000" w:type="pct"/>
        <w:tblLook w:val="04A0" w:firstRow="1" w:lastRow="0" w:firstColumn="1" w:lastColumn="0" w:noHBand="0" w:noVBand="1"/>
      </w:tblPr>
      <w:tblGrid>
        <w:gridCol w:w="964"/>
        <w:gridCol w:w="5878"/>
        <w:gridCol w:w="883"/>
        <w:gridCol w:w="1157"/>
      </w:tblGrid>
      <w:tr w:rsidR="00B4166A" w:rsidRPr="00F96CDE" w14:paraId="146C076C"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2B8C8C4B"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14:paraId="49EEE5E6"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6CF67B6C"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14:paraId="46E9DA64"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B4166A" w:rsidRPr="00F96CDE" w14:paraId="3F9A7BC0"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0F656C97" w14:textId="77777777" w:rsidR="00B4166A" w:rsidRPr="00F96CDE" w:rsidRDefault="00B4166A" w:rsidP="00D257EC">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14:paraId="410392BB"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14:paraId="4120DA6A"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14:paraId="2467DD1E"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B4166A" w:rsidRPr="00F96CDE" w14:paraId="5739FB69" w14:textId="77777777" w:rsidTr="00D257EC">
        <w:tc>
          <w:tcPr>
            <w:tcW w:w="555" w:type="pct"/>
            <w:vMerge w:val="restart"/>
            <w:tcBorders>
              <w:top w:val="single" w:sz="4" w:space="0" w:color="auto"/>
              <w:left w:val="single" w:sz="4" w:space="0" w:color="auto"/>
              <w:bottom w:val="single" w:sz="4" w:space="0" w:color="auto"/>
              <w:right w:val="single" w:sz="4" w:space="0" w:color="auto"/>
            </w:tcBorders>
            <w:hideMark/>
          </w:tcPr>
          <w:p w14:paraId="248A42E7"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14:paraId="67355CB3"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0532357E"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14:paraId="723ADCEA"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41BD999D" w14:textId="77777777" w:rsidTr="00D257EC">
        <w:tc>
          <w:tcPr>
            <w:tcW w:w="555" w:type="pct"/>
            <w:vMerge/>
            <w:tcBorders>
              <w:top w:val="single" w:sz="4" w:space="0" w:color="auto"/>
              <w:left w:val="single" w:sz="4" w:space="0" w:color="auto"/>
              <w:bottom w:val="single" w:sz="4" w:space="0" w:color="auto"/>
              <w:right w:val="single" w:sz="4" w:space="0" w:color="auto"/>
            </w:tcBorders>
            <w:vAlign w:val="center"/>
            <w:hideMark/>
          </w:tcPr>
          <w:p w14:paraId="666ED577" w14:textId="77777777" w:rsidR="00B4166A" w:rsidRPr="00F96CDE" w:rsidRDefault="00B4166A" w:rsidP="00D257EC">
            <w:pPr>
              <w:spacing w:line="360" w:lineRule="auto"/>
              <w:rPr>
                <w:rFonts w:ascii="Times New Roman" w:eastAsia="SimSun" w:hAnsi="Times New Roman" w:cs="Times New Roman"/>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14:paraId="45002CC4" w14:textId="77777777" w:rsidR="00B4166A" w:rsidRPr="00F96CDE" w:rsidRDefault="00B4166A" w:rsidP="00D257EC">
            <w:pPr>
              <w:spacing w:line="360" w:lineRule="auto"/>
              <w:rPr>
                <w:rFonts w:ascii="Times New Roman" w:eastAsia="SimSun" w:hAnsi="Times New Roman" w:cs="Times New Roman"/>
                <w:sz w:val="24"/>
                <w:szCs w:val="24"/>
              </w:rPr>
            </w:pPr>
            <w:proofErr w:type="gramStart"/>
            <w:r w:rsidRPr="00F96CDE">
              <w:rPr>
                <w:rFonts w:ascii="Times New Roman" w:eastAsia="SimSun" w:hAnsi="Times New Roman" w:cs="Times New Roman"/>
                <w:sz w:val="24"/>
                <w:szCs w:val="24"/>
              </w:rPr>
              <w:t>Internship  /</w:t>
            </w:r>
            <w:proofErr w:type="gramEnd"/>
            <w:r w:rsidRPr="00F96CDE">
              <w:rPr>
                <w:rFonts w:ascii="Times New Roman" w:eastAsia="SimSun" w:hAnsi="Times New Roman" w:cs="Times New Roman"/>
                <w:sz w:val="24"/>
                <w:szCs w:val="24"/>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32C242AE"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14:paraId="6184E121"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B4166A" w:rsidRPr="00F96CDE" w14:paraId="17E1DC51" w14:textId="77777777" w:rsidTr="00D257EC">
        <w:tc>
          <w:tcPr>
            <w:tcW w:w="555" w:type="pct"/>
            <w:tcBorders>
              <w:top w:val="single" w:sz="4" w:space="0" w:color="auto"/>
              <w:left w:val="single" w:sz="4" w:space="0" w:color="auto"/>
              <w:bottom w:val="single" w:sz="4" w:space="0" w:color="auto"/>
              <w:right w:val="single" w:sz="4" w:space="0" w:color="auto"/>
            </w:tcBorders>
          </w:tcPr>
          <w:p w14:paraId="21BAE1B8"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14:paraId="197226D7"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14:paraId="4B48B529"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14:paraId="3F5AC26E"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4ECDC78C" w14:textId="77777777" w:rsidR="00B4166A" w:rsidRPr="00F96CDE" w:rsidRDefault="00B4166A" w:rsidP="00B4166A">
      <w:pPr>
        <w:spacing w:line="360" w:lineRule="auto"/>
        <w:rPr>
          <w:rFonts w:eastAsia="SimSun"/>
        </w:rPr>
      </w:pPr>
    </w:p>
    <w:p w14:paraId="476D2192" w14:textId="77777777" w:rsidR="00B4166A" w:rsidRPr="00F96CDE" w:rsidRDefault="00B4166A" w:rsidP="00B4166A">
      <w:pPr>
        <w:spacing w:line="360" w:lineRule="auto"/>
        <w:jc w:val="center"/>
        <w:rPr>
          <w:rFonts w:eastAsia="SimSun"/>
          <w:b/>
          <w:bCs/>
        </w:rPr>
      </w:pPr>
      <w:r w:rsidRPr="00F96CDE">
        <w:rPr>
          <w:rFonts w:eastAsia="SimSun"/>
          <w:b/>
          <w:bCs/>
        </w:rPr>
        <w:t>Semester-VI</w:t>
      </w:r>
    </w:p>
    <w:p w14:paraId="40ADC477" w14:textId="77777777" w:rsidR="00B4166A" w:rsidRPr="00F96CDE" w:rsidRDefault="00B4166A" w:rsidP="00B4166A">
      <w:pPr>
        <w:spacing w:line="360" w:lineRule="auto"/>
        <w:jc w:val="center"/>
        <w:rPr>
          <w:rFonts w:eastAsia="SimSun"/>
          <w:b/>
          <w:bCs/>
        </w:rPr>
      </w:pPr>
    </w:p>
    <w:tbl>
      <w:tblPr>
        <w:tblStyle w:val="TableGrid21"/>
        <w:tblW w:w="5000" w:type="pct"/>
        <w:tblLook w:val="04A0" w:firstRow="1" w:lastRow="0" w:firstColumn="1" w:lastColumn="0" w:noHBand="0" w:noVBand="1"/>
      </w:tblPr>
      <w:tblGrid>
        <w:gridCol w:w="964"/>
        <w:gridCol w:w="5878"/>
        <w:gridCol w:w="883"/>
        <w:gridCol w:w="1157"/>
      </w:tblGrid>
      <w:tr w:rsidR="00B4166A" w:rsidRPr="00F96CDE" w14:paraId="70425496"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6556EEAE"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14:paraId="530F872A"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15C13D10"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14:paraId="31504A62"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B4166A" w:rsidRPr="00F96CDE" w14:paraId="0B05025C"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3BB3E72B" w14:textId="77777777" w:rsidR="00B4166A" w:rsidRPr="00F96CDE" w:rsidRDefault="00B4166A" w:rsidP="00D257EC">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14:paraId="7FB82D04"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14:paraId="57A3EED5"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14:paraId="470E4F4C"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B4166A" w:rsidRPr="00F96CDE" w14:paraId="6A257A1B" w14:textId="77777777" w:rsidTr="00D257EC">
        <w:tc>
          <w:tcPr>
            <w:tcW w:w="555" w:type="pct"/>
            <w:tcBorders>
              <w:left w:val="single" w:sz="4" w:space="0" w:color="auto"/>
              <w:right w:val="single" w:sz="4" w:space="0" w:color="auto"/>
            </w:tcBorders>
            <w:vAlign w:val="center"/>
            <w:hideMark/>
          </w:tcPr>
          <w:p w14:paraId="5A383E8A"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14:paraId="3AC41A09"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1027A650"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14:paraId="5C23F2C6"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B4166A" w:rsidRPr="00F96CDE" w14:paraId="2424EB37" w14:textId="77777777" w:rsidTr="00D257EC">
        <w:tc>
          <w:tcPr>
            <w:tcW w:w="555" w:type="pct"/>
            <w:tcBorders>
              <w:left w:val="single" w:sz="4" w:space="0" w:color="auto"/>
              <w:bottom w:val="single" w:sz="4" w:space="0" w:color="auto"/>
              <w:right w:val="single" w:sz="4" w:space="0" w:color="auto"/>
            </w:tcBorders>
            <w:vAlign w:val="center"/>
          </w:tcPr>
          <w:p w14:paraId="3ACA5864"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14:paraId="7FADD475" w14:textId="77777777" w:rsidR="00B4166A" w:rsidRPr="00F96CDE" w:rsidRDefault="00B4166A"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14:paraId="4ABC8E6E"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tcPr>
          <w:p w14:paraId="3EB0EA9A" w14:textId="77777777" w:rsidR="00B4166A" w:rsidRPr="00F96CDE" w:rsidRDefault="00B4166A"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B4166A" w:rsidRPr="00F96CDE" w14:paraId="36E59CCB" w14:textId="77777777" w:rsidTr="00D257EC">
        <w:tc>
          <w:tcPr>
            <w:tcW w:w="555" w:type="pct"/>
            <w:tcBorders>
              <w:top w:val="single" w:sz="4" w:space="0" w:color="auto"/>
              <w:left w:val="single" w:sz="4" w:space="0" w:color="auto"/>
              <w:bottom w:val="single" w:sz="4" w:space="0" w:color="auto"/>
              <w:right w:val="single" w:sz="4" w:space="0" w:color="auto"/>
            </w:tcBorders>
          </w:tcPr>
          <w:p w14:paraId="37606B95"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14:paraId="090BFB5D" w14:textId="77777777" w:rsidR="00B4166A" w:rsidRPr="00F96CDE" w:rsidRDefault="00B4166A" w:rsidP="00D257EC">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14:paraId="2BB6D629"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14:paraId="20429F4A"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21BCF974" w14:textId="77777777" w:rsidR="00B4166A" w:rsidRPr="00F96CDE" w:rsidRDefault="00B4166A" w:rsidP="00B4166A">
      <w:pPr>
        <w:spacing w:line="360" w:lineRule="auto"/>
        <w:rPr>
          <w:rFonts w:eastAsia="SimSun"/>
          <w:b/>
          <w:bCs/>
        </w:rPr>
      </w:pPr>
    </w:p>
    <w:p w14:paraId="69BAAB95" w14:textId="77777777" w:rsidR="00B4166A" w:rsidRPr="00F96CDE" w:rsidRDefault="00B4166A" w:rsidP="00B4166A">
      <w:pPr>
        <w:rPr>
          <w:rFonts w:eastAsia="SimSun"/>
          <w:b/>
          <w:bCs/>
        </w:rPr>
      </w:pPr>
      <w:r w:rsidRPr="00F96CDE">
        <w:rPr>
          <w:rFonts w:eastAsia="SimSun"/>
          <w:b/>
          <w:bCs/>
        </w:rPr>
        <w:br w:type="page"/>
      </w:r>
    </w:p>
    <w:p w14:paraId="3955682B" w14:textId="77777777" w:rsidR="00B4166A" w:rsidRPr="00F96CDE" w:rsidRDefault="00B4166A" w:rsidP="00B4166A">
      <w:pPr>
        <w:spacing w:line="360" w:lineRule="auto"/>
        <w:rPr>
          <w:rFonts w:eastAsia="SimSun"/>
          <w:b/>
          <w:bCs/>
        </w:rPr>
      </w:pPr>
      <w:r w:rsidRPr="00F96CDE">
        <w:rPr>
          <w:rFonts w:eastAsia="SimSun"/>
          <w:b/>
          <w:bCs/>
        </w:rPr>
        <w:lastRenderedPageBreak/>
        <w:t>Consolidated Semester wise and Component wise Credit distribution</w:t>
      </w:r>
    </w:p>
    <w:tbl>
      <w:tblPr>
        <w:tblStyle w:val="TableGrid3"/>
        <w:tblW w:w="0" w:type="auto"/>
        <w:tblLook w:val="04A0" w:firstRow="1" w:lastRow="0" w:firstColumn="1" w:lastColumn="0" w:noHBand="0" w:noVBand="1"/>
      </w:tblPr>
      <w:tblGrid>
        <w:gridCol w:w="1119"/>
        <w:gridCol w:w="1100"/>
        <w:gridCol w:w="1101"/>
        <w:gridCol w:w="1101"/>
        <w:gridCol w:w="1101"/>
        <w:gridCol w:w="1101"/>
        <w:gridCol w:w="1101"/>
        <w:gridCol w:w="1158"/>
      </w:tblGrid>
      <w:tr w:rsidR="00B4166A" w:rsidRPr="00F96CDE" w14:paraId="64D9E86E"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1C8A08D3"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768139E6"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14:paraId="5697360C"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14:paraId="02015031"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14:paraId="076E1583"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14:paraId="253BEE6D"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14:paraId="0736A009"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14:paraId="55A638B2"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 Credits</w:t>
            </w:r>
          </w:p>
        </w:tc>
      </w:tr>
      <w:tr w:rsidR="00B4166A" w:rsidRPr="00F96CDE" w14:paraId="4C6199FA"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16B6AB5D" w14:textId="77777777" w:rsidR="00B4166A" w:rsidRPr="00F96CDE" w:rsidRDefault="00B4166A" w:rsidP="00D257EC">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14:paraId="78D8DBBC"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3272AA0B"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73F22D74"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2CC6A398"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5B7EB9C9"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27AA3D5F"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490127D3"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B4166A" w:rsidRPr="00F96CDE" w14:paraId="4D504311"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575CDADE" w14:textId="77777777" w:rsidR="00B4166A" w:rsidRPr="00F96CDE" w:rsidRDefault="00B4166A" w:rsidP="00D257EC">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14:paraId="204568B1"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21CE1350"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79C7A2B3"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7AB9A788"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3F5D0C02"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6FA28F73"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4A66301A"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B4166A" w:rsidRPr="00F96CDE" w14:paraId="44E6A0D4"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1B29B30D" w14:textId="77777777" w:rsidR="00B4166A" w:rsidRPr="00F96CDE" w:rsidRDefault="00B4166A" w:rsidP="00D257EC">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14:paraId="29C6C554"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498CE58E" w14:textId="77777777" w:rsidR="00B4166A" w:rsidRPr="00F96CDE" w:rsidRDefault="00B4166A"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3D4F61B6" w14:textId="77777777" w:rsidR="00B4166A" w:rsidRPr="00F96CDE" w:rsidRDefault="00B4166A"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296456E4" w14:textId="77777777" w:rsidR="00B4166A" w:rsidRPr="00F96CDE" w:rsidRDefault="00B4166A"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09661F28" w14:textId="77777777" w:rsidR="00B4166A" w:rsidRPr="00F96CDE" w:rsidRDefault="00B4166A"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14:paraId="2DC5E918"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14:paraId="1C8C13F7"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92</w:t>
            </w:r>
          </w:p>
        </w:tc>
      </w:tr>
      <w:tr w:rsidR="00B4166A" w:rsidRPr="00F96CDE" w14:paraId="6C095165"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5EB4C466" w14:textId="77777777" w:rsidR="00B4166A" w:rsidRPr="00F96CDE" w:rsidRDefault="00B4166A" w:rsidP="00D257EC">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57DF5FA9"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14:paraId="2F65B1BC"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14:paraId="6B603CE1"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660C7DCB"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14:paraId="0842D0E8"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14:paraId="065506F0"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14:paraId="06F7D093"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r>
      <w:tr w:rsidR="00B4166A" w:rsidRPr="00F96CDE" w14:paraId="674AA6D2"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3C848029" w14:textId="77777777" w:rsidR="00B4166A" w:rsidRPr="00F96CDE" w:rsidRDefault="00B4166A" w:rsidP="00D257EC">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14:paraId="42357119"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17409B82"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249A9262"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58EE905E"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53254D06"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5908C814"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14:paraId="40F08C7E"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r>
      <w:tr w:rsidR="00B4166A" w:rsidRPr="00F96CDE" w14:paraId="0559B8D9"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35EEB974" w14:textId="77777777" w:rsidR="00B4166A" w:rsidRPr="00F96CDE" w:rsidRDefault="00B4166A" w:rsidP="00D257EC">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14:paraId="224D77F3"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14:paraId="10FF72D5"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14:paraId="32E508C8"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14:paraId="178EAB5D"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14:paraId="5750C5EE"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14:paraId="50C62FAD" w14:textId="77777777" w:rsidR="00B4166A" w:rsidRPr="00F96CDE" w:rsidRDefault="00B4166A"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14:paraId="5E1FCF1F" w14:textId="77777777" w:rsidR="00B4166A" w:rsidRPr="00F96CDE" w:rsidRDefault="00B4166A"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140</w:t>
            </w:r>
          </w:p>
        </w:tc>
      </w:tr>
    </w:tbl>
    <w:p w14:paraId="5E15157A" w14:textId="77777777" w:rsidR="00B4166A" w:rsidRPr="00F96CDE" w:rsidRDefault="00B4166A" w:rsidP="00B4166A">
      <w:pPr>
        <w:spacing w:line="360" w:lineRule="auto"/>
        <w:jc w:val="center"/>
        <w:rPr>
          <w:rFonts w:eastAsia="SimSun"/>
          <w:b/>
          <w:bCs/>
        </w:rPr>
      </w:pPr>
    </w:p>
    <w:p w14:paraId="69E5CF72" w14:textId="77777777" w:rsidR="00B4166A" w:rsidRPr="00F96CDE" w:rsidRDefault="00B4166A" w:rsidP="00B4166A">
      <w:pPr>
        <w:spacing w:line="360" w:lineRule="auto"/>
        <w:jc w:val="both"/>
        <w:rPr>
          <w:rFonts w:eastAsia="SimSun"/>
          <w:b/>
          <w:bCs/>
        </w:rPr>
      </w:pPr>
      <w:r w:rsidRPr="00F96CDE">
        <w:rPr>
          <w:rFonts w:eastAsia="SimSun"/>
          <w:b/>
          <w:bCs/>
        </w:rPr>
        <w:t xml:space="preserve">*Part I. II, and Part III components will be separately </w:t>
      </w:r>
      <w:proofErr w:type="gramStart"/>
      <w:r w:rsidRPr="00F96CDE">
        <w:rPr>
          <w:rFonts w:eastAsia="SimSun"/>
          <w:b/>
          <w:bCs/>
        </w:rPr>
        <w:t>taken into account</w:t>
      </w:r>
      <w:proofErr w:type="gramEnd"/>
      <w:r w:rsidRPr="00F96CDE">
        <w:rPr>
          <w:rFonts w:eastAsia="SimSun"/>
          <w:b/>
          <w:bCs/>
        </w:rPr>
        <w:t xml:space="preserve"> for CGPA calculation and classification for the under graduate programme and the other components Part IV, V have to be completed during the duration of the programme as per the norms, to be eligible for obtaining the UG degree.</w:t>
      </w:r>
    </w:p>
    <w:p w14:paraId="3054385C" w14:textId="77777777" w:rsidR="00B4166A" w:rsidRPr="00F96CDE" w:rsidRDefault="00B4166A" w:rsidP="00B4166A">
      <w:pPr>
        <w:spacing w:line="360" w:lineRule="auto"/>
        <w:rPr>
          <w:rFonts w:eastAsia="SimSun"/>
          <w:b/>
          <w:u w:val="single"/>
        </w:rPr>
      </w:pPr>
      <w:r w:rsidRPr="00F96CDE">
        <w:rPr>
          <w:rFonts w:eastAsia="SimSun"/>
          <w:b/>
          <w:u w:val="single"/>
        </w:rPr>
        <w:br w:type="page"/>
      </w:r>
    </w:p>
    <w:p w14:paraId="2A02E323" w14:textId="77777777" w:rsidR="00B4166A" w:rsidRPr="00F96CDE" w:rsidRDefault="00B4166A" w:rsidP="00B4166A">
      <w:pPr>
        <w:jc w:val="center"/>
        <w:rPr>
          <w:rFonts w:eastAsia="SimSun"/>
          <w:b/>
          <w:u w:val="single"/>
        </w:rPr>
      </w:pPr>
      <w:r w:rsidRPr="00F96CDE">
        <w:rPr>
          <w:rFonts w:eastAsia="SimSun"/>
          <w:b/>
          <w:u w:val="single"/>
        </w:rPr>
        <w:lastRenderedPageBreak/>
        <w:t xml:space="preserve">CREDIT DISTRIBUTION FOR U.G. PROGRAMME </w:t>
      </w:r>
    </w:p>
    <w:p w14:paraId="4BD074A7" w14:textId="77777777" w:rsidR="00B4166A" w:rsidRPr="00F96CDE" w:rsidRDefault="00B4166A" w:rsidP="00B4166A">
      <w:pPr>
        <w:jc w:val="center"/>
        <w:rPr>
          <w:rFonts w:eastAsia="SimSun"/>
          <w:b/>
          <w:u w:val="single"/>
        </w:rPr>
      </w:pPr>
    </w:p>
    <w:tbl>
      <w:tblPr>
        <w:tblStyle w:val="TableGrid3"/>
        <w:tblW w:w="4756" w:type="pct"/>
        <w:jc w:val="center"/>
        <w:tblLook w:val="04A0" w:firstRow="1" w:lastRow="0" w:firstColumn="1" w:lastColumn="0" w:noHBand="0" w:noVBand="1"/>
      </w:tblPr>
      <w:tblGrid>
        <w:gridCol w:w="1076"/>
        <w:gridCol w:w="4343"/>
        <w:gridCol w:w="1323"/>
        <w:gridCol w:w="823"/>
        <w:gridCol w:w="884"/>
      </w:tblGrid>
      <w:tr w:rsidR="00B4166A" w:rsidRPr="00F96CDE" w14:paraId="305D46A9" w14:textId="77777777" w:rsidTr="00D257EC">
        <w:trPr>
          <w:trHeight w:val="296"/>
          <w:jc w:val="center"/>
        </w:trPr>
        <w:tc>
          <w:tcPr>
            <w:tcW w:w="637" w:type="pct"/>
            <w:shd w:val="clear" w:color="auto" w:fill="auto"/>
          </w:tcPr>
          <w:p w14:paraId="17181AB0"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b/>
                <w:bCs/>
                <w:sz w:val="20"/>
                <w:szCs w:val="20"/>
              </w:rPr>
              <w:t>Part</w:t>
            </w:r>
          </w:p>
        </w:tc>
        <w:tc>
          <w:tcPr>
            <w:tcW w:w="2570" w:type="pct"/>
            <w:shd w:val="clear" w:color="auto" w:fill="auto"/>
          </w:tcPr>
          <w:p w14:paraId="12C49A9F" w14:textId="77777777" w:rsidR="00B4166A" w:rsidRPr="00F96CDE" w:rsidRDefault="00B4166A" w:rsidP="00D257EC">
            <w:pPr>
              <w:widowControl w:val="0"/>
              <w:autoSpaceDN w:val="0"/>
              <w:spacing w:line="300" w:lineRule="auto"/>
              <w:jc w:val="center"/>
              <w:rPr>
                <w:rFonts w:ascii="Times New Roman" w:eastAsia="SimSun" w:hAnsi="Times New Roman" w:cs="Times New Roman"/>
                <w:b/>
                <w:sz w:val="20"/>
                <w:szCs w:val="20"/>
              </w:rPr>
            </w:pPr>
            <w:r w:rsidRPr="00F96CDE">
              <w:rPr>
                <w:rFonts w:ascii="Times New Roman" w:eastAsia="SimSun" w:hAnsi="Times New Roman" w:cs="Times New Roman"/>
                <w:b/>
                <w:sz w:val="20"/>
                <w:szCs w:val="20"/>
              </w:rPr>
              <w:t>Course Details</w:t>
            </w:r>
          </w:p>
        </w:tc>
        <w:tc>
          <w:tcPr>
            <w:tcW w:w="783" w:type="pct"/>
            <w:shd w:val="clear" w:color="auto" w:fill="auto"/>
            <w:hideMark/>
          </w:tcPr>
          <w:p w14:paraId="1B6C8095" w14:textId="77777777" w:rsidR="00B4166A" w:rsidRPr="00F96CDE" w:rsidRDefault="00B4166A" w:rsidP="00D257EC">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No. of Courses</w:t>
            </w:r>
          </w:p>
        </w:tc>
        <w:tc>
          <w:tcPr>
            <w:tcW w:w="487" w:type="pct"/>
            <w:shd w:val="clear" w:color="auto" w:fill="auto"/>
          </w:tcPr>
          <w:p w14:paraId="2C8D9E29" w14:textId="77777777" w:rsidR="00B4166A" w:rsidRPr="00F96CDE" w:rsidRDefault="00B4166A" w:rsidP="00D257EC">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 per course</w:t>
            </w:r>
          </w:p>
        </w:tc>
        <w:tc>
          <w:tcPr>
            <w:tcW w:w="524" w:type="pct"/>
            <w:shd w:val="clear" w:color="auto" w:fill="auto"/>
            <w:hideMark/>
          </w:tcPr>
          <w:p w14:paraId="4FF9500D" w14:textId="77777777" w:rsidR="00B4166A" w:rsidRPr="00F96CDE" w:rsidRDefault="00B4166A" w:rsidP="00D257EC">
            <w:pPr>
              <w:spacing w:line="300" w:lineRule="auto"/>
              <w:jc w:val="center"/>
              <w:rPr>
                <w:rFonts w:ascii="Times New Roman" w:eastAsia="Times New Roman" w:hAnsi="Times New Roman" w:cs="Times New Roman"/>
                <w:b/>
                <w:bCs/>
                <w:color w:val="000000"/>
                <w:sz w:val="20"/>
                <w:szCs w:val="20"/>
              </w:rPr>
            </w:pPr>
            <w:r w:rsidRPr="00F96CDE">
              <w:rPr>
                <w:rFonts w:ascii="Times New Roman" w:eastAsia="Times New Roman" w:hAnsi="Times New Roman" w:cs="Times New Roman"/>
                <w:b/>
                <w:bCs/>
                <w:color w:val="000000"/>
                <w:sz w:val="20"/>
                <w:szCs w:val="20"/>
              </w:rPr>
              <w:t>Total</w:t>
            </w:r>
          </w:p>
          <w:p w14:paraId="2A80F5AA" w14:textId="77777777" w:rsidR="00B4166A" w:rsidRPr="00F96CDE" w:rsidRDefault="00B4166A" w:rsidP="00D257EC">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Credits</w:t>
            </w:r>
          </w:p>
        </w:tc>
      </w:tr>
      <w:tr w:rsidR="00B4166A" w:rsidRPr="00F96CDE" w14:paraId="2C15FE76" w14:textId="77777777" w:rsidTr="00D257EC">
        <w:trPr>
          <w:trHeight w:val="415"/>
          <w:jc w:val="center"/>
        </w:trPr>
        <w:tc>
          <w:tcPr>
            <w:tcW w:w="637" w:type="pct"/>
            <w:shd w:val="clear" w:color="auto" w:fill="auto"/>
            <w:hideMark/>
          </w:tcPr>
          <w:p w14:paraId="056C9B50" w14:textId="77777777" w:rsidR="00B4166A" w:rsidRPr="00F96CDE" w:rsidRDefault="00B4166A"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w:t>
            </w:r>
          </w:p>
        </w:tc>
        <w:tc>
          <w:tcPr>
            <w:tcW w:w="2570" w:type="pct"/>
            <w:shd w:val="clear" w:color="auto" w:fill="auto"/>
            <w:hideMark/>
          </w:tcPr>
          <w:p w14:paraId="328EFE57"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Tamil</w:t>
            </w:r>
          </w:p>
        </w:tc>
        <w:tc>
          <w:tcPr>
            <w:tcW w:w="783" w:type="pct"/>
            <w:shd w:val="clear" w:color="auto" w:fill="auto"/>
            <w:hideMark/>
          </w:tcPr>
          <w:p w14:paraId="32C024E0"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14:paraId="105373FA"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14:paraId="6C95060C"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B4166A" w:rsidRPr="00F96CDE" w14:paraId="0AFACB53" w14:textId="77777777" w:rsidTr="00D257EC">
        <w:trPr>
          <w:trHeight w:val="260"/>
          <w:jc w:val="center"/>
        </w:trPr>
        <w:tc>
          <w:tcPr>
            <w:tcW w:w="637" w:type="pct"/>
            <w:shd w:val="clear" w:color="auto" w:fill="auto"/>
            <w:hideMark/>
          </w:tcPr>
          <w:p w14:paraId="62CFB155" w14:textId="77777777" w:rsidR="00B4166A" w:rsidRPr="00F96CDE" w:rsidRDefault="00B4166A"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w:t>
            </w:r>
          </w:p>
        </w:tc>
        <w:tc>
          <w:tcPr>
            <w:tcW w:w="2570" w:type="pct"/>
            <w:shd w:val="clear" w:color="auto" w:fill="auto"/>
            <w:hideMark/>
          </w:tcPr>
          <w:p w14:paraId="54D2FA1F"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English</w:t>
            </w:r>
          </w:p>
        </w:tc>
        <w:tc>
          <w:tcPr>
            <w:tcW w:w="783" w:type="pct"/>
            <w:shd w:val="clear" w:color="auto" w:fill="auto"/>
            <w:hideMark/>
          </w:tcPr>
          <w:p w14:paraId="3CD254D9"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14:paraId="6C0DDDA6"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14:paraId="6AFD1AD2"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B4166A" w:rsidRPr="00F96CDE" w14:paraId="20CA5C17" w14:textId="77777777" w:rsidTr="00D257EC">
        <w:trPr>
          <w:trHeight w:val="233"/>
          <w:jc w:val="center"/>
        </w:trPr>
        <w:tc>
          <w:tcPr>
            <w:tcW w:w="637" w:type="pct"/>
            <w:vMerge w:val="restart"/>
            <w:shd w:val="clear" w:color="auto" w:fill="auto"/>
            <w:hideMark/>
          </w:tcPr>
          <w:p w14:paraId="5256EB52" w14:textId="77777777" w:rsidR="00B4166A" w:rsidRPr="00F96CDE" w:rsidRDefault="00B4166A"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III</w:t>
            </w:r>
          </w:p>
          <w:p w14:paraId="6B8E7D28" w14:textId="77777777" w:rsidR="00B4166A" w:rsidRPr="00F96CDE" w:rsidRDefault="00B4166A" w:rsidP="00D257EC">
            <w:pPr>
              <w:widowControl w:val="0"/>
              <w:autoSpaceDN w:val="0"/>
              <w:spacing w:line="300" w:lineRule="auto"/>
              <w:rPr>
                <w:rFonts w:ascii="Times New Roman" w:eastAsia="SimSun" w:hAnsi="Times New Roman" w:cs="Times New Roman"/>
                <w:b/>
                <w:bCs/>
                <w:sz w:val="20"/>
                <w:szCs w:val="20"/>
              </w:rPr>
            </w:pPr>
          </w:p>
        </w:tc>
        <w:tc>
          <w:tcPr>
            <w:tcW w:w="2570" w:type="pct"/>
            <w:shd w:val="clear" w:color="auto" w:fill="auto"/>
            <w:hideMark/>
          </w:tcPr>
          <w:p w14:paraId="5464559A"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Core Courses </w:t>
            </w:r>
          </w:p>
        </w:tc>
        <w:tc>
          <w:tcPr>
            <w:tcW w:w="783" w:type="pct"/>
            <w:shd w:val="clear" w:color="auto" w:fill="auto"/>
            <w:hideMark/>
          </w:tcPr>
          <w:p w14:paraId="2834C858"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c>
          <w:tcPr>
            <w:tcW w:w="487" w:type="pct"/>
            <w:shd w:val="clear" w:color="auto" w:fill="auto"/>
          </w:tcPr>
          <w:p w14:paraId="0BF691D1"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4/5</w:t>
            </w:r>
          </w:p>
        </w:tc>
        <w:tc>
          <w:tcPr>
            <w:tcW w:w="524" w:type="pct"/>
            <w:shd w:val="clear" w:color="auto" w:fill="auto"/>
            <w:hideMark/>
          </w:tcPr>
          <w:p w14:paraId="0D44BB19"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68</w:t>
            </w:r>
          </w:p>
        </w:tc>
      </w:tr>
      <w:tr w:rsidR="00B4166A" w:rsidRPr="00F96CDE" w14:paraId="45ACFFC0" w14:textId="77777777" w:rsidTr="00D257EC">
        <w:trPr>
          <w:trHeight w:val="427"/>
          <w:jc w:val="center"/>
        </w:trPr>
        <w:tc>
          <w:tcPr>
            <w:tcW w:w="637" w:type="pct"/>
            <w:vMerge/>
            <w:shd w:val="clear" w:color="auto" w:fill="auto"/>
            <w:vAlign w:val="center"/>
            <w:hideMark/>
          </w:tcPr>
          <w:p w14:paraId="0E3BA611" w14:textId="77777777" w:rsidR="00B4166A" w:rsidRPr="00F96CDE" w:rsidRDefault="00B4166A" w:rsidP="00D257EC">
            <w:pPr>
              <w:spacing w:line="300" w:lineRule="auto"/>
              <w:rPr>
                <w:rFonts w:ascii="Times New Roman" w:eastAsia="SimSun" w:hAnsi="Times New Roman" w:cs="Times New Roman"/>
                <w:b/>
                <w:bCs/>
                <w:sz w:val="20"/>
                <w:szCs w:val="20"/>
              </w:rPr>
            </w:pPr>
          </w:p>
        </w:tc>
        <w:tc>
          <w:tcPr>
            <w:tcW w:w="2570" w:type="pct"/>
            <w:shd w:val="clear" w:color="auto" w:fill="auto"/>
            <w:hideMark/>
          </w:tcPr>
          <w:p w14:paraId="215E8723"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Elective Courses: Generic / Discipline Specific </w:t>
            </w:r>
          </w:p>
          <w:p w14:paraId="4272FC97"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(3 or 2+1 Credits)</w:t>
            </w:r>
          </w:p>
        </w:tc>
        <w:tc>
          <w:tcPr>
            <w:tcW w:w="783" w:type="pct"/>
            <w:shd w:val="clear" w:color="auto" w:fill="auto"/>
            <w:hideMark/>
          </w:tcPr>
          <w:p w14:paraId="50511382"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8</w:t>
            </w:r>
          </w:p>
        </w:tc>
        <w:tc>
          <w:tcPr>
            <w:tcW w:w="487" w:type="pct"/>
            <w:shd w:val="clear" w:color="auto" w:fill="auto"/>
          </w:tcPr>
          <w:p w14:paraId="51663638"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14:paraId="593AF3EF"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24</w:t>
            </w:r>
          </w:p>
        </w:tc>
      </w:tr>
      <w:tr w:rsidR="00B4166A" w:rsidRPr="00F96CDE" w14:paraId="6283AA0A" w14:textId="77777777" w:rsidTr="00D257EC">
        <w:trPr>
          <w:trHeight w:val="152"/>
          <w:jc w:val="center"/>
        </w:trPr>
        <w:tc>
          <w:tcPr>
            <w:tcW w:w="4476" w:type="pct"/>
            <w:gridSpan w:val="4"/>
            <w:shd w:val="clear" w:color="auto" w:fill="auto"/>
            <w:hideMark/>
          </w:tcPr>
          <w:p w14:paraId="18DC401E"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b/>
                <w:bCs/>
                <w:sz w:val="20"/>
                <w:szCs w:val="20"/>
              </w:rPr>
              <w:t xml:space="preserve">Part I, II and III Credits </w:t>
            </w:r>
          </w:p>
        </w:tc>
        <w:tc>
          <w:tcPr>
            <w:tcW w:w="524" w:type="pct"/>
            <w:shd w:val="clear" w:color="auto" w:fill="auto"/>
            <w:hideMark/>
          </w:tcPr>
          <w:p w14:paraId="549490CB"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116</w:t>
            </w:r>
          </w:p>
        </w:tc>
      </w:tr>
      <w:tr w:rsidR="00B4166A" w:rsidRPr="00F96CDE" w14:paraId="2924785C" w14:textId="77777777" w:rsidTr="00D257EC">
        <w:trPr>
          <w:trHeight w:val="342"/>
          <w:jc w:val="center"/>
        </w:trPr>
        <w:tc>
          <w:tcPr>
            <w:tcW w:w="637" w:type="pct"/>
            <w:vMerge w:val="restart"/>
            <w:shd w:val="clear" w:color="auto" w:fill="auto"/>
            <w:vAlign w:val="center"/>
            <w:hideMark/>
          </w:tcPr>
          <w:p w14:paraId="701F29DB" w14:textId="77777777" w:rsidR="00B4166A" w:rsidRPr="00F96CDE" w:rsidRDefault="00B4166A" w:rsidP="00D257EC">
            <w:pPr>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w:t>
            </w:r>
          </w:p>
        </w:tc>
        <w:tc>
          <w:tcPr>
            <w:tcW w:w="2570" w:type="pct"/>
            <w:shd w:val="clear" w:color="auto" w:fill="auto"/>
            <w:hideMark/>
          </w:tcPr>
          <w:p w14:paraId="7695A9CC" w14:textId="77777777" w:rsidR="00B4166A" w:rsidRPr="00F96CDE" w:rsidRDefault="00B4166A" w:rsidP="00D257EC">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Skill Enhancement Courses / NME / Language Courses</w:t>
            </w:r>
          </w:p>
        </w:tc>
        <w:tc>
          <w:tcPr>
            <w:tcW w:w="783" w:type="pct"/>
            <w:shd w:val="clear" w:color="auto" w:fill="auto"/>
          </w:tcPr>
          <w:p w14:paraId="669FDF08"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7</w:t>
            </w:r>
          </w:p>
        </w:tc>
        <w:tc>
          <w:tcPr>
            <w:tcW w:w="487" w:type="pct"/>
            <w:shd w:val="clear" w:color="auto" w:fill="auto"/>
          </w:tcPr>
          <w:p w14:paraId="1E3C33B7" w14:textId="77777777" w:rsidR="00B4166A" w:rsidRPr="00F96CDE" w:rsidRDefault="00B4166A" w:rsidP="00D257EC">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c>
          <w:tcPr>
            <w:tcW w:w="524" w:type="pct"/>
            <w:shd w:val="clear" w:color="auto" w:fill="auto"/>
          </w:tcPr>
          <w:p w14:paraId="0698A5FC"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r>
      <w:tr w:rsidR="00B4166A" w:rsidRPr="00F96CDE" w14:paraId="6AFC02B4" w14:textId="77777777" w:rsidTr="00D257EC">
        <w:trPr>
          <w:trHeight w:val="342"/>
          <w:jc w:val="center"/>
        </w:trPr>
        <w:tc>
          <w:tcPr>
            <w:tcW w:w="637" w:type="pct"/>
            <w:vMerge/>
            <w:shd w:val="clear" w:color="auto" w:fill="auto"/>
            <w:vAlign w:val="center"/>
          </w:tcPr>
          <w:p w14:paraId="772A23A8" w14:textId="77777777" w:rsidR="00B4166A" w:rsidRPr="00F96CDE" w:rsidRDefault="00B4166A" w:rsidP="00D257EC">
            <w:pPr>
              <w:spacing w:line="300" w:lineRule="auto"/>
              <w:rPr>
                <w:rFonts w:ascii="Times New Roman" w:eastAsia="SimSun" w:hAnsi="Times New Roman" w:cs="Times New Roman"/>
                <w:b/>
                <w:bCs/>
                <w:sz w:val="20"/>
                <w:szCs w:val="20"/>
              </w:rPr>
            </w:pPr>
          </w:p>
        </w:tc>
        <w:tc>
          <w:tcPr>
            <w:tcW w:w="2570" w:type="pct"/>
            <w:shd w:val="clear" w:color="auto" w:fill="auto"/>
          </w:tcPr>
          <w:p w14:paraId="26A6D3C0" w14:textId="77777777" w:rsidR="00B4166A" w:rsidRPr="00F96CDE" w:rsidRDefault="00B4166A" w:rsidP="00D257EC">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Professional Competency Skill Course</w:t>
            </w:r>
          </w:p>
        </w:tc>
        <w:tc>
          <w:tcPr>
            <w:tcW w:w="783" w:type="pct"/>
            <w:shd w:val="clear" w:color="auto" w:fill="auto"/>
          </w:tcPr>
          <w:p w14:paraId="69163FFE"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15A1EBE9" w14:textId="77777777" w:rsidR="00B4166A" w:rsidRPr="00F96CDE" w:rsidRDefault="00B4166A" w:rsidP="00D257EC">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14:paraId="7FE40E0D"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B4166A" w:rsidRPr="00F96CDE" w14:paraId="6044D5DE" w14:textId="77777777" w:rsidTr="00D257EC">
        <w:trPr>
          <w:trHeight w:val="415"/>
          <w:jc w:val="center"/>
        </w:trPr>
        <w:tc>
          <w:tcPr>
            <w:tcW w:w="637" w:type="pct"/>
            <w:vMerge/>
            <w:shd w:val="clear" w:color="auto" w:fill="auto"/>
            <w:vAlign w:val="center"/>
            <w:hideMark/>
          </w:tcPr>
          <w:p w14:paraId="6100A880" w14:textId="77777777" w:rsidR="00B4166A" w:rsidRPr="00F96CDE" w:rsidRDefault="00B4166A" w:rsidP="00D257EC">
            <w:pPr>
              <w:spacing w:line="300" w:lineRule="auto"/>
              <w:rPr>
                <w:rFonts w:ascii="Times New Roman" w:eastAsia="SimSun" w:hAnsi="Times New Roman" w:cs="Times New Roman"/>
                <w:b/>
                <w:bCs/>
                <w:sz w:val="20"/>
                <w:szCs w:val="20"/>
              </w:rPr>
            </w:pPr>
          </w:p>
        </w:tc>
        <w:tc>
          <w:tcPr>
            <w:tcW w:w="2570" w:type="pct"/>
            <w:shd w:val="clear" w:color="auto" w:fill="auto"/>
            <w:hideMark/>
          </w:tcPr>
          <w:p w14:paraId="714D331A"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Environmental Science (EVS)</w:t>
            </w:r>
          </w:p>
        </w:tc>
        <w:tc>
          <w:tcPr>
            <w:tcW w:w="783" w:type="pct"/>
            <w:shd w:val="clear" w:color="auto" w:fill="auto"/>
            <w:hideMark/>
          </w:tcPr>
          <w:p w14:paraId="39AE6F45"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73EF8999"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14:paraId="477EA320"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B4166A" w:rsidRPr="00F96CDE" w14:paraId="145E3247" w14:textId="77777777" w:rsidTr="00D257EC">
        <w:trPr>
          <w:trHeight w:val="332"/>
          <w:jc w:val="center"/>
        </w:trPr>
        <w:tc>
          <w:tcPr>
            <w:tcW w:w="637" w:type="pct"/>
            <w:vMerge/>
            <w:shd w:val="clear" w:color="auto" w:fill="auto"/>
            <w:vAlign w:val="center"/>
            <w:hideMark/>
          </w:tcPr>
          <w:p w14:paraId="4BCD9E48" w14:textId="77777777" w:rsidR="00B4166A" w:rsidRPr="00F96CDE" w:rsidRDefault="00B4166A" w:rsidP="00D257EC">
            <w:pPr>
              <w:spacing w:line="300" w:lineRule="auto"/>
              <w:rPr>
                <w:rFonts w:ascii="Times New Roman" w:eastAsia="SimSun" w:hAnsi="Times New Roman" w:cs="Times New Roman"/>
                <w:b/>
                <w:bCs/>
                <w:sz w:val="20"/>
                <w:szCs w:val="20"/>
              </w:rPr>
            </w:pPr>
          </w:p>
        </w:tc>
        <w:tc>
          <w:tcPr>
            <w:tcW w:w="2570" w:type="pct"/>
            <w:shd w:val="clear" w:color="auto" w:fill="auto"/>
            <w:hideMark/>
          </w:tcPr>
          <w:p w14:paraId="2A3E1AEE"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Value Education </w:t>
            </w:r>
          </w:p>
        </w:tc>
        <w:tc>
          <w:tcPr>
            <w:tcW w:w="783" w:type="pct"/>
            <w:shd w:val="clear" w:color="auto" w:fill="auto"/>
            <w:hideMark/>
          </w:tcPr>
          <w:p w14:paraId="2B9BF015"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18562462"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14:paraId="3BBE7368"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B4166A" w:rsidRPr="00F96CDE" w14:paraId="6A9B5504" w14:textId="77777777" w:rsidTr="00D257EC">
        <w:trPr>
          <w:trHeight w:val="332"/>
          <w:jc w:val="center"/>
        </w:trPr>
        <w:tc>
          <w:tcPr>
            <w:tcW w:w="637" w:type="pct"/>
            <w:vMerge/>
            <w:shd w:val="clear" w:color="auto" w:fill="auto"/>
            <w:vAlign w:val="center"/>
          </w:tcPr>
          <w:p w14:paraId="7CBB8AEE" w14:textId="77777777" w:rsidR="00B4166A" w:rsidRPr="00F96CDE" w:rsidRDefault="00B4166A" w:rsidP="00D257EC">
            <w:pPr>
              <w:spacing w:line="300" w:lineRule="auto"/>
              <w:rPr>
                <w:rFonts w:ascii="Times New Roman" w:eastAsia="SimSun" w:hAnsi="Times New Roman" w:cs="Times New Roman"/>
                <w:b/>
                <w:bCs/>
                <w:sz w:val="20"/>
                <w:szCs w:val="20"/>
              </w:rPr>
            </w:pPr>
          </w:p>
        </w:tc>
        <w:tc>
          <w:tcPr>
            <w:tcW w:w="2570" w:type="pct"/>
            <w:shd w:val="clear" w:color="auto" w:fill="auto"/>
          </w:tcPr>
          <w:p w14:paraId="41CDD50E"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Internship</w:t>
            </w:r>
          </w:p>
        </w:tc>
        <w:tc>
          <w:tcPr>
            <w:tcW w:w="783" w:type="pct"/>
            <w:shd w:val="clear" w:color="auto" w:fill="auto"/>
          </w:tcPr>
          <w:p w14:paraId="10735906"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342AF3FA"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14:paraId="6EDE8B85"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B4166A" w:rsidRPr="00F96CDE" w14:paraId="22EAD4E5" w14:textId="77777777" w:rsidTr="00D257EC">
        <w:trPr>
          <w:trHeight w:val="403"/>
          <w:jc w:val="center"/>
        </w:trPr>
        <w:tc>
          <w:tcPr>
            <w:tcW w:w="4476" w:type="pct"/>
            <w:gridSpan w:val="4"/>
            <w:shd w:val="clear" w:color="auto" w:fill="auto"/>
            <w:hideMark/>
          </w:tcPr>
          <w:p w14:paraId="64196347" w14:textId="77777777" w:rsidR="00B4166A" w:rsidRPr="00F96CDE" w:rsidRDefault="00B4166A"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 Credits</w:t>
            </w:r>
          </w:p>
        </w:tc>
        <w:tc>
          <w:tcPr>
            <w:tcW w:w="524" w:type="pct"/>
            <w:shd w:val="clear" w:color="auto" w:fill="auto"/>
            <w:hideMark/>
          </w:tcPr>
          <w:p w14:paraId="3D02790E" w14:textId="77777777" w:rsidR="00B4166A" w:rsidRPr="00F96CDE" w:rsidRDefault="00B4166A"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23</w:t>
            </w:r>
          </w:p>
        </w:tc>
      </w:tr>
      <w:tr w:rsidR="00B4166A" w:rsidRPr="00F96CDE" w14:paraId="094B6AF1" w14:textId="77777777" w:rsidTr="00D257EC">
        <w:trPr>
          <w:trHeight w:val="427"/>
          <w:jc w:val="center"/>
        </w:trPr>
        <w:tc>
          <w:tcPr>
            <w:tcW w:w="637" w:type="pct"/>
            <w:shd w:val="clear" w:color="auto" w:fill="auto"/>
            <w:hideMark/>
          </w:tcPr>
          <w:p w14:paraId="25F6219F" w14:textId="77777777" w:rsidR="00B4166A" w:rsidRPr="00F96CDE" w:rsidRDefault="00B4166A"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V</w:t>
            </w:r>
          </w:p>
        </w:tc>
        <w:tc>
          <w:tcPr>
            <w:tcW w:w="2570" w:type="pct"/>
            <w:shd w:val="clear" w:color="auto" w:fill="auto"/>
            <w:hideMark/>
          </w:tcPr>
          <w:p w14:paraId="6E748EBA" w14:textId="77777777" w:rsidR="00B4166A" w:rsidRPr="00F96CDE" w:rsidRDefault="00B4166A"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Extension Activity (NSS / NCC / Physical Education)</w:t>
            </w:r>
          </w:p>
        </w:tc>
        <w:tc>
          <w:tcPr>
            <w:tcW w:w="783" w:type="pct"/>
            <w:shd w:val="clear" w:color="auto" w:fill="auto"/>
          </w:tcPr>
          <w:p w14:paraId="089457BB"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3DF6529D"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524" w:type="pct"/>
            <w:shd w:val="clear" w:color="auto" w:fill="auto"/>
            <w:hideMark/>
          </w:tcPr>
          <w:p w14:paraId="2DCC14EC" w14:textId="77777777" w:rsidR="00B4166A" w:rsidRPr="00F96CDE" w:rsidRDefault="00B4166A"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r>
      <w:tr w:rsidR="00B4166A" w:rsidRPr="00F96CDE" w14:paraId="5F2CF075" w14:textId="77777777" w:rsidTr="00D257EC">
        <w:trPr>
          <w:trHeight w:val="368"/>
          <w:jc w:val="center"/>
        </w:trPr>
        <w:tc>
          <w:tcPr>
            <w:tcW w:w="4476" w:type="pct"/>
            <w:gridSpan w:val="4"/>
            <w:shd w:val="clear" w:color="auto" w:fill="auto"/>
            <w:hideMark/>
          </w:tcPr>
          <w:p w14:paraId="2D5264C9" w14:textId="77777777" w:rsidR="00B4166A" w:rsidRPr="00F96CDE" w:rsidRDefault="00B4166A"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 xml:space="preserve">Total Credits for the UG Programme </w:t>
            </w:r>
          </w:p>
        </w:tc>
        <w:tc>
          <w:tcPr>
            <w:tcW w:w="524" w:type="pct"/>
            <w:shd w:val="clear" w:color="auto" w:fill="auto"/>
            <w:hideMark/>
          </w:tcPr>
          <w:p w14:paraId="4CF14690" w14:textId="77777777" w:rsidR="00B4166A" w:rsidRPr="00F96CDE" w:rsidRDefault="00B4166A"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140</w:t>
            </w:r>
          </w:p>
        </w:tc>
      </w:tr>
    </w:tbl>
    <w:p w14:paraId="5A1192CB" w14:textId="77777777" w:rsidR="00B4166A" w:rsidRPr="00F96CDE" w:rsidRDefault="00B4166A" w:rsidP="00B4166A">
      <w:pPr>
        <w:rPr>
          <w:rFonts w:eastAsia="SimSu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791"/>
        <w:gridCol w:w="4460"/>
        <w:gridCol w:w="1473"/>
      </w:tblGrid>
      <w:tr w:rsidR="00B4166A" w:rsidRPr="00F96CDE" w14:paraId="03F9E751" w14:textId="77777777" w:rsidTr="00D257EC">
        <w:trPr>
          <w:trHeight w:val="273"/>
          <w:jc w:val="center"/>
        </w:trPr>
        <w:tc>
          <w:tcPr>
            <w:tcW w:w="5000" w:type="pct"/>
            <w:gridSpan w:val="3"/>
          </w:tcPr>
          <w:p w14:paraId="6F394ADD" w14:textId="77777777" w:rsidR="00B4166A" w:rsidRPr="00F96CDE" w:rsidRDefault="00B4166A" w:rsidP="00D257EC">
            <w:pPr>
              <w:widowControl w:val="0"/>
              <w:autoSpaceDE w:val="0"/>
              <w:autoSpaceDN w:val="0"/>
              <w:spacing w:line="253" w:lineRule="exact"/>
              <w:ind w:left="3425" w:right="3631"/>
              <w:jc w:val="center"/>
              <w:rPr>
                <w:b/>
                <w:sz w:val="20"/>
                <w:szCs w:val="20"/>
              </w:rPr>
            </w:pPr>
            <w:r w:rsidRPr="00F96CDE">
              <w:br w:type="page"/>
            </w:r>
            <w:r w:rsidRPr="00F96CDE">
              <w:rPr>
                <w:rFonts w:eastAsia="Arial Unicode MS"/>
                <w:b/>
                <w:bCs/>
                <w:sz w:val="20"/>
                <w:szCs w:val="20"/>
              </w:rPr>
              <w:br w:type="page"/>
            </w:r>
            <w:r w:rsidRPr="00F96CDE">
              <w:rPr>
                <w:b/>
                <w:sz w:val="20"/>
                <w:szCs w:val="20"/>
              </w:rPr>
              <w:t>Methods of Evaluation</w:t>
            </w:r>
          </w:p>
        </w:tc>
      </w:tr>
      <w:tr w:rsidR="00B4166A" w:rsidRPr="00F96CDE" w14:paraId="49BDB376" w14:textId="77777777" w:rsidTr="00D257EC">
        <w:trPr>
          <w:trHeight w:val="278"/>
          <w:jc w:val="center"/>
        </w:trPr>
        <w:tc>
          <w:tcPr>
            <w:tcW w:w="1600" w:type="pct"/>
            <w:vMerge w:val="restart"/>
          </w:tcPr>
          <w:p w14:paraId="252BB89D" w14:textId="77777777" w:rsidR="00B4166A" w:rsidRPr="00F96CDE" w:rsidRDefault="00B4166A" w:rsidP="00D257EC">
            <w:pPr>
              <w:widowControl w:val="0"/>
              <w:autoSpaceDE w:val="0"/>
              <w:autoSpaceDN w:val="0"/>
              <w:spacing w:line="259" w:lineRule="exact"/>
              <w:ind w:left="181"/>
              <w:rPr>
                <w:b/>
                <w:sz w:val="20"/>
                <w:szCs w:val="20"/>
              </w:rPr>
            </w:pPr>
          </w:p>
          <w:p w14:paraId="19561CA1" w14:textId="77777777" w:rsidR="00B4166A" w:rsidRPr="00F96CDE" w:rsidRDefault="00B4166A" w:rsidP="00D257EC">
            <w:pPr>
              <w:widowControl w:val="0"/>
              <w:autoSpaceDE w:val="0"/>
              <w:autoSpaceDN w:val="0"/>
              <w:spacing w:line="259" w:lineRule="exact"/>
              <w:ind w:left="181" w:right="517"/>
              <w:rPr>
                <w:b/>
                <w:sz w:val="20"/>
                <w:szCs w:val="20"/>
              </w:rPr>
            </w:pPr>
            <w:r w:rsidRPr="00F96CDE">
              <w:rPr>
                <w:b/>
                <w:sz w:val="20"/>
                <w:szCs w:val="20"/>
              </w:rPr>
              <w:t>Internal Evaluation</w:t>
            </w:r>
          </w:p>
        </w:tc>
        <w:tc>
          <w:tcPr>
            <w:tcW w:w="2556" w:type="pct"/>
          </w:tcPr>
          <w:p w14:paraId="17950BCE" w14:textId="77777777" w:rsidR="00B4166A" w:rsidRPr="00F96CDE" w:rsidRDefault="00B4166A" w:rsidP="00D257EC">
            <w:pPr>
              <w:widowControl w:val="0"/>
              <w:autoSpaceDE w:val="0"/>
              <w:autoSpaceDN w:val="0"/>
              <w:spacing w:line="259" w:lineRule="exact"/>
              <w:ind w:left="181"/>
              <w:rPr>
                <w:sz w:val="20"/>
                <w:szCs w:val="20"/>
              </w:rPr>
            </w:pPr>
            <w:r w:rsidRPr="00F96CDE">
              <w:rPr>
                <w:sz w:val="20"/>
                <w:szCs w:val="20"/>
              </w:rPr>
              <w:t>Continuous Internal Assessment Test</w:t>
            </w:r>
          </w:p>
        </w:tc>
        <w:tc>
          <w:tcPr>
            <w:tcW w:w="844" w:type="pct"/>
            <w:vMerge w:val="restart"/>
          </w:tcPr>
          <w:p w14:paraId="4BF2A3F8" w14:textId="77777777" w:rsidR="00B4166A" w:rsidRPr="00F96CDE" w:rsidRDefault="00B4166A" w:rsidP="00D257EC">
            <w:pPr>
              <w:widowControl w:val="0"/>
              <w:autoSpaceDE w:val="0"/>
              <w:autoSpaceDN w:val="0"/>
              <w:rPr>
                <w:b/>
                <w:sz w:val="20"/>
                <w:szCs w:val="20"/>
              </w:rPr>
            </w:pPr>
          </w:p>
          <w:p w14:paraId="36893B88" w14:textId="77777777" w:rsidR="00B4166A" w:rsidRPr="00F96CDE" w:rsidRDefault="00B4166A" w:rsidP="00D257EC">
            <w:pPr>
              <w:widowControl w:val="0"/>
              <w:autoSpaceDE w:val="0"/>
              <w:autoSpaceDN w:val="0"/>
              <w:ind w:left="181"/>
              <w:rPr>
                <w:sz w:val="20"/>
                <w:szCs w:val="20"/>
              </w:rPr>
            </w:pPr>
            <w:r w:rsidRPr="00F96CDE">
              <w:rPr>
                <w:sz w:val="20"/>
                <w:szCs w:val="20"/>
              </w:rPr>
              <w:t>25 Marks</w:t>
            </w:r>
          </w:p>
        </w:tc>
      </w:tr>
      <w:tr w:rsidR="00B4166A" w:rsidRPr="00F96CDE" w14:paraId="22531F98" w14:textId="77777777" w:rsidTr="00D257EC">
        <w:trPr>
          <w:trHeight w:val="268"/>
          <w:jc w:val="center"/>
        </w:trPr>
        <w:tc>
          <w:tcPr>
            <w:tcW w:w="1600" w:type="pct"/>
            <w:vMerge/>
            <w:tcBorders>
              <w:top w:val="nil"/>
            </w:tcBorders>
          </w:tcPr>
          <w:p w14:paraId="0D9A94A8" w14:textId="77777777" w:rsidR="00B4166A" w:rsidRPr="00F96CDE" w:rsidRDefault="00B4166A" w:rsidP="00D257EC">
            <w:pPr>
              <w:widowControl w:val="0"/>
              <w:autoSpaceDE w:val="0"/>
              <w:autoSpaceDN w:val="0"/>
              <w:spacing w:line="259" w:lineRule="exact"/>
              <w:ind w:left="181"/>
              <w:rPr>
                <w:b/>
                <w:sz w:val="20"/>
                <w:szCs w:val="20"/>
              </w:rPr>
            </w:pPr>
          </w:p>
        </w:tc>
        <w:tc>
          <w:tcPr>
            <w:tcW w:w="2556" w:type="pct"/>
          </w:tcPr>
          <w:p w14:paraId="7E459BE3" w14:textId="77777777" w:rsidR="00B4166A" w:rsidRPr="00F96CDE" w:rsidRDefault="00B4166A" w:rsidP="00D257EC">
            <w:pPr>
              <w:widowControl w:val="0"/>
              <w:autoSpaceDE w:val="0"/>
              <w:autoSpaceDN w:val="0"/>
              <w:spacing w:line="248" w:lineRule="exact"/>
              <w:ind w:left="181"/>
              <w:rPr>
                <w:sz w:val="20"/>
                <w:szCs w:val="20"/>
              </w:rPr>
            </w:pPr>
            <w:r w:rsidRPr="00F96CDE">
              <w:rPr>
                <w:sz w:val="20"/>
                <w:szCs w:val="20"/>
              </w:rPr>
              <w:t>Assignments</w:t>
            </w:r>
          </w:p>
        </w:tc>
        <w:tc>
          <w:tcPr>
            <w:tcW w:w="844" w:type="pct"/>
            <w:vMerge/>
            <w:tcBorders>
              <w:top w:val="nil"/>
            </w:tcBorders>
          </w:tcPr>
          <w:p w14:paraId="4F7A4FC5" w14:textId="77777777" w:rsidR="00B4166A" w:rsidRPr="00F96CDE" w:rsidRDefault="00B4166A" w:rsidP="00D257EC">
            <w:pPr>
              <w:rPr>
                <w:rFonts w:eastAsia="SimSun"/>
                <w:sz w:val="20"/>
                <w:szCs w:val="20"/>
              </w:rPr>
            </w:pPr>
          </w:p>
        </w:tc>
      </w:tr>
      <w:tr w:rsidR="00B4166A" w:rsidRPr="00F96CDE" w14:paraId="62223E8C" w14:textId="77777777" w:rsidTr="00D257EC">
        <w:trPr>
          <w:trHeight w:val="278"/>
          <w:jc w:val="center"/>
        </w:trPr>
        <w:tc>
          <w:tcPr>
            <w:tcW w:w="1600" w:type="pct"/>
            <w:vMerge/>
            <w:tcBorders>
              <w:top w:val="nil"/>
            </w:tcBorders>
          </w:tcPr>
          <w:p w14:paraId="69EFDAB1" w14:textId="77777777" w:rsidR="00B4166A" w:rsidRPr="00F96CDE" w:rsidRDefault="00B4166A" w:rsidP="00D257EC">
            <w:pPr>
              <w:widowControl w:val="0"/>
              <w:autoSpaceDE w:val="0"/>
              <w:autoSpaceDN w:val="0"/>
              <w:spacing w:line="259" w:lineRule="exact"/>
              <w:ind w:left="181"/>
              <w:rPr>
                <w:b/>
                <w:sz w:val="20"/>
                <w:szCs w:val="20"/>
              </w:rPr>
            </w:pPr>
          </w:p>
        </w:tc>
        <w:tc>
          <w:tcPr>
            <w:tcW w:w="2556" w:type="pct"/>
          </w:tcPr>
          <w:p w14:paraId="31A5954A" w14:textId="77777777" w:rsidR="00B4166A" w:rsidRPr="00F96CDE" w:rsidRDefault="00B4166A" w:rsidP="00D257EC">
            <w:pPr>
              <w:widowControl w:val="0"/>
              <w:autoSpaceDE w:val="0"/>
              <w:autoSpaceDN w:val="0"/>
              <w:spacing w:line="258" w:lineRule="exact"/>
              <w:ind w:left="181"/>
              <w:rPr>
                <w:sz w:val="20"/>
                <w:szCs w:val="20"/>
              </w:rPr>
            </w:pPr>
            <w:r w:rsidRPr="00F96CDE">
              <w:rPr>
                <w:sz w:val="20"/>
                <w:szCs w:val="20"/>
              </w:rPr>
              <w:t>Seminars</w:t>
            </w:r>
          </w:p>
        </w:tc>
        <w:tc>
          <w:tcPr>
            <w:tcW w:w="844" w:type="pct"/>
            <w:vMerge/>
            <w:tcBorders>
              <w:top w:val="nil"/>
            </w:tcBorders>
          </w:tcPr>
          <w:p w14:paraId="385CFB52" w14:textId="77777777" w:rsidR="00B4166A" w:rsidRPr="00F96CDE" w:rsidRDefault="00B4166A" w:rsidP="00D257EC">
            <w:pPr>
              <w:rPr>
                <w:rFonts w:eastAsia="SimSun"/>
                <w:sz w:val="20"/>
                <w:szCs w:val="20"/>
              </w:rPr>
            </w:pPr>
          </w:p>
        </w:tc>
      </w:tr>
      <w:tr w:rsidR="00B4166A" w:rsidRPr="00F96CDE" w14:paraId="59D7143F" w14:textId="77777777" w:rsidTr="00D257EC">
        <w:trPr>
          <w:trHeight w:val="273"/>
          <w:jc w:val="center"/>
        </w:trPr>
        <w:tc>
          <w:tcPr>
            <w:tcW w:w="1600" w:type="pct"/>
            <w:vMerge/>
            <w:tcBorders>
              <w:top w:val="nil"/>
            </w:tcBorders>
          </w:tcPr>
          <w:p w14:paraId="56C65ED2" w14:textId="77777777" w:rsidR="00B4166A" w:rsidRPr="00F96CDE" w:rsidRDefault="00B4166A" w:rsidP="00D257EC">
            <w:pPr>
              <w:widowControl w:val="0"/>
              <w:autoSpaceDE w:val="0"/>
              <w:autoSpaceDN w:val="0"/>
              <w:spacing w:line="259" w:lineRule="exact"/>
              <w:ind w:left="181"/>
              <w:rPr>
                <w:b/>
                <w:sz w:val="20"/>
                <w:szCs w:val="20"/>
              </w:rPr>
            </w:pPr>
          </w:p>
        </w:tc>
        <w:tc>
          <w:tcPr>
            <w:tcW w:w="2556" w:type="pct"/>
          </w:tcPr>
          <w:p w14:paraId="13306F97" w14:textId="77777777" w:rsidR="00B4166A" w:rsidRPr="00F96CDE" w:rsidRDefault="00B4166A" w:rsidP="00D257EC">
            <w:pPr>
              <w:widowControl w:val="0"/>
              <w:autoSpaceDE w:val="0"/>
              <w:autoSpaceDN w:val="0"/>
              <w:spacing w:line="253" w:lineRule="exact"/>
              <w:ind w:left="181"/>
              <w:rPr>
                <w:sz w:val="20"/>
                <w:szCs w:val="20"/>
              </w:rPr>
            </w:pPr>
            <w:r w:rsidRPr="00F96CDE">
              <w:rPr>
                <w:sz w:val="20"/>
                <w:szCs w:val="20"/>
              </w:rPr>
              <w:t>Attendance and Class Participation</w:t>
            </w:r>
          </w:p>
        </w:tc>
        <w:tc>
          <w:tcPr>
            <w:tcW w:w="844" w:type="pct"/>
            <w:vMerge/>
            <w:tcBorders>
              <w:top w:val="nil"/>
            </w:tcBorders>
          </w:tcPr>
          <w:p w14:paraId="4435AA67" w14:textId="77777777" w:rsidR="00B4166A" w:rsidRPr="00F96CDE" w:rsidRDefault="00B4166A" w:rsidP="00D257EC">
            <w:pPr>
              <w:rPr>
                <w:rFonts w:eastAsia="SimSun"/>
                <w:sz w:val="20"/>
                <w:szCs w:val="20"/>
              </w:rPr>
            </w:pPr>
          </w:p>
        </w:tc>
      </w:tr>
      <w:tr w:rsidR="00B4166A" w:rsidRPr="00F96CDE" w14:paraId="531101DC" w14:textId="77777777" w:rsidTr="00D257EC">
        <w:trPr>
          <w:trHeight w:val="556"/>
          <w:jc w:val="center"/>
        </w:trPr>
        <w:tc>
          <w:tcPr>
            <w:tcW w:w="1600" w:type="pct"/>
          </w:tcPr>
          <w:p w14:paraId="2B30A522" w14:textId="77777777" w:rsidR="00B4166A" w:rsidRPr="00F96CDE" w:rsidRDefault="00B4166A" w:rsidP="00D257EC">
            <w:pPr>
              <w:widowControl w:val="0"/>
              <w:autoSpaceDE w:val="0"/>
              <w:autoSpaceDN w:val="0"/>
              <w:spacing w:line="259" w:lineRule="exact"/>
              <w:ind w:left="181"/>
              <w:rPr>
                <w:b/>
                <w:sz w:val="20"/>
                <w:szCs w:val="20"/>
              </w:rPr>
            </w:pPr>
            <w:r w:rsidRPr="00F96CDE">
              <w:rPr>
                <w:b/>
                <w:sz w:val="20"/>
                <w:szCs w:val="20"/>
              </w:rPr>
              <w:t>External Evaluation</w:t>
            </w:r>
          </w:p>
        </w:tc>
        <w:tc>
          <w:tcPr>
            <w:tcW w:w="2556" w:type="pct"/>
          </w:tcPr>
          <w:p w14:paraId="043BC094" w14:textId="77777777" w:rsidR="00B4166A" w:rsidRPr="00F96CDE" w:rsidRDefault="00B4166A" w:rsidP="00D257EC">
            <w:pPr>
              <w:widowControl w:val="0"/>
              <w:autoSpaceDE w:val="0"/>
              <w:autoSpaceDN w:val="0"/>
              <w:spacing w:before="126"/>
              <w:ind w:left="181"/>
              <w:rPr>
                <w:sz w:val="20"/>
                <w:szCs w:val="20"/>
              </w:rPr>
            </w:pPr>
            <w:r w:rsidRPr="00F96CDE">
              <w:rPr>
                <w:sz w:val="20"/>
                <w:szCs w:val="20"/>
              </w:rPr>
              <w:t>End Semester Examination</w:t>
            </w:r>
          </w:p>
        </w:tc>
        <w:tc>
          <w:tcPr>
            <w:tcW w:w="844" w:type="pct"/>
          </w:tcPr>
          <w:p w14:paraId="03579C3A" w14:textId="77777777" w:rsidR="00B4166A" w:rsidRPr="00F96CDE" w:rsidRDefault="00B4166A" w:rsidP="00D257EC">
            <w:pPr>
              <w:widowControl w:val="0"/>
              <w:autoSpaceDE w:val="0"/>
              <w:autoSpaceDN w:val="0"/>
              <w:spacing w:before="126"/>
              <w:ind w:left="181"/>
              <w:rPr>
                <w:sz w:val="20"/>
                <w:szCs w:val="20"/>
              </w:rPr>
            </w:pPr>
            <w:r w:rsidRPr="00F96CDE">
              <w:rPr>
                <w:sz w:val="20"/>
                <w:szCs w:val="20"/>
              </w:rPr>
              <w:t>75 Marks</w:t>
            </w:r>
          </w:p>
        </w:tc>
      </w:tr>
      <w:tr w:rsidR="00B4166A" w:rsidRPr="00F96CDE" w14:paraId="334640AC" w14:textId="77777777" w:rsidTr="00D257EC">
        <w:trPr>
          <w:trHeight w:val="395"/>
          <w:jc w:val="center"/>
        </w:trPr>
        <w:tc>
          <w:tcPr>
            <w:tcW w:w="1600" w:type="pct"/>
          </w:tcPr>
          <w:p w14:paraId="4E8135E1" w14:textId="77777777" w:rsidR="00B4166A" w:rsidRPr="00F96CDE" w:rsidRDefault="00B4166A" w:rsidP="00D257EC">
            <w:pPr>
              <w:widowControl w:val="0"/>
              <w:autoSpaceDE w:val="0"/>
              <w:autoSpaceDN w:val="0"/>
              <w:rPr>
                <w:sz w:val="20"/>
                <w:szCs w:val="20"/>
              </w:rPr>
            </w:pPr>
          </w:p>
        </w:tc>
        <w:tc>
          <w:tcPr>
            <w:tcW w:w="2556" w:type="pct"/>
          </w:tcPr>
          <w:p w14:paraId="4DFCD43A" w14:textId="77777777" w:rsidR="00B4166A" w:rsidRPr="00F96CDE" w:rsidRDefault="00B4166A" w:rsidP="00D257EC">
            <w:pPr>
              <w:widowControl w:val="0"/>
              <w:autoSpaceDE w:val="0"/>
              <w:autoSpaceDN w:val="0"/>
              <w:spacing w:line="254" w:lineRule="exact"/>
              <w:ind w:left="181"/>
              <w:rPr>
                <w:sz w:val="20"/>
                <w:szCs w:val="20"/>
              </w:rPr>
            </w:pPr>
            <w:r w:rsidRPr="00F96CDE">
              <w:rPr>
                <w:sz w:val="20"/>
                <w:szCs w:val="20"/>
              </w:rPr>
              <w:t>Total</w:t>
            </w:r>
          </w:p>
        </w:tc>
        <w:tc>
          <w:tcPr>
            <w:tcW w:w="844" w:type="pct"/>
          </w:tcPr>
          <w:p w14:paraId="77668697" w14:textId="77777777" w:rsidR="00B4166A" w:rsidRPr="00F96CDE" w:rsidRDefault="00B4166A" w:rsidP="00D257EC">
            <w:pPr>
              <w:widowControl w:val="0"/>
              <w:autoSpaceDE w:val="0"/>
              <w:autoSpaceDN w:val="0"/>
              <w:spacing w:line="254" w:lineRule="exact"/>
              <w:ind w:left="181"/>
              <w:rPr>
                <w:sz w:val="20"/>
                <w:szCs w:val="20"/>
              </w:rPr>
            </w:pPr>
            <w:r w:rsidRPr="00F96CDE">
              <w:rPr>
                <w:sz w:val="20"/>
                <w:szCs w:val="20"/>
              </w:rPr>
              <w:t>100 Marks</w:t>
            </w:r>
          </w:p>
        </w:tc>
      </w:tr>
      <w:tr w:rsidR="00B4166A" w:rsidRPr="00F96CDE" w14:paraId="12CB2785" w14:textId="77777777" w:rsidTr="00D257EC">
        <w:trPr>
          <w:trHeight w:val="273"/>
          <w:jc w:val="center"/>
        </w:trPr>
        <w:tc>
          <w:tcPr>
            <w:tcW w:w="5000" w:type="pct"/>
            <w:gridSpan w:val="3"/>
          </w:tcPr>
          <w:p w14:paraId="292BDD07" w14:textId="77777777" w:rsidR="00B4166A" w:rsidRPr="00F96CDE" w:rsidRDefault="00B4166A" w:rsidP="00D257EC">
            <w:pPr>
              <w:widowControl w:val="0"/>
              <w:autoSpaceDE w:val="0"/>
              <w:autoSpaceDN w:val="0"/>
              <w:spacing w:line="253" w:lineRule="exact"/>
              <w:ind w:right="30"/>
              <w:jc w:val="center"/>
              <w:rPr>
                <w:b/>
                <w:sz w:val="20"/>
                <w:szCs w:val="20"/>
              </w:rPr>
            </w:pPr>
            <w:r w:rsidRPr="00F96CDE">
              <w:rPr>
                <w:b/>
                <w:sz w:val="20"/>
                <w:szCs w:val="20"/>
              </w:rPr>
              <w:t>Methods of Assessment</w:t>
            </w:r>
          </w:p>
        </w:tc>
      </w:tr>
      <w:tr w:rsidR="00B4166A" w:rsidRPr="00F96CDE" w14:paraId="3CA2D339" w14:textId="77777777" w:rsidTr="00D257EC">
        <w:trPr>
          <w:trHeight w:val="273"/>
          <w:jc w:val="center"/>
        </w:trPr>
        <w:tc>
          <w:tcPr>
            <w:tcW w:w="1600" w:type="pct"/>
          </w:tcPr>
          <w:p w14:paraId="16B7C1DB" w14:textId="77777777" w:rsidR="00B4166A" w:rsidRPr="00F96CDE" w:rsidRDefault="00B4166A" w:rsidP="00D257EC">
            <w:pPr>
              <w:widowControl w:val="0"/>
              <w:autoSpaceDE w:val="0"/>
              <w:autoSpaceDN w:val="0"/>
              <w:spacing w:line="259" w:lineRule="exact"/>
              <w:ind w:left="181"/>
              <w:rPr>
                <w:b/>
                <w:sz w:val="20"/>
                <w:szCs w:val="20"/>
              </w:rPr>
            </w:pPr>
            <w:r w:rsidRPr="00F96CDE">
              <w:rPr>
                <w:b/>
                <w:sz w:val="20"/>
                <w:szCs w:val="20"/>
              </w:rPr>
              <w:t>Recall (K1)</w:t>
            </w:r>
          </w:p>
        </w:tc>
        <w:tc>
          <w:tcPr>
            <w:tcW w:w="3400" w:type="pct"/>
            <w:gridSpan w:val="2"/>
          </w:tcPr>
          <w:p w14:paraId="2294AC4D" w14:textId="77777777" w:rsidR="00B4166A" w:rsidRPr="00F96CDE" w:rsidRDefault="00B4166A" w:rsidP="00D257EC">
            <w:pPr>
              <w:widowControl w:val="0"/>
              <w:autoSpaceDE w:val="0"/>
              <w:autoSpaceDN w:val="0"/>
              <w:spacing w:line="253" w:lineRule="exact"/>
              <w:ind w:left="181" w:right="210"/>
              <w:jc w:val="both"/>
              <w:rPr>
                <w:sz w:val="20"/>
                <w:szCs w:val="20"/>
              </w:rPr>
            </w:pPr>
            <w:proofErr w:type="gramStart"/>
            <w:r w:rsidRPr="00F96CDE">
              <w:rPr>
                <w:sz w:val="20"/>
                <w:szCs w:val="20"/>
              </w:rPr>
              <w:t>Simple  definitions</w:t>
            </w:r>
            <w:proofErr w:type="gramEnd"/>
            <w:r w:rsidRPr="00F96CDE">
              <w:rPr>
                <w:sz w:val="20"/>
                <w:szCs w:val="20"/>
              </w:rPr>
              <w:t>, MCQ, Recall steps, Concept definitions</w:t>
            </w:r>
          </w:p>
        </w:tc>
      </w:tr>
      <w:tr w:rsidR="00B4166A" w:rsidRPr="00F96CDE" w14:paraId="52917899" w14:textId="77777777" w:rsidTr="00D257EC">
        <w:trPr>
          <w:trHeight w:val="551"/>
          <w:jc w:val="center"/>
        </w:trPr>
        <w:tc>
          <w:tcPr>
            <w:tcW w:w="1600" w:type="pct"/>
          </w:tcPr>
          <w:p w14:paraId="4D8E15F6" w14:textId="77777777" w:rsidR="00B4166A" w:rsidRPr="00F96CDE" w:rsidRDefault="00B4166A" w:rsidP="00D257EC">
            <w:pPr>
              <w:widowControl w:val="0"/>
              <w:autoSpaceDE w:val="0"/>
              <w:autoSpaceDN w:val="0"/>
              <w:spacing w:line="259" w:lineRule="exact"/>
              <w:ind w:left="181"/>
              <w:rPr>
                <w:b/>
                <w:sz w:val="20"/>
                <w:szCs w:val="20"/>
              </w:rPr>
            </w:pPr>
            <w:r w:rsidRPr="00F96CDE">
              <w:rPr>
                <w:b/>
                <w:sz w:val="20"/>
                <w:szCs w:val="20"/>
              </w:rPr>
              <w:t>Understand/Comprehend (K2)</w:t>
            </w:r>
          </w:p>
        </w:tc>
        <w:tc>
          <w:tcPr>
            <w:tcW w:w="3400" w:type="pct"/>
            <w:gridSpan w:val="2"/>
          </w:tcPr>
          <w:p w14:paraId="5EED598E" w14:textId="77777777" w:rsidR="00B4166A" w:rsidRPr="00F96CDE" w:rsidRDefault="00B4166A" w:rsidP="00D257EC">
            <w:pPr>
              <w:widowControl w:val="0"/>
              <w:autoSpaceDE w:val="0"/>
              <w:autoSpaceDN w:val="0"/>
              <w:spacing w:line="268" w:lineRule="exact"/>
              <w:ind w:left="181" w:right="210"/>
              <w:jc w:val="both"/>
              <w:rPr>
                <w:sz w:val="20"/>
                <w:szCs w:val="20"/>
              </w:rPr>
            </w:pPr>
            <w:r w:rsidRPr="00F96CDE">
              <w:rPr>
                <w:sz w:val="20"/>
                <w:szCs w:val="20"/>
              </w:rPr>
              <w:t>MCQ, True/False, Short essays, Concept explanations, Short summary or overview</w:t>
            </w:r>
          </w:p>
        </w:tc>
      </w:tr>
      <w:tr w:rsidR="00B4166A" w:rsidRPr="00F96CDE" w14:paraId="2F05C99C" w14:textId="77777777" w:rsidTr="00D257EC">
        <w:trPr>
          <w:trHeight w:val="552"/>
          <w:jc w:val="center"/>
        </w:trPr>
        <w:tc>
          <w:tcPr>
            <w:tcW w:w="1600" w:type="pct"/>
          </w:tcPr>
          <w:p w14:paraId="31CC6185" w14:textId="77777777" w:rsidR="00B4166A" w:rsidRPr="00F96CDE" w:rsidRDefault="00B4166A" w:rsidP="00D257EC">
            <w:pPr>
              <w:widowControl w:val="0"/>
              <w:autoSpaceDE w:val="0"/>
              <w:autoSpaceDN w:val="0"/>
              <w:spacing w:line="259" w:lineRule="exact"/>
              <w:ind w:left="181"/>
              <w:rPr>
                <w:b/>
                <w:sz w:val="20"/>
                <w:szCs w:val="20"/>
              </w:rPr>
            </w:pPr>
            <w:r w:rsidRPr="00F96CDE">
              <w:rPr>
                <w:b/>
                <w:sz w:val="20"/>
                <w:szCs w:val="20"/>
              </w:rPr>
              <w:t>Application (K3)</w:t>
            </w:r>
          </w:p>
        </w:tc>
        <w:tc>
          <w:tcPr>
            <w:tcW w:w="3400" w:type="pct"/>
            <w:gridSpan w:val="2"/>
          </w:tcPr>
          <w:p w14:paraId="08C6004A" w14:textId="77777777" w:rsidR="00B4166A" w:rsidRPr="00F96CDE" w:rsidRDefault="00B4166A" w:rsidP="00D257EC">
            <w:pPr>
              <w:widowControl w:val="0"/>
              <w:autoSpaceDE w:val="0"/>
              <w:autoSpaceDN w:val="0"/>
              <w:spacing w:line="268" w:lineRule="exact"/>
              <w:ind w:left="181" w:right="210"/>
              <w:jc w:val="both"/>
              <w:rPr>
                <w:sz w:val="20"/>
                <w:szCs w:val="20"/>
              </w:rPr>
            </w:pPr>
            <w:r w:rsidRPr="00F96CDE">
              <w:rPr>
                <w:sz w:val="20"/>
                <w:szCs w:val="20"/>
              </w:rPr>
              <w:t xml:space="preserve">Suggest idea/concept with examples, </w:t>
            </w:r>
            <w:proofErr w:type="gramStart"/>
            <w:r w:rsidRPr="00F96CDE">
              <w:rPr>
                <w:sz w:val="20"/>
                <w:szCs w:val="20"/>
              </w:rPr>
              <w:t>Suggest</w:t>
            </w:r>
            <w:proofErr w:type="gramEnd"/>
            <w:r w:rsidRPr="00F96CDE">
              <w:rPr>
                <w:sz w:val="20"/>
                <w:szCs w:val="20"/>
              </w:rPr>
              <w:t xml:space="preserve"> formulae, Solve problems,</w:t>
            </w:r>
            <w:r>
              <w:rPr>
                <w:sz w:val="20"/>
                <w:szCs w:val="20"/>
              </w:rPr>
              <w:t xml:space="preserve"> </w:t>
            </w:r>
            <w:r w:rsidRPr="00F96CDE">
              <w:rPr>
                <w:sz w:val="20"/>
                <w:szCs w:val="20"/>
              </w:rPr>
              <w:t>Observe, Explain</w:t>
            </w:r>
          </w:p>
        </w:tc>
      </w:tr>
      <w:tr w:rsidR="00B4166A" w:rsidRPr="00F96CDE" w14:paraId="403AED5F" w14:textId="77777777" w:rsidTr="00D257EC">
        <w:trPr>
          <w:trHeight w:val="278"/>
          <w:jc w:val="center"/>
        </w:trPr>
        <w:tc>
          <w:tcPr>
            <w:tcW w:w="1600" w:type="pct"/>
          </w:tcPr>
          <w:p w14:paraId="0C143E64" w14:textId="77777777" w:rsidR="00B4166A" w:rsidRPr="00F96CDE" w:rsidRDefault="00B4166A" w:rsidP="00D257EC">
            <w:pPr>
              <w:widowControl w:val="0"/>
              <w:autoSpaceDE w:val="0"/>
              <w:autoSpaceDN w:val="0"/>
              <w:spacing w:line="259" w:lineRule="exact"/>
              <w:ind w:left="181"/>
              <w:rPr>
                <w:b/>
                <w:sz w:val="20"/>
                <w:szCs w:val="20"/>
              </w:rPr>
            </w:pPr>
            <w:r w:rsidRPr="00F96CDE">
              <w:rPr>
                <w:b/>
                <w:sz w:val="20"/>
                <w:szCs w:val="20"/>
              </w:rPr>
              <w:t>Analyze(K4)</w:t>
            </w:r>
          </w:p>
        </w:tc>
        <w:tc>
          <w:tcPr>
            <w:tcW w:w="3400" w:type="pct"/>
            <w:gridSpan w:val="2"/>
          </w:tcPr>
          <w:p w14:paraId="7FAA3833" w14:textId="77777777" w:rsidR="00B4166A" w:rsidRPr="00F96CDE" w:rsidRDefault="00B4166A" w:rsidP="00D257EC">
            <w:pPr>
              <w:widowControl w:val="0"/>
              <w:autoSpaceDE w:val="0"/>
              <w:autoSpaceDN w:val="0"/>
              <w:spacing w:line="258" w:lineRule="exact"/>
              <w:ind w:left="181" w:right="210"/>
              <w:jc w:val="both"/>
              <w:rPr>
                <w:sz w:val="20"/>
                <w:szCs w:val="20"/>
              </w:rPr>
            </w:pPr>
            <w:r w:rsidRPr="00F96CDE">
              <w:rPr>
                <w:sz w:val="20"/>
                <w:szCs w:val="20"/>
              </w:rPr>
              <w:t xml:space="preserve">Problem-solving questions, </w:t>
            </w:r>
            <w:proofErr w:type="gramStart"/>
            <w:r w:rsidRPr="00F96CDE">
              <w:rPr>
                <w:sz w:val="20"/>
                <w:szCs w:val="20"/>
              </w:rPr>
              <w:t>Finish</w:t>
            </w:r>
            <w:proofErr w:type="gramEnd"/>
            <w:r w:rsidRPr="00F96CDE">
              <w:rPr>
                <w:sz w:val="20"/>
                <w:szCs w:val="20"/>
              </w:rPr>
              <w:t xml:space="preserve"> a procedure in many steps, Differentiate </w:t>
            </w:r>
            <w:r w:rsidRPr="00F96CDE">
              <w:rPr>
                <w:spacing w:val="-1"/>
                <w:sz w:val="20"/>
                <w:szCs w:val="20"/>
              </w:rPr>
              <w:t xml:space="preserve">between various </w:t>
            </w:r>
            <w:r w:rsidRPr="00F96CDE">
              <w:rPr>
                <w:sz w:val="20"/>
                <w:szCs w:val="20"/>
              </w:rPr>
              <w:t>ideas, Map knowledge</w:t>
            </w:r>
          </w:p>
        </w:tc>
      </w:tr>
      <w:tr w:rsidR="00B4166A" w:rsidRPr="00F96CDE" w14:paraId="7757DD77" w14:textId="77777777" w:rsidTr="00D257EC">
        <w:trPr>
          <w:trHeight w:val="273"/>
          <w:jc w:val="center"/>
        </w:trPr>
        <w:tc>
          <w:tcPr>
            <w:tcW w:w="1600" w:type="pct"/>
          </w:tcPr>
          <w:p w14:paraId="2FB11E45" w14:textId="77777777" w:rsidR="00B4166A" w:rsidRPr="00F96CDE" w:rsidRDefault="00B4166A" w:rsidP="00D257EC">
            <w:pPr>
              <w:widowControl w:val="0"/>
              <w:autoSpaceDE w:val="0"/>
              <w:autoSpaceDN w:val="0"/>
              <w:spacing w:line="259" w:lineRule="exact"/>
              <w:ind w:left="181"/>
              <w:rPr>
                <w:b/>
                <w:sz w:val="20"/>
                <w:szCs w:val="20"/>
              </w:rPr>
            </w:pPr>
            <w:r w:rsidRPr="00F96CDE">
              <w:rPr>
                <w:b/>
                <w:sz w:val="20"/>
                <w:szCs w:val="20"/>
              </w:rPr>
              <w:t>Evaluate(K5)</w:t>
            </w:r>
          </w:p>
        </w:tc>
        <w:tc>
          <w:tcPr>
            <w:tcW w:w="3400" w:type="pct"/>
            <w:gridSpan w:val="2"/>
          </w:tcPr>
          <w:p w14:paraId="38E2FEDB" w14:textId="77777777" w:rsidR="00B4166A" w:rsidRPr="00F96CDE" w:rsidRDefault="00B4166A" w:rsidP="00D257EC">
            <w:pPr>
              <w:widowControl w:val="0"/>
              <w:autoSpaceDE w:val="0"/>
              <w:autoSpaceDN w:val="0"/>
              <w:spacing w:line="253" w:lineRule="exact"/>
              <w:ind w:left="181" w:right="210"/>
              <w:jc w:val="both"/>
              <w:rPr>
                <w:sz w:val="20"/>
                <w:szCs w:val="20"/>
              </w:rPr>
            </w:pPr>
            <w:r w:rsidRPr="00F96CDE">
              <w:rPr>
                <w:spacing w:val="-1"/>
                <w:sz w:val="20"/>
                <w:szCs w:val="20"/>
              </w:rPr>
              <w:t>Longer</w:t>
            </w:r>
            <w:r w:rsidRPr="00F96CDE">
              <w:rPr>
                <w:sz w:val="20"/>
                <w:szCs w:val="20"/>
              </w:rPr>
              <w:t xml:space="preserve"> essay/Evaluation essay, Critique or justify with pros and cons</w:t>
            </w:r>
          </w:p>
        </w:tc>
      </w:tr>
      <w:tr w:rsidR="00B4166A" w:rsidRPr="00F96CDE" w14:paraId="31434CA9" w14:textId="77777777" w:rsidTr="00D257EC">
        <w:trPr>
          <w:trHeight w:val="556"/>
          <w:jc w:val="center"/>
        </w:trPr>
        <w:tc>
          <w:tcPr>
            <w:tcW w:w="1600" w:type="pct"/>
          </w:tcPr>
          <w:p w14:paraId="00D80A22" w14:textId="77777777" w:rsidR="00B4166A" w:rsidRPr="00F96CDE" w:rsidRDefault="00B4166A" w:rsidP="00D257EC">
            <w:pPr>
              <w:widowControl w:val="0"/>
              <w:autoSpaceDE w:val="0"/>
              <w:autoSpaceDN w:val="0"/>
              <w:spacing w:line="259" w:lineRule="exact"/>
              <w:ind w:left="181"/>
              <w:rPr>
                <w:b/>
                <w:sz w:val="20"/>
                <w:szCs w:val="20"/>
              </w:rPr>
            </w:pPr>
            <w:r w:rsidRPr="00F96CDE">
              <w:rPr>
                <w:b/>
                <w:sz w:val="20"/>
                <w:szCs w:val="20"/>
              </w:rPr>
              <w:t>Create(K6)</w:t>
            </w:r>
          </w:p>
        </w:tc>
        <w:tc>
          <w:tcPr>
            <w:tcW w:w="3400" w:type="pct"/>
            <w:gridSpan w:val="2"/>
          </w:tcPr>
          <w:p w14:paraId="7B095D0A" w14:textId="77777777" w:rsidR="00B4166A" w:rsidRPr="00F96CDE" w:rsidRDefault="00B4166A" w:rsidP="00D257EC">
            <w:pPr>
              <w:widowControl w:val="0"/>
              <w:autoSpaceDE w:val="0"/>
              <w:autoSpaceDN w:val="0"/>
              <w:spacing w:line="267" w:lineRule="exact"/>
              <w:ind w:left="181" w:right="210"/>
              <w:jc w:val="both"/>
              <w:rPr>
                <w:sz w:val="20"/>
                <w:szCs w:val="20"/>
              </w:rPr>
            </w:pPr>
            <w:r w:rsidRPr="00F96CDE">
              <w:rPr>
                <w:sz w:val="20"/>
                <w:szCs w:val="20"/>
              </w:rPr>
              <w:t>Check knowledge in specific or off beat situations, Discussion, Debating or Presentations</w:t>
            </w:r>
          </w:p>
        </w:tc>
      </w:tr>
      <w:bookmarkEnd w:id="0"/>
    </w:tbl>
    <w:p w14:paraId="106EF0A5" w14:textId="77777777" w:rsidR="00B4166A" w:rsidRPr="00B4166A" w:rsidRDefault="00B4166A">
      <w:pPr>
        <w:rPr>
          <w:rFonts w:eastAsia="Arial Unicode MS"/>
          <w:b/>
          <w:bCs/>
          <w:sz w:val="22"/>
          <w:szCs w:val="22"/>
        </w:rPr>
      </w:pPr>
    </w:p>
    <w:p w14:paraId="7FAC8BC2" w14:textId="197A992D" w:rsidR="00B4166A" w:rsidRPr="00B4166A" w:rsidRDefault="00B4166A">
      <w:pPr>
        <w:rPr>
          <w:rFonts w:eastAsia="Arial Unicode MS"/>
          <w:b/>
          <w:bCs/>
          <w:sz w:val="22"/>
          <w:szCs w:val="22"/>
        </w:rPr>
      </w:pPr>
    </w:p>
    <w:p w14:paraId="0F530507" w14:textId="7EF4A16D" w:rsidR="00B4166A" w:rsidRPr="00B4166A" w:rsidRDefault="00B4166A">
      <w:pPr>
        <w:rPr>
          <w:rFonts w:eastAsia="Arial Unicode MS"/>
          <w:b/>
          <w:bCs/>
          <w:sz w:val="22"/>
          <w:szCs w:val="22"/>
        </w:rPr>
      </w:pPr>
    </w:p>
    <w:p w14:paraId="09E1C22B" w14:textId="34E2B0EE" w:rsidR="00B4166A" w:rsidRPr="00B4166A" w:rsidRDefault="00B4166A">
      <w:pPr>
        <w:rPr>
          <w:rFonts w:eastAsia="Arial Unicode MS"/>
          <w:b/>
          <w:bCs/>
          <w:sz w:val="22"/>
          <w:szCs w:val="22"/>
        </w:rPr>
      </w:pPr>
    </w:p>
    <w:p w14:paraId="77AA74F9" w14:textId="61565E7B" w:rsidR="00B4166A" w:rsidRPr="00B4166A" w:rsidRDefault="00B4166A">
      <w:pPr>
        <w:rPr>
          <w:rFonts w:eastAsia="Arial Unicode MS"/>
          <w:b/>
          <w:bCs/>
          <w:sz w:val="22"/>
          <w:szCs w:val="22"/>
        </w:rPr>
      </w:pPr>
    </w:p>
    <w:p w14:paraId="49736F6C" w14:textId="6C865ACC" w:rsidR="00B4166A" w:rsidRPr="00B4166A" w:rsidRDefault="00B4166A">
      <w:pPr>
        <w:rPr>
          <w:rFonts w:eastAsia="Arial Unicode MS"/>
          <w:b/>
          <w:bCs/>
          <w:sz w:val="22"/>
          <w:szCs w:val="22"/>
        </w:rPr>
      </w:pPr>
    </w:p>
    <w:p w14:paraId="795638C5" w14:textId="7BCCD6B9" w:rsidR="00B4166A" w:rsidRDefault="00B4166A">
      <w:pPr>
        <w:rPr>
          <w:rFonts w:eastAsia="Arial Unicode MS"/>
          <w:b/>
          <w:bCs/>
          <w:sz w:val="2"/>
          <w:szCs w:val="21"/>
        </w:rPr>
      </w:pPr>
    </w:p>
    <w:p w14:paraId="7C566C77" w14:textId="1A8C1BC7" w:rsidR="00B4166A" w:rsidRDefault="00B4166A">
      <w:pPr>
        <w:rPr>
          <w:rFonts w:eastAsia="Arial Unicode MS"/>
          <w:b/>
          <w:bCs/>
          <w:sz w:val="2"/>
          <w:szCs w:val="21"/>
        </w:rPr>
      </w:pPr>
    </w:p>
    <w:p w14:paraId="0C124F3A" w14:textId="77777777" w:rsidR="00B4166A" w:rsidRDefault="00B4166A">
      <w:pPr>
        <w:rPr>
          <w:rFonts w:eastAsia="Arial Unicode MS"/>
          <w:b/>
          <w:bCs/>
          <w:sz w:val="2"/>
          <w:szCs w:val="21"/>
        </w:rPr>
      </w:pPr>
    </w:p>
    <w:p w14:paraId="04FB54D1" w14:textId="50903B7D" w:rsidR="004E5C64" w:rsidRDefault="004E5C64">
      <w:pPr>
        <w:rPr>
          <w:rFonts w:eastAsia="Arial Unicode MS"/>
          <w:b/>
          <w:bCs/>
          <w:sz w:val="2"/>
          <w:szCs w:val="21"/>
        </w:rPr>
      </w:pPr>
    </w:p>
    <w:p w14:paraId="48471422" w14:textId="77777777" w:rsidR="00BF3431" w:rsidRDefault="00BF3431">
      <w:pPr>
        <w:rPr>
          <w:rFonts w:eastAsia="Arial Unicode MS"/>
          <w:b/>
          <w:bCs/>
          <w:sz w:val="2"/>
          <w:szCs w:val="21"/>
        </w:rPr>
      </w:pPr>
    </w:p>
    <w:p w14:paraId="334EC33E" w14:textId="022D08E8" w:rsidR="003501F3" w:rsidRDefault="003501F3">
      <w:pPr>
        <w:rPr>
          <w:rFonts w:eastAsia="Arial Unicode MS"/>
          <w:b/>
          <w:bCs/>
          <w:sz w:val="2"/>
          <w:szCs w:val="21"/>
        </w:rPr>
      </w:pPr>
    </w:p>
    <w:p w14:paraId="14BB703F" w14:textId="6F4C2FED" w:rsidR="003501F3" w:rsidRDefault="003501F3">
      <w:pPr>
        <w:rPr>
          <w:rFonts w:eastAsia="Arial Unicode MS"/>
          <w:b/>
          <w:bCs/>
          <w:sz w:val="2"/>
          <w:szCs w:val="21"/>
        </w:rPr>
      </w:pPr>
    </w:p>
    <w:p w14:paraId="58D7943A" w14:textId="52E55282" w:rsidR="003501F3" w:rsidRDefault="003501F3">
      <w:pPr>
        <w:rPr>
          <w:rFonts w:eastAsia="Arial Unicode MS"/>
          <w:b/>
          <w:bCs/>
          <w:sz w:val="2"/>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8"/>
        <w:gridCol w:w="7214"/>
      </w:tblGrid>
      <w:tr w:rsidR="003501F3" w:rsidRPr="00472591" w14:paraId="6D9058B7" w14:textId="77777777" w:rsidTr="00BF3431">
        <w:trPr>
          <w:trHeight w:val="7309"/>
        </w:trPr>
        <w:tc>
          <w:tcPr>
            <w:tcW w:w="939" w:type="pct"/>
            <w:tcBorders>
              <w:top w:val="single" w:sz="4" w:space="0" w:color="000000"/>
              <w:left w:val="single" w:sz="4" w:space="0" w:color="000000"/>
              <w:bottom w:val="single" w:sz="4" w:space="0" w:color="000000"/>
              <w:right w:val="single" w:sz="4" w:space="0" w:color="000000"/>
            </w:tcBorders>
          </w:tcPr>
          <w:p w14:paraId="49520717" w14:textId="77777777" w:rsidR="003501F3" w:rsidRPr="00472591" w:rsidRDefault="003501F3" w:rsidP="00701B15">
            <w:pPr>
              <w:rPr>
                <w:b/>
                <w:sz w:val="22"/>
                <w:szCs w:val="22"/>
              </w:rPr>
            </w:pPr>
            <w:r w:rsidRPr="00472591">
              <w:rPr>
                <w:b/>
                <w:sz w:val="22"/>
                <w:szCs w:val="22"/>
              </w:rPr>
              <w:t>Programme Outcomes:</w:t>
            </w:r>
          </w:p>
          <w:p w14:paraId="6AE6CB0E" w14:textId="77777777" w:rsidR="003501F3" w:rsidRPr="00472591" w:rsidRDefault="003501F3" w:rsidP="00701B15">
            <w:pPr>
              <w:rPr>
                <w:b/>
                <w:sz w:val="22"/>
                <w:szCs w:val="22"/>
              </w:rPr>
            </w:pPr>
          </w:p>
          <w:p w14:paraId="3308BFCA" w14:textId="77777777" w:rsidR="003501F3" w:rsidRPr="00472591" w:rsidRDefault="003501F3" w:rsidP="00701B15">
            <w:pPr>
              <w:rPr>
                <w:b/>
                <w:sz w:val="22"/>
                <w:szCs w:val="22"/>
              </w:rPr>
            </w:pPr>
          </w:p>
          <w:p w14:paraId="71B26AD7" w14:textId="77777777" w:rsidR="003501F3" w:rsidRPr="00472591" w:rsidRDefault="003501F3" w:rsidP="00701B15">
            <w:pPr>
              <w:rPr>
                <w:b/>
                <w:sz w:val="22"/>
                <w:szCs w:val="22"/>
              </w:rPr>
            </w:pPr>
            <w:bookmarkStart w:id="1" w:name="_GoBack"/>
            <w:bookmarkEnd w:id="1"/>
          </w:p>
        </w:tc>
        <w:tc>
          <w:tcPr>
            <w:tcW w:w="4061" w:type="pct"/>
            <w:tcBorders>
              <w:top w:val="single" w:sz="4" w:space="0" w:color="000000"/>
              <w:left w:val="single" w:sz="4" w:space="0" w:color="000000"/>
              <w:bottom w:val="single" w:sz="4" w:space="0" w:color="000000"/>
              <w:right w:val="single" w:sz="4" w:space="0" w:color="000000"/>
            </w:tcBorders>
          </w:tcPr>
          <w:p w14:paraId="64B9BEBA" w14:textId="77777777" w:rsidR="003501F3" w:rsidRPr="00472591" w:rsidRDefault="003501F3" w:rsidP="00701B15">
            <w:pPr>
              <w:jc w:val="both"/>
              <w:rPr>
                <w:bCs/>
                <w:sz w:val="22"/>
                <w:szCs w:val="22"/>
              </w:rPr>
            </w:pPr>
            <w:r w:rsidRPr="00472591">
              <w:rPr>
                <w:b/>
                <w:sz w:val="22"/>
                <w:szCs w:val="22"/>
              </w:rPr>
              <w:t xml:space="preserve">PO1: Knowledge of Economics: </w:t>
            </w:r>
            <w:r w:rsidRPr="00472591">
              <w:rPr>
                <w:bCs/>
                <w:sz w:val="22"/>
                <w:szCs w:val="22"/>
              </w:rPr>
              <w:t>Ability to understand Economic Theories and functioning of Economic Models. To develop an adequate competency in the Economic Theory and Methods.</w:t>
            </w:r>
          </w:p>
          <w:p w14:paraId="44D6D2E4" w14:textId="77777777" w:rsidR="003501F3" w:rsidRPr="00472591" w:rsidRDefault="003501F3" w:rsidP="00701B15">
            <w:pPr>
              <w:jc w:val="both"/>
              <w:rPr>
                <w:sz w:val="22"/>
                <w:szCs w:val="22"/>
              </w:rPr>
            </w:pPr>
            <w:r w:rsidRPr="00472591">
              <w:rPr>
                <w:b/>
                <w:sz w:val="22"/>
                <w:szCs w:val="22"/>
              </w:rPr>
              <w:t xml:space="preserve">PO2: Analytical Reasoning and Critical Thinking: </w:t>
            </w:r>
            <w:r w:rsidRPr="00472591">
              <w:rPr>
                <w:sz w:val="22"/>
                <w:szCs w:val="22"/>
              </w:rPr>
              <w:t>Critically Analyze and assess the way in which economists examine the real world to understand the current events and evaluate specific proposals.</w:t>
            </w:r>
          </w:p>
          <w:p w14:paraId="00654F32" w14:textId="77777777" w:rsidR="003501F3" w:rsidRPr="00472591" w:rsidRDefault="003501F3" w:rsidP="00701B15">
            <w:pPr>
              <w:jc w:val="both"/>
              <w:rPr>
                <w:sz w:val="22"/>
                <w:szCs w:val="22"/>
              </w:rPr>
            </w:pPr>
            <w:r w:rsidRPr="00472591">
              <w:rPr>
                <w:b/>
                <w:sz w:val="22"/>
                <w:szCs w:val="22"/>
              </w:rPr>
              <w:t>PO3: Logical Reasoning and Quantitative Ability:</w:t>
            </w:r>
            <w:r w:rsidRPr="00472591">
              <w:rPr>
                <w:sz w:val="22"/>
                <w:szCs w:val="22"/>
              </w:rPr>
              <w:t xml:space="preserve"> Ability to understand how to collect and </w:t>
            </w:r>
            <w:proofErr w:type="spellStart"/>
            <w:r w:rsidRPr="00472591">
              <w:rPr>
                <w:sz w:val="22"/>
                <w:szCs w:val="22"/>
              </w:rPr>
              <w:t>analyse</w:t>
            </w:r>
            <w:proofErr w:type="spellEnd"/>
            <w:r w:rsidRPr="00472591">
              <w:rPr>
                <w:sz w:val="22"/>
                <w:szCs w:val="22"/>
              </w:rPr>
              <w:t xml:space="preserve"> data and use empirical evidence to evaluate the validity of hypothesis, using Quantitative Methodology and conduct data analysis to interpret results.</w:t>
            </w:r>
          </w:p>
          <w:p w14:paraId="499BE6E3" w14:textId="77777777" w:rsidR="003501F3" w:rsidRPr="00472591" w:rsidRDefault="003501F3" w:rsidP="00701B15">
            <w:pPr>
              <w:jc w:val="both"/>
              <w:rPr>
                <w:sz w:val="22"/>
                <w:szCs w:val="22"/>
              </w:rPr>
            </w:pPr>
            <w:r w:rsidRPr="00472591">
              <w:rPr>
                <w:b/>
                <w:sz w:val="22"/>
                <w:szCs w:val="22"/>
              </w:rPr>
              <w:t>PO4: Communication and Research Skills:</w:t>
            </w:r>
            <w:r w:rsidRPr="00472591">
              <w:rPr>
                <w:sz w:val="22"/>
                <w:szCs w:val="22"/>
              </w:rPr>
              <w:t xml:space="preserve"> Communication and Research related skills. Developing a sense of capability for relevant/appropriate inquiry and asking questions, </w:t>
            </w:r>
            <w:proofErr w:type="spellStart"/>
            <w:r w:rsidRPr="00472591">
              <w:rPr>
                <w:sz w:val="22"/>
                <w:szCs w:val="22"/>
              </w:rPr>
              <w:t>synthesising</w:t>
            </w:r>
            <w:proofErr w:type="spellEnd"/>
            <w:r w:rsidRPr="00472591">
              <w:rPr>
                <w:sz w:val="22"/>
                <w:szCs w:val="22"/>
              </w:rPr>
              <w:t xml:space="preserve"> and articulating and reporting results and to efficiently communicate thoughts and ideas in a clear and concise manner.</w:t>
            </w:r>
          </w:p>
          <w:p w14:paraId="7CF5755E" w14:textId="77777777" w:rsidR="003501F3" w:rsidRPr="00472591" w:rsidRDefault="003501F3" w:rsidP="00701B15">
            <w:pPr>
              <w:jc w:val="both"/>
              <w:rPr>
                <w:sz w:val="22"/>
                <w:szCs w:val="22"/>
              </w:rPr>
            </w:pPr>
            <w:r w:rsidRPr="00472591">
              <w:rPr>
                <w:b/>
                <w:sz w:val="22"/>
                <w:szCs w:val="22"/>
              </w:rPr>
              <w:t>PO5: Gender, Environment and Sustainability:</w:t>
            </w:r>
            <w:r w:rsidRPr="00472591">
              <w:rPr>
                <w:sz w:val="22"/>
                <w:szCs w:val="22"/>
              </w:rPr>
              <w:t xml:space="preserve"> Comprehend the Environmental issues and Sustainable Development and strive to achieving economic and social equity for women and be Gender Sensitive.</w:t>
            </w:r>
          </w:p>
          <w:p w14:paraId="6FA49CBE" w14:textId="77777777" w:rsidR="003501F3" w:rsidRPr="00472591" w:rsidRDefault="003501F3" w:rsidP="00701B15">
            <w:pPr>
              <w:jc w:val="both"/>
              <w:rPr>
                <w:sz w:val="22"/>
                <w:szCs w:val="22"/>
              </w:rPr>
            </w:pPr>
            <w:r w:rsidRPr="00472591">
              <w:rPr>
                <w:b/>
                <w:sz w:val="22"/>
                <w:szCs w:val="22"/>
              </w:rPr>
              <w:t>PO6: Employability and Leadership Skills:</w:t>
            </w:r>
            <w:r w:rsidRPr="00472591">
              <w:rPr>
                <w:sz w:val="22"/>
                <w:szCs w:val="22"/>
              </w:rPr>
              <w:t xml:space="preserve"> Become empowered individuals to be employed in various positions in industry, academia and research and have the potential to become Entrepreneurs and take leadership roles in their chosen occupations and communities.</w:t>
            </w:r>
          </w:p>
          <w:p w14:paraId="191E2022" w14:textId="77777777" w:rsidR="003501F3" w:rsidRPr="00472591" w:rsidRDefault="003501F3" w:rsidP="00701B15">
            <w:pPr>
              <w:jc w:val="both"/>
              <w:rPr>
                <w:sz w:val="22"/>
                <w:szCs w:val="22"/>
              </w:rPr>
            </w:pPr>
            <w:r w:rsidRPr="00472591">
              <w:rPr>
                <w:b/>
                <w:bCs/>
                <w:sz w:val="22"/>
                <w:szCs w:val="22"/>
              </w:rPr>
              <w:t>PO7</w:t>
            </w:r>
            <w:r w:rsidRPr="00472591">
              <w:rPr>
                <w:sz w:val="22"/>
                <w:szCs w:val="22"/>
              </w:rPr>
              <w:t xml:space="preserve">: </w:t>
            </w:r>
            <w:r w:rsidRPr="00472591">
              <w:rPr>
                <w:b/>
                <w:bCs/>
                <w:sz w:val="22"/>
                <w:szCs w:val="22"/>
              </w:rPr>
              <w:t>Social Interaction</w:t>
            </w:r>
            <w:r w:rsidRPr="00472591">
              <w:rPr>
                <w:sz w:val="22"/>
                <w:szCs w:val="22"/>
              </w:rPr>
              <w:t>: Acquire the ability to engage in relevant conversations and have the ability to understand the views of society that would help initiate policy making.</w:t>
            </w:r>
          </w:p>
          <w:p w14:paraId="33C37C9D" w14:textId="77777777" w:rsidR="003501F3" w:rsidRPr="00472591" w:rsidRDefault="003501F3" w:rsidP="00701B15">
            <w:pPr>
              <w:jc w:val="both"/>
              <w:rPr>
                <w:sz w:val="22"/>
                <w:szCs w:val="22"/>
              </w:rPr>
            </w:pPr>
            <w:r w:rsidRPr="00472591">
              <w:rPr>
                <w:b/>
                <w:sz w:val="22"/>
                <w:szCs w:val="22"/>
              </w:rPr>
              <w:t>PO8:</w:t>
            </w:r>
            <w:r w:rsidRPr="00472591">
              <w:rPr>
                <w:sz w:val="22"/>
                <w:szCs w:val="22"/>
              </w:rPr>
              <w:t xml:space="preserve"> Digital Literacy and Lifelong Learning: Capability to use ICT tools in a variety of learning situation and use appropriate software for analysis of data</w:t>
            </w:r>
            <w:r w:rsidRPr="00472591">
              <w:rPr>
                <w:b/>
                <w:bCs/>
                <w:sz w:val="22"/>
                <w:szCs w:val="22"/>
              </w:rPr>
              <w:t xml:space="preserve"> -</w:t>
            </w:r>
            <w:r w:rsidRPr="00472591">
              <w:rPr>
                <w:sz w:val="22"/>
                <w:szCs w:val="22"/>
              </w:rPr>
              <w:t xml:space="preserve"> Ability to acquire Knowledge situations and skills for life through </w:t>
            </w:r>
            <w:proofErr w:type="spellStart"/>
            <w:r w:rsidRPr="00472591">
              <w:rPr>
                <w:sz w:val="22"/>
                <w:szCs w:val="22"/>
              </w:rPr>
              <w:t>self directed</w:t>
            </w:r>
            <w:proofErr w:type="spellEnd"/>
            <w:r w:rsidRPr="00472591">
              <w:rPr>
                <w:sz w:val="22"/>
                <w:szCs w:val="22"/>
              </w:rPr>
              <w:t xml:space="preserve"> learning and adapt to different learning environments.</w:t>
            </w:r>
          </w:p>
        </w:tc>
      </w:tr>
      <w:tr w:rsidR="003501F3" w:rsidRPr="00472591" w14:paraId="41024F17" w14:textId="77777777" w:rsidTr="00BF3431">
        <w:trPr>
          <w:trHeight w:val="1557"/>
        </w:trPr>
        <w:tc>
          <w:tcPr>
            <w:tcW w:w="939" w:type="pct"/>
            <w:tcBorders>
              <w:top w:val="single" w:sz="4" w:space="0" w:color="000000"/>
              <w:left w:val="single" w:sz="4" w:space="0" w:color="000000"/>
              <w:bottom w:val="single" w:sz="4" w:space="0" w:color="000000"/>
              <w:right w:val="single" w:sz="4" w:space="0" w:color="000000"/>
            </w:tcBorders>
            <w:hideMark/>
          </w:tcPr>
          <w:p w14:paraId="55A861D6" w14:textId="77777777" w:rsidR="003501F3" w:rsidRPr="00472591" w:rsidRDefault="003501F3" w:rsidP="00701B15">
            <w:pPr>
              <w:rPr>
                <w:b/>
                <w:sz w:val="22"/>
                <w:szCs w:val="22"/>
              </w:rPr>
            </w:pPr>
            <w:r w:rsidRPr="00472591">
              <w:rPr>
                <w:b/>
                <w:sz w:val="22"/>
                <w:szCs w:val="22"/>
              </w:rPr>
              <w:t>Programme Specific Outcomes:</w:t>
            </w:r>
          </w:p>
          <w:p w14:paraId="37BE243C" w14:textId="77777777" w:rsidR="003501F3" w:rsidRPr="00472591" w:rsidRDefault="003501F3" w:rsidP="00701B15">
            <w:pPr>
              <w:jc w:val="center"/>
              <w:rPr>
                <w:b/>
                <w:sz w:val="22"/>
                <w:szCs w:val="22"/>
              </w:rPr>
            </w:pPr>
          </w:p>
          <w:p w14:paraId="1480F54E" w14:textId="77777777" w:rsidR="003501F3" w:rsidRPr="00472591" w:rsidRDefault="003501F3" w:rsidP="00701B15">
            <w:pPr>
              <w:jc w:val="center"/>
              <w:rPr>
                <w:b/>
                <w:sz w:val="22"/>
                <w:szCs w:val="22"/>
              </w:rPr>
            </w:pPr>
          </w:p>
        </w:tc>
        <w:tc>
          <w:tcPr>
            <w:tcW w:w="4061" w:type="pct"/>
            <w:tcBorders>
              <w:top w:val="single" w:sz="4" w:space="0" w:color="000000"/>
              <w:left w:val="single" w:sz="4" w:space="0" w:color="000000"/>
              <w:bottom w:val="single" w:sz="4" w:space="0" w:color="000000"/>
              <w:right w:val="single" w:sz="4" w:space="0" w:color="000000"/>
            </w:tcBorders>
          </w:tcPr>
          <w:p w14:paraId="324F6D34" w14:textId="77777777" w:rsidR="003501F3" w:rsidRPr="00472591" w:rsidRDefault="003501F3" w:rsidP="00701B15">
            <w:pPr>
              <w:jc w:val="both"/>
              <w:rPr>
                <w:sz w:val="22"/>
                <w:szCs w:val="22"/>
              </w:rPr>
            </w:pPr>
            <w:r w:rsidRPr="00472591">
              <w:rPr>
                <w:b/>
                <w:bCs/>
                <w:sz w:val="22"/>
                <w:szCs w:val="22"/>
              </w:rPr>
              <w:t>PSO1</w:t>
            </w:r>
            <w:r w:rsidRPr="00472591">
              <w:rPr>
                <w:sz w:val="22"/>
                <w:szCs w:val="22"/>
              </w:rPr>
              <w:t xml:space="preserve">: To enable students to apply </w:t>
            </w:r>
            <w:r w:rsidRPr="00472591">
              <w:rPr>
                <w:bCs/>
                <w:sz w:val="22"/>
                <w:szCs w:val="22"/>
              </w:rPr>
              <w:t xml:space="preserve">basic microeconomic, macroeconomic and monetary concepts </w:t>
            </w:r>
            <w:r w:rsidRPr="00472591">
              <w:rPr>
                <w:sz w:val="22"/>
                <w:szCs w:val="22"/>
              </w:rPr>
              <w:t>and theories in real life and decision making.</w:t>
            </w:r>
          </w:p>
          <w:p w14:paraId="2C1D42C0" w14:textId="77777777" w:rsidR="003501F3" w:rsidRPr="00472591" w:rsidRDefault="003501F3" w:rsidP="00701B15">
            <w:pPr>
              <w:jc w:val="both"/>
              <w:rPr>
                <w:sz w:val="22"/>
                <w:szCs w:val="22"/>
              </w:rPr>
            </w:pPr>
            <w:r w:rsidRPr="00472591">
              <w:rPr>
                <w:b/>
                <w:bCs/>
                <w:sz w:val="22"/>
                <w:szCs w:val="22"/>
              </w:rPr>
              <w:t>PSO 2</w:t>
            </w:r>
            <w:r w:rsidRPr="00472591">
              <w:rPr>
                <w:sz w:val="22"/>
                <w:szCs w:val="22"/>
              </w:rPr>
              <w:t>: To sensitize students to various economic issues related to Development, Growth, International Economics, Sustainable Development and Environment.</w:t>
            </w:r>
          </w:p>
          <w:p w14:paraId="799697F0" w14:textId="77777777" w:rsidR="003501F3" w:rsidRPr="00472591" w:rsidRDefault="003501F3" w:rsidP="00701B15">
            <w:pPr>
              <w:jc w:val="both"/>
              <w:rPr>
                <w:sz w:val="22"/>
                <w:szCs w:val="22"/>
              </w:rPr>
            </w:pPr>
            <w:r w:rsidRPr="00472591">
              <w:rPr>
                <w:b/>
                <w:bCs/>
                <w:sz w:val="22"/>
                <w:szCs w:val="22"/>
              </w:rPr>
              <w:t>PSO 3</w:t>
            </w:r>
            <w:r w:rsidRPr="00472591">
              <w:rPr>
                <w:sz w:val="22"/>
                <w:szCs w:val="22"/>
              </w:rPr>
              <w:t>: To familiarize students to the concepts and theories related to Finance, Investments and Modern Marketing.</w:t>
            </w:r>
          </w:p>
          <w:p w14:paraId="214FCA60" w14:textId="77777777" w:rsidR="003501F3" w:rsidRPr="00472591" w:rsidRDefault="003501F3" w:rsidP="00701B15">
            <w:pPr>
              <w:jc w:val="both"/>
              <w:rPr>
                <w:sz w:val="22"/>
                <w:szCs w:val="22"/>
              </w:rPr>
            </w:pPr>
            <w:r w:rsidRPr="00472591">
              <w:rPr>
                <w:b/>
                <w:bCs/>
                <w:sz w:val="22"/>
                <w:szCs w:val="22"/>
              </w:rPr>
              <w:t>PSO 4</w:t>
            </w:r>
            <w:r w:rsidRPr="00472591">
              <w:rPr>
                <w:sz w:val="22"/>
                <w:szCs w:val="22"/>
              </w:rPr>
              <w:t>: Evaluate various social and economic problems in the society and develop answer to the problems as global citizens.</w:t>
            </w:r>
          </w:p>
          <w:p w14:paraId="0D1385D7" w14:textId="77777777" w:rsidR="003501F3" w:rsidRPr="00472591" w:rsidRDefault="003501F3" w:rsidP="00701B15">
            <w:pPr>
              <w:jc w:val="both"/>
              <w:rPr>
                <w:sz w:val="22"/>
                <w:szCs w:val="22"/>
              </w:rPr>
            </w:pPr>
            <w:r w:rsidRPr="00472591">
              <w:rPr>
                <w:b/>
                <w:bCs/>
                <w:sz w:val="22"/>
                <w:szCs w:val="22"/>
              </w:rPr>
              <w:t>PSO 5:</w:t>
            </w:r>
            <w:r w:rsidRPr="00472591">
              <w:rPr>
                <w:sz w:val="22"/>
                <w:szCs w:val="22"/>
              </w:rPr>
              <w:t xml:space="preserve"> Enhance skills of analytical and critical thinking to analyze effectiveness of economic policies.</w:t>
            </w:r>
          </w:p>
        </w:tc>
      </w:tr>
    </w:tbl>
    <w:p w14:paraId="73FD3497" w14:textId="38F17685" w:rsidR="003501F3" w:rsidRDefault="003501F3" w:rsidP="003501F3">
      <w:pPr>
        <w:rPr>
          <w:color w:val="FF0000"/>
        </w:rPr>
      </w:pPr>
    </w:p>
    <w:p w14:paraId="225CA6AF" w14:textId="77777777" w:rsidR="004E5C64" w:rsidRPr="00EB3BE0" w:rsidRDefault="004E5C64" w:rsidP="003501F3">
      <w:pPr>
        <w:rPr>
          <w:color w:val="FF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796"/>
        <w:gridCol w:w="826"/>
        <w:gridCol w:w="828"/>
        <w:gridCol w:w="828"/>
        <w:gridCol w:w="828"/>
        <w:gridCol w:w="828"/>
        <w:gridCol w:w="828"/>
        <w:gridCol w:w="1705"/>
      </w:tblGrid>
      <w:tr w:rsidR="003501F3" w:rsidRPr="00472591" w14:paraId="2EF23A9D" w14:textId="77777777" w:rsidTr="00701B15">
        <w:trPr>
          <w:jc w:val="center"/>
        </w:trPr>
        <w:tc>
          <w:tcPr>
            <w:tcW w:w="797" w:type="pct"/>
          </w:tcPr>
          <w:p w14:paraId="53D7837C" w14:textId="77777777" w:rsidR="003501F3" w:rsidRPr="00472591" w:rsidRDefault="003501F3" w:rsidP="00701B15">
            <w:pPr>
              <w:jc w:val="center"/>
              <w:rPr>
                <w:sz w:val="22"/>
                <w:szCs w:val="22"/>
              </w:rPr>
            </w:pPr>
          </w:p>
        </w:tc>
        <w:tc>
          <w:tcPr>
            <w:tcW w:w="448" w:type="pct"/>
          </w:tcPr>
          <w:p w14:paraId="0DDC04FD" w14:textId="77777777" w:rsidR="003501F3" w:rsidRPr="00472591" w:rsidRDefault="003501F3" w:rsidP="00701B15">
            <w:pPr>
              <w:jc w:val="center"/>
              <w:rPr>
                <w:b/>
                <w:sz w:val="22"/>
                <w:szCs w:val="22"/>
              </w:rPr>
            </w:pPr>
            <w:r w:rsidRPr="00472591">
              <w:rPr>
                <w:b/>
                <w:sz w:val="22"/>
                <w:szCs w:val="22"/>
              </w:rPr>
              <w:t>PO 1</w:t>
            </w:r>
          </w:p>
        </w:tc>
        <w:tc>
          <w:tcPr>
            <w:tcW w:w="465" w:type="pct"/>
          </w:tcPr>
          <w:p w14:paraId="4CB828B0" w14:textId="77777777" w:rsidR="003501F3" w:rsidRPr="00472591" w:rsidRDefault="003501F3" w:rsidP="00701B15">
            <w:pPr>
              <w:jc w:val="center"/>
              <w:rPr>
                <w:b/>
                <w:sz w:val="22"/>
                <w:szCs w:val="22"/>
              </w:rPr>
            </w:pPr>
            <w:r w:rsidRPr="00472591">
              <w:rPr>
                <w:b/>
                <w:sz w:val="22"/>
                <w:szCs w:val="22"/>
              </w:rPr>
              <w:t>PO2</w:t>
            </w:r>
          </w:p>
        </w:tc>
        <w:tc>
          <w:tcPr>
            <w:tcW w:w="466" w:type="pct"/>
          </w:tcPr>
          <w:p w14:paraId="4FFDCC6A" w14:textId="77777777" w:rsidR="003501F3" w:rsidRPr="00472591" w:rsidRDefault="003501F3" w:rsidP="00701B15">
            <w:pPr>
              <w:jc w:val="center"/>
              <w:rPr>
                <w:b/>
                <w:sz w:val="22"/>
                <w:szCs w:val="22"/>
              </w:rPr>
            </w:pPr>
            <w:r w:rsidRPr="00472591">
              <w:rPr>
                <w:b/>
                <w:sz w:val="22"/>
                <w:szCs w:val="22"/>
              </w:rPr>
              <w:t>PO3</w:t>
            </w:r>
          </w:p>
        </w:tc>
        <w:tc>
          <w:tcPr>
            <w:tcW w:w="466" w:type="pct"/>
          </w:tcPr>
          <w:p w14:paraId="5697EE99" w14:textId="77777777" w:rsidR="003501F3" w:rsidRPr="00472591" w:rsidRDefault="003501F3" w:rsidP="00701B15">
            <w:pPr>
              <w:jc w:val="center"/>
              <w:rPr>
                <w:b/>
                <w:sz w:val="22"/>
                <w:szCs w:val="22"/>
              </w:rPr>
            </w:pPr>
            <w:r w:rsidRPr="00472591">
              <w:rPr>
                <w:b/>
                <w:sz w:val="22"/>
                <w:szCs w:val="22"/>
              </w:rPr>
              <w:t>PO4</w:t>
            </w:r>
          </w:p>
        </w:tc>
        <w:tc>
          <w:tcPr>
            <w:tcW w:w="466" w:type="pct"/>
          </w:tcPr>
          <w:p w14:paraId="1DA95999" w14:textId="77777777" w:rsidR="003501F3" w:rsidRPr="00472591" w:rsidRDefault="003501F3" w:rsidP="00701B15">
            <w:pPr>
              <w:jc w:val="center"/>
              <w:rPr>
                <w:b/>
                <w:sz w:val="22"/>
                <w:szCs w:val="22"/>
              </w:rPr>
            </w:pPr>
            <w:r w:rsidRPr="00472591">
              <w:rPr>
                <w:b/>
                <w:sz w:val="22"/>
                <w:szCs w:val="22"/>
              </w:rPr>
              <w:t>PO5</w:t>
            </w:r>
          </w:p>
        </w:tc>
        <w:tc>
          <w:tcPr>
            <w:tcW w:w="466" w:type="pct"/>
          </w:tcPr>
          <w:p w14:paraId="04DEF949" w14:textId="77777777" w:rsidR="003501F3" w:rsidRPr="00472591" w:rsidRDefault="003501F3" w:rsidP="00701B15">
            <w:pPr>
              <w:jc w:val="center"/>
              <w:rPr>
                <w:b/>
                <w:sz w:val="22"/>
                <w:szCs w:val="22"/>
              </w:rPr>
            </w:pPr>
            <w:r w:rsidRPr="00472591">
              <w:rPr>
                <w:b/>
                <w:sz w:val="22"/>
                <w:szCs w:val="22"/>
              </w:rPr>
              <w:t>PO6</w:t>
            </w:r>
          </w:p>
        </w:tc>
        <w:tc>
          <w:tcPr>
            <w:tcW w:w="466" w:type="pct"/>
          </w:tcPr>
          <w:p w14:paraId="790E098F" w14:textId="77777777" w:rsidR="003501F3" w:rsidRPr="00472591" w:rsidRDefault="003501F3" w:rsidP="00701B15">
            <w:pPr>
              <w:jc w:val="center"/>
              <w:rPr>
                <w:b/>
                <w:sz w:val="22"/>
                <w:szCs w:val="22"/>
              </w:rPr>
            </w:pPr>
            <w:r w:rsidRPr="00472591">
              <w:rPr>
                <w:b/>
                <w:sz w:val="22"/>
                <w:szCs w:val="22"/>
              </w:rPr>
              <w:t>PO7</w:t>
            </w:r>
          </w:p>
        </w:tc>
        <w:tc>
          <w:tcPr>
            <w:tcW w:w="960" w:type="pct"/>
          </w:tcPr>
          <w:p w14:paraId="2A919AF4" w14:textId="77777777" w:rsidR="003501F3" w:rsidRPr="00472591" w:rsidRDefault="003501F3" w:rsidP="00701B15">
            <w:pPr>
              <w:jc w:val="center"/>
              <w:rPr>
                <w:b/>
                <w:sz w:val="22"/>
                <w:szCs w:val="22"/>
              </w:rPr>
            </w:pPr>
            <w:r w:rsidRPr="00472591">
              <w:rPr>
                <w:b/>
                <w:sz w:val="22"/>
                <w:szCs w:val="22"/>
              </w:rPr>
              <w:t>PO8</w:t>
            </w:r>
          </w:p>
        </w:tc>
      </w:tr>
      <w:tr w:rsidR="003501F3" w:rsidRPr="00472591" w14:paraId="4B32D3A9" w14:textId="77777777" w:rsidTr="00701B15">
        <w:trPr>
          <w:jc w:val="center"/>
        </w:trPr>
        <w:tc>
          <w:tcPr>
            <w:tcW w:w="797" w:type="pct"/>
          </w:tcPr>
          <w:p w14:paraId="1DBF66D0" w14:textId="77777777" w:rsidR="003501F3" w:rsidRPr="00472591" w:rsidRDefault="003501F3" w:rsidP="00701B15">
            <w:pPr>
              <w:jc w:val="center"/>
              <w:rPr>
                <w:b/>
                <w:sz w:val="22"/>
                <w:szCs w:val="22"/>
              </w:rPr>
            </w:pPr>
            <w:r w:rsidRPr="00472591">
              <w:rPr>
                <w:b/>
                <w:sz w:val="22"/>
                <w:szCs w:val="22"/>
              </w:rPr>
              <w:t>PSO 1</w:t>
            </w:r>
          </w:p>
        </w:tc>
        <w:tc>
          <w:tcPr>
            <w:tcW w:w="448" w:type="pct"/>
          </w:tcPr>
          <w:p w14:paraId="52D801DE" w14:textId="77777777" w:rsidR="003501F3" w:rsidRPr="00472591" w:rsidRDefault="003501F3" w:rsidP="00701B15">
            <w:pPr>
              <w:rPr>
                <w:sz w:val="22"/>
                <w:szCs w:val="22"/>
              </w:rPr>
            </w:pPr>
            <w:r w:rsidRPr="00472591">
              <w:rPr>
                <w:sz w:val="22"/>
                <w:szCs w:val="22"/>
              </w:rPr>
              <w:t>Y</w:t>
            </w:r>
          </w:p>
        </w:tc>
        <w:tc>
          <w:tcPr>
            <w:tcW w:w="465" w:type="pct"/>
          </w:tcPr>
          <w:p w14:paraId="43CC865A" w14:textId="77777777" w:rsidR="003501F3" w:rsidRPr="00472591" w:rsidRDefault="003501F3" w:rsidP="00701B15">
            <w:pPr>
              <w:rPr>
                <w:sz w:val="22"/>
                <w:szCs w:val="22"/>
              </w:rPr>
            </w:pPr>
            <w:r w:rsidRPr="00472591">
              <w:rPr>
                <w:sz w:val="22"/>
                <w:szCs w:val="22"/>
              </w:rPr>
              <w:t>Y</w:t>
            </w:r>
          </w:p>
        </w:tc>
        <w:tc>
          <w:tcPr>
            <w:tcW w:w="466" w:type="pct"/>
          </w:tcPr>
          <w:p w14:paraId="184B0955" w14:textId="77777777" w:rsidR="003501F3" w:rsidRPr="00472591" w:rsidRDefault="003501F3" w:rsidP="00701B15">
            <w:pPr>
              <w:rPr>
                <w:sz w:val="22"/>
                <w:szCs w:val="22"/>
              </w:rPr>
            </w:pPr>
            <w:r w:rsidRPr="00472591">
              <w:rPr>
                <w:sz w:val="22"/>
                <w:szCs w:val="22"/>
              </w:rPr>
              <w:t>Y</w:t>
            </w:r>
          </w:p>
        </w:tc>
        <w:tc>
          <w:tcPr>
            <w:tcW w:w="466" w:type="pct"/>
          </w:tcPr>
          <w:p w14:paraId="11B1C52B" w14:textId="77777777" w:rsidR="003501F3" w:rsidRPr="00472591" w:rsidRDefault="003501F3" w:rsidP="00701B15">
            <w:pPr>
              <w:rPr>
                <w:sz w:val="22"/>
                <w:szCs w:val="22"/>
              </w:rPr>
            </w:pPr>
            <w:r w:rsidRPr="00472591">
              <w:rPr>
                <w:sz w:val="22"/>
                <w:szCs w:val="22"/>
              </w:rPr>
              <w:t>Y</w:t>
            </w:r>
          </w:p>
        </w:tc>
        <w:tc>
          <w:tcPr>
            <w:tcW w:w="466" w:type="pct"/>
          </w:tcPr>
          <w:p w14:paraId="6BE5BA71" w14:textId="77777777" w:rsidR="003501F3" w:rsidRPr="00472591" w:rsidRDefault="003501F3" w:rsidP="00701B15">
            <w:pPr>
              <w:rPr>
                <w:sz w:val="22"/>
                <w:szCs w:val="22"/>
              </w:rPr>
            </w:pPr>
            <w:r w:rsidRPr="00472591">
              <w:rPr>
                <w:sz w:val="22"/>
                <w:szCs w:val="22"/>
              </w:rPr>
              <w:t>Y</w:t>
            </w:r>
          </w:p>
        </w:tc>
        <w:tc>
          <w:tcPr>
            <w:tcW w:w="466" w:type="pct"/>
          </w:tcPr>
          <w:p w14:paraId="672E6740" w14:textId="77777777" w:rsidR="003501F3" w:rsidRPr="00472591" w:rsidRDefault="003501F3" w:rsidP="00701B15">
            <w:pPr>
              <w:rPr>
                <w:sz w:val="22"/>
                <w:szCs w:val="22"/>
              </w:rPr>
            </w:pPr>
            <w:r w:rsidRPr="00472591">
              <w:rPr>
                <w:sz w:val="22"/>
                <w:szCs w:val="22"/>
              </w:rPr>
              <w:t>Y</w:t>
            </w:r>
          </w:p>
        </w:tc>
        <w:tc>
          <w:tcPr>
            <w:tcW w:w="466" w:type="pct"/>
          </w:tcPr>
          <w:p w14:paraId="7A3BF928" w14:textId="77777777" w:rsidR="003501F3" w:rsidRPr="00472591" w:rsidRDefault="003501F3" w:rsidP="00701B15">
            <w:pPr>
              <w:rPr>
                <w:sz w:val="22"/>
                <w:szCs w:val="22"/>
              </w:rPr>
            </w:pPr>
            <w:r w:rsidRPr="00472591">
              <w:rPr>
                <w:sz w:val="22"/>
                <w:szCs w:val="22"/>
              </w:rPr>
              <w:t>Y</w:t>
            </w:r>
          </w:p>
        </w:tc>
        <w:tc>
          <w:tcPr>
            <w:tcW w:w="960" w:type="pct"/>
          </w:tcPr>
          <w:p w14:paraId="69D27DD9" w14:textId="77777777" w:rsidR="003501F3" w:rsidRPr="00472591" w:rsidRDefault="003501F3" w:rsidP="00701B15">
            <w:pPr>
              <w:rPr>
                <w:sz w:val="22"/>
                <w:szCs w:val="22"/>
              </w:rPr>
            </w:pPr>
            <w:r w:rsidRPr="00472591">
              <w:rPr>
                <w:sz w:val="22"/>
                <w:szCs w:val="22"/>
              </w:rPr>
              <w:t>Y</w:t>
            </w:r>
          </w:p>
        </w:tc>
      </w:tr>
      <w:tr w:rsidR="003501F3" w:rsidRPr="00472591" w14:paraId="2D3D3AD5" w14:textId="77777777" w:rsidTr="00701B15">
        <w:trPr>
          <w:jc w:val="center"/>
        </w:trPr>
        <w:tc>
          <w:tcPr>
            <w:tcW w:w="797" w:type="pct"/>
          </w:tcPr>
          <w:p w14:paraId="77EECE76" w14:textId="77777777" w:rsidR="003501F3" w:rsidRPr="00472591" w:rsidRDefault="003501F3" w:rsidP="00701B15">
            <w:pPr>
              <w:jc w:val="center"/>
              <w:rPr>
                <w:b/>
                <w:sz w:val="22"/>
                <w:szCs w:val="22"/>
              </w:rPr>
            </w:pPr>
            <w:r w:rsidRPr="00472591">
              <w:rPr>
                <w:b/>
                <w:sz w:val="22"/>
                <w:szCs w:val="22"/>
              </w:rPr>
              <w:t>PSO 2</w:t>
            </w:r>
          </w:p>
        </w:tc>
        <w:tc>
          <w:tcPr>
            <w:tcW w:w="448" w:type="pct"/>
          </w:tcPr>
          <w:p w14:paraId="1F737D6E" w14:textId="77777777" w:rsidR="003501F3" w:rsidRPr="00472591" w:rsidRDefault="003501F3" w:rsidP="00701B15">
            <w:pPr>
              <w:rPr>
                <w:sz w:val="22"/>
                <w:szCs w:val="22"/>
              </w:rPr>
            </w:pPr>
            <w:r w:rsidRPr="00472591">
              <w:rPr>
                <w:sz w:val="22"/>
                <w:szCs w:val="22"/>
              </w:rPr>
              <w:t>Y</w:t>
            </w:r>
          </w:p>
        </w:tc>
        <w:tc>
          <w:tcPr>
            <w:tcW w:w="465" w:type="pct"/>
          </w:tcPr>
          <w:p w14:paraId="2C9FA27B" w14:textId="77777777" w:rsidR="003501F3" w:rsidRPr="00472591" w:rsidRDefault="003501F3" w:rsidP="00701B15">
            <w:pPr>
              <w:rPr>
                <w:sz w:val="22"/>
                <w:szCs w:val="22"/>
              </w:rPr>
            </w:pPr>
            <w:r w:rsidRPr="00472591">
              <w:rPr>
                <w:sz w:val="22"/>
                <w:szCs w:val="22"/>
              </w:rPr>
              <w:t>Y</w:t>
            </w:r>
          </w:p>
        </w:tc>
        <w:tc>
          <w:tcPr>
            <w:tcW w:w="466" w:type="pct"/>
          </w:tcPr>
          <w:p w14:paraId="03290109" w14:textId="77777777" w:rsidR="003501F3" w:rsidRPr="00472591" w:rsidRDefault="003501F3" w:rsidP="00701B15">
            <w:pPr>
              <w:rPr>
                <w:sz w:val="22"/>
                <w:szCs w:val="22"/>
              </w:rPr>
            </w:pPr>
            <w:r w:rsidRPr="00472591">
              <w:rPr>
                <w:sz w:val="22"/>
                <w:szCs w:val="22"/>
              </w:rPr>
              <w:t>Y</w:t>
            </w:r>
          </w:p>
        </w:tc>
        <w:tc>
          <w:tcPr>
            <w:tcW w:w="466" w:type="pct"/>
          </w:tcPr>
          <w:p w14:paraId="57195A29" w14:textId="77777777" w:rsidR="003501F3" w:rsidRPr="00472591" w:rsidRDefault="003501F3" w:rsidP="00701B15">
            <w:pPr>
              <w:rPr>
                <w:sz w:val="22"/>
                <w:szCs w:val="22"/>
              </w:rPr>
            </w:pPr>
            <w:r w:rsidRPr="00472591">
              <w:rPr>
                <w:sz w:val="22"/>
                <w:szCs w:val="22"/>
              </w:rPr>
              <w:t>Y</w:t>
            </w:r>
          </w:p>
        </w:tc>
        <w:tc>
          <w:tcPr>
            <w:tcW w:w="466" w:type="pct"/>
          </w:tcPr>
          <w:p w14:paraId="02A4B0F7" w14:textId="77777777" w:rsidR="003501F3" w:rsidRPr="00472591" w:rsidRDefault="003501F3" w:rsidP="00701B15">
            <w:pPr>
              <w:rPr>
                <w:sz w:val="22"/>
                <w:szCs w:val="22"/>
              </w:rPr>
            </w:pPr>
            <w:r w:rsidRPr="00472591">
              <w:rPr>
                <w:sz w:val="22"/>
                <w:szCs w:val="22"/>
              </w:rPr>
              <w:t>Y</w:t>
            </w:r>
          </w:p>
        </w:tc>
        <w:tc>
          <w:tcPr>
            <w:tcW w:w="466" w:type="pct"/>
          </w:tcPr>
          <w:p w14:paraId="0325A496" w14:textId="77777777" w:rsidR="003501F3" w:rsidRPr="00472591" w:rsidRDefault="003501F3" w:rsidP="00701B15">
            <w:pPr>
              <w:rPr>
                <w:sz w:val="22"/>
                <w:szCs w:val="22"/>
              </w:rPr>
            </w:pPr>
            <w:r w:rsidRPr="00472591">
              <w:rPr>
                <w:sz w:val="22"/>
                <w:szCs w:val="22"/>
              </w:rPr>
              <w:t>Y</w:t>
            </w:r>
          </w:p>
        </w:tc>
        <w:tc>
          <w:tcPr>
            <w:tcW w:w="466" w:type="pct"/>
          </w:tcPr>
          <w:p w14:paraId="5627D274" w14:textId="77777777" w:rsidR="003501F3" w:rsidRPr="00472591" w:rsidRDefault="003501F3" w:rsidP="00701B15">
            <w:pPr>
              <w:rPr>
                <w:sz w:val="22"/>
                <w:szCs w:val="22"/>
              </w:rPr>
            </w:pPr>
            <w:r w:rsidRPr="00472591">
              <w:rPr>
                <w:sz w:val="22"/>
                <w:szCs w:val="22"/>
              </w:rPr>
              <w:t>Y</w:t>
            </w:r>
          </w:p>
        </w:tc>
        <w:tc>
          <w:tcPr>
            <w:tcW w:w="960" w:type="pct"/>
          </w:tcPr>
          <w:p w14:paraId="50C19350" w14:textId="77777777" w:rsidR="003501F3" w:rsidRPr="00472591" w:rsidRDefault="003501F3" w:rsidP="00701B15">
            <w:pPr>
              <w:rPr>
                <w:sz w:val="22"/>
                <w:szCs w:val="22"/>
              </w:rPr>
            </w:pPr>
            <w:r w:rsidRPr="00472591">
              <w:rPr>
                <w:sz w:val="22"/>
                <w:szCs w:val="22"/>
              </w:rPr>
              <w:t>Y</w:t>
            </w:r>
          </w:p>
        </w:tc>
      </w:tr>
      <w:tr w:rsidR="003501F3" w:rsidRPr="00472591" w14:paraId="2E1389B4" w14:textId="77777777" w:rsidTr="00701B15">
        <w:trPr>
          <w:jc w:val="center"/>
        </w:trPr>
        <w:tc>
          <w:tcPr>
            <w:tcW w:w="797" w:type="pct"/>
          </w:tcPr>
          <w:p w14:paraId="2106BDE5" w14:textId="77777777" w:rsidR="003501F3" w:rsidRPr="00472591" w:rsidRDefault="003501F3" w:rsidP="00701B15">
            <w:pPr>
              <w:jc w:val="center"/>
              <w:rPr>
                <w:b/>
                <w:sz w:val="22"/>
                <w:szCs w:val="22"/>
              </w:rPr>
            </w:pPr>
            <w:r w:rsidRPr="00472591">
              <w:rPr>
                <w:b/>
                <w:sz w:val="22"/>
                <w:szCs w:val="22"/>
              </w:rPr>
              <w:t>PSO3</w:t>
            </w:r>
          </w:p>
        </w:tc>
        <w:tc>
          <w:tcPr>
            <w:tcW w:w="448" w:type="pct"/>
          </w:tcPr>
          <w:p w14:paraId="1AAFBCBB" w14:textId="77777777" w:rsidR="003501F3" w:rsidRPr="00472591" w:rsidRDefault="003501F3" w:rsidP="00701B15">
            <w:pPr>
              <w:rPr>
                <w:sz w:val="22"/>
                <w:szCs w:val="22"/>
              </w:rPr>
            </w:pPr>
            <w:r w:rsidRPr="00472591">
              <w:rPr>
                <w:sz w:val="22"/>
                <w:szCs w:val="22"/>
              </w:rPr>
              <w:t>Y</w:t>
            </w:r>
          </w:p>
        </w:tc>
        <w:tc>
          <w:tcPr>
            <w:tcW w:w="465" w:type="pct"/>
          </w:tcPr>
          <w:p w14:paraId="62E810CC" w14:textId="77777777" w:rsidR="003501F3" w:rsidRPr="00472591" w:rsidRDefault="003501F3" w:rsidP="00701B15">
            <w:pPr>
              <w:rPr>
                <w:sz w:val="22"/>
                <w:szCs w:val="22"/>
              </w:rPr>
            </w:pPr>
            <w:r w:rsidRPr="00472591">
              <w:rPr>
                <w:sz w:val="22"/>
                <w:szCs w:val="22"/>
              </w:rPr>
              <w:t>Y</w:t>
            </w:r>
          </w:p>
        </w:tc>
        <w:tc>
          <w:tcPr>
            <w:tcW w:w="466" w:type="pct"/>
          </w:tcPr>
          <w:p w14:paraId="7BD94B28" w14:textId="77777777" w:rsidR="003501F3" w:rsidRPr="00472591" w:rsidRDefault="003501F3" w:rsidP="00701B15">
            <w:pPr>
              <w:rPr>
                <w:sz w:val="22"/>
                <w:szCs w:val="22"/>
              </w:rPr>
            </w:pPr>
            <w:r w:rsidRPr="00472591">
              <w:rPr>
                <w:sz w:val="22"/>
                <w:szCs w:val="22"/>
              </w:rPr>
              <w:t>Y</w:t>
            </w:r>
          </w:p>
        </w:tc>
        <w:tc>
          <w:tcPr>
            <w:tcW w:w="466" w:type="pct"/>
          </w:tcPr>
          <w:p w14:paraId="5A2530B2" w14:textId="77777777" w:rsidR="003501F3" w:rsidRPr="00472591" w:rsidRDefault="003501F3" w:rsidP="00701B15">
            <w:pPr>
              <w:rPr>
                <w:sz w:val="22"/>
                <w:szCs w:val="22"/>
              </w:rPr>
            </w:pPr>
            <w:r w:rsidRPr="00472591">
              <w:rPr>
                <w:sz w:val="22"/>
                <w:szCs w:val="22"/>
              </w:rPr>
              <w:t>Y</w:t>
            </w:r>
          </w:p>
        </w:tc>
        <w:tc>
          <w:tcPr>
            <w:tcW w:w="466" w:type="pct"/>
          </w:tcPr>
          <w:p w14:paraId="5FC9FD8B" w14:textId="77777777" w:rsidR="003501F3" w:rsidRPr="00472591" w:rsidRDefault="003501F3" w:rsidP="00701B15">
            <w:pPr>
              <w:rPr>
                <w:sz w:val="22"/>
                <w:szCs w:val="22"/>
              </w:rPr>
            </w:pPr>
            <w:r w:rsidRPr="00472591">
              <w:rPr>
                <w:sz w:val="22"/>
                <w:szCs w:val="22"/>
              </w:rPr>
              <w:t>Y</w:t>
            </w:r>
          </w:p>
        </w:tc>
        <w:tc>
          <w:tcPr>
            <w:tcW w:w="466" w:type="pct"/>
          </w:tcPr>
          <w:p w14:paraId="6310B860" w14:textId="77777777" w:rsidR="003501F3" w:rsidRPr="00472591" w:rsidRDefault="003501F3" w:rsidP="00701B15">
            <w:pPr>
              <w:rPr>
                <w:sz w:val="22"/>
                <w:szCs w:val="22"/>
              </w:rPr>
            </w:pPr>
            <w:r w:rsidRPr="00472591">
              <w:rPr>
                <w:sz w:val="22"/>
                <w:szCs w:val="22"/>
              </w:rPr>
              <w:t>Y</w:t>
            </w:r>
          </w:p>
        </w:tc>
        <w:tc>
          <w:tcPr>
            <w:tcW w:w="466" w:type="pct"/>
          </w:tcPr>
          <w:p w14:paraId="137E36E2" w14:textId="77777777" w:rsidR="003501F3" w:rsidRPr="00472591" w:rsidRDefault="003501F3" w:rsidP="00701B15">
            <w:pPr>
              <w:rPr>
                <w:sz w:val="22"/>
                <w:szCs w:val="22"/>
              </w:rPr>
            </w:pPr>
            <w:r w:rsidRPr="00472591">
              <w:rPr>
                <w:sz w:val="22"/>
                <w:szCs w:val="22"/>
              </w:rPr>
              <w:t>Y</w:t>
            </w:r>
          </w:p>
        </w:tc>
        <w:tc>
          <w:tcPr>
            <w:tcW w:w="960" w:type="pct"/>
          </w:tcPr>
          <w:p w14:paraId="6C0C472D" w14:textId="77777777" w:rsidR="003501F3" w:rsidRPr="00472591" w:rsidRDefault="003501F3" w:rsidP="00701B15">
            <w:pPr>
              <w:rPr>
                <w:sz w:val="22"/>
                <w:szCs w:val="22"/>
              </w:rPr>
            </w:pPr>
            <w:r w:rsidRPr="00472591">
              <w:rPr>
                <w:sz w:val="22"/>
                <w:szCs w:val="22"/>
              </w:rPr>
              <w:t>Y</w:t>
            </w:r>
          </w:p>
        </w:tc>
      </w:tr>
      <w:tr w:rsidR="003501F3" w:rsidRPr="00472591" w14:paraId="47FE90F8" w14:textId="77777777" w:rsidTr="00701B15">
        <w:trPr>
          <w:jc w:val="center"/>
        </w:trPr>
        <w:tc>
          <w:tcPr>
            <w:tcW w:w="797" w:type="pct"/>
          </w:tcPr>
          <w:p w14:paraId="3E9677B6" w14:textId="77777777" w:rsidR="003501F3" w:rsidRPr="00472591" w:rsidRDefault="003501F3" w:rsidP="00701B15">
            <w:pPr>
              <w:jc w:val="center"/>
              <w:rPr>
                <w:b/>
                <w:sz w:val="22"/>
                <w:szCs w:val="22"/>
              </w:rPr>
            </w:pPr>
            <w:r w:rsidRPr="00472591">
              <w:rPr>
                <w:b/>
                <w:sz w:val="22"/>
                <w:szCs w:val="22"/>
              </w:rPr>
              <w:t>PSO 4</w:t>
            </w:r>
          </w:p>
        </w:tc>
        <w:tc>
          <w:tcPr>
            <w:tcW w:w="448" w:type="pct"/>
          </w:tcPr>
          <w:p w14:paraId="2D7B593C" w14:textId="77777777" w:rsidR="003501F3" w:rsidRPr="00472591" w:rsidRDefault="003501F3" w:rsidP="00701B15">
            <w:pPr>
              <w:rPr>
                <w:sz w:val="22"/>
                <w:szCs w:val="22"/>
              </w:rPr>
            </w:pPr>
            <w:r w:rsidRPr="00472591">
              <w:rPr>
                <w:sz w:val="22"/>
                <w:szCs w:val="22"/>
              </w:rPr>
              <w:t>Y</w:t>
            </w:r>
          </w:p>
        </w:tc>
        <w:tc>
          <w:tcPr>
            <w:tcW w:w="465" w:type="pct"/>
          </w:tcPr>
          <w:p w14:paraId="701B1DA6" w14:textId="77777777" w:rsidR="003501F3" w:rsidRPr="00472591" w:rsidRDefault="003501F3" w:rsidP="00701B15">
            <w:pPr>
              <w:rPr>
                <w:sz w:val="22"/>
                <w:szCs w:val="22"/>
              </w:rPr>
            </w:pPr>
            <w:r w:rsidRPr="00472591">
              <w:rPr>
                <w:sz w:val="22"/>
                <w:szCs w:val="22"/>
              </w:rPr>
              <w:t>Y</w:t>
            </w:r>
          </w:p>
        </w:tc>
        <w:tc>
          <w:tcPr>
            <w:tcW w:w="466" w:type="pct"/>
          </w:tcPr>
          <w:p w14:paraId="5B4D54C0" w14:textId="77777777" w:rsidR="003501F3" w:rsidRPr="00472591" w:rsidRDefault="003501F3" w:rsidP="00701B15">
            <w:pPr>
              <w:rPr>
                <w:sz w:val="22"/>
                <w:szCs w:val="22"/>
              </w:rPr>
            </w:pPr>
            <w:r w:rsidRPr="00472591">
              <w:rPr>
                <w:sz w:val="22"/>
                <w:szCs w:val="22"/>
              </w:rPr>
              <w:t>Y</w:t>
            </w:r>
          </w:p>
        </w:tc>
        <w:tc>
          <w:tcPr>
            <w:tcW w:w="466" w:type="pct"/>
          </w:tcPr>
          <w:p w14:paraId="40B935DF" w14:textId="77777777" w:rsidR="003501F3" w:rsidRPr="00472591" w:rsidRDefault="003501F3" w:rsidP="00701B15">
            <w:pPr>
              <w:rPr>
                <w:sz w:val="22"/>
                <w:szCs w:val="22"/>
              </w:rPr>
            </w:pPr>
            <w:r w:rsidRPr="00472591">
              <w:rPr>
                <w:sz w:val="22"/>
                <w:szCs w:val="22"/>
              </w:rPr>
              <w:t>Y</w:t>
            </w:r>
          </w:p>
        </w:tc>
        <w:tc>
          <w:tcPr>
            <w:tcW w:w="466" w:type="pct"/>
          </w:tcPr>
          <w:p w14:paraId="1C5489F9" w14:textId="77777777" w:rsidR="003501F3" w:rsidRPr="00472591" w:rsidRDefault="003501F3" w:rsidP="00701B15">
            <w:pPr>
              <w:rPr>
                <w:sz w:val="22"/>
                <w:szCs w:val="22"/>
              </w:rPr>
            </w:pPr>
            <w:r w:rsidRPr="00472591">
              <w:rPr>
                <w:sz w:val="22"/>
                <w:szCs w:val="22"/>
              </w:rPr>
              <w:t>Y</w:t>
            </w:r>
          </w:p>
        </w:tc>
        <w:tc>
          <w:tcPr>
            <w:tcW w:w="466" w:type="pct"/>
          </w:tcPr>
          <w:p w14:paraId="723DE6C0" w14:textId="77777777" w:rsidR="003501F3" w:rsidRPr="00472591" w:rsidRDefault="003501F3" w:rsidP="00701B15">
            <w:pPr>
              <w:rPr>
                <w:sz w:val="22"/>
                <w:szCs w:val="22"/>
              </w:rPr>
            </w:pPr>
            <w:r w:rsidRPr="00472591">
              <w:rPr>
                <w:sz w:val="22"/>
                <w:szCs w:val="22"/>
              </w:rPr>
              <w:t>Y</w:t>
            </w:r>
          </w:p>
        </w:tc>
        <w:tc>
          <w:tcPr>
            <w:tcW w:w="466" w:type="pct"/>
          </w:tcPr>
          <w:p w14:paraId="4BCA5706" w14:textId="77777777" w:rsidR="003501F3" w:rsidRPr="00472591" w:rsidRDefault="003501F3" w:rsidP="00701B15">
            <w:pPr>
              <w:rPr>
                <w:sz w:val="22"/>
                <w:szCs w:val="22"/>
              </w:rPr>
            </w:pPr>
            <w:r w:rsidRPr="00472591">
              <w:rPr>
                <w:sz w:val="22"/>
                <w:szCs w:val="22"/>
              </w:rPr>
              <w:t>Y</w:t>
            </w:r>
          </w:p>
        </w:tc>
        <w:tc>
          <w:tcPr>
            <w:tcW w:w="960" w:type="pct"/>
          </w:tcPr>
          <w:p w14:paraId="2C796403" w14:textId="77777777" w:rsidR="003501F3" w:rsidRPr="00472591" w:rsidRDefault="003501F3" w:rsidP="00701B15">
            <w:pPr>
              <w:rPr>
                <w:sz w:val="22"/>
                <w:szCs w:val="22"/>
              </w:rPr>
            </w:pPr>
            <w:r w:rsidRPr="00472591">
              <w:rPr>
                <w:sz w:val="22"/>
                <w:szCs w:val="22"/>
              </w:rPr>
              <w:t>Y</w:t>
            </w:r>
          </w:p>
        </w:tc>
      </w:tr>
      <w:tr w:rsidR="003501F3" w:rsidRPr="00472591" w14:paraId="16B571E9" w14:textId="77777777" w:rsidTr="00701B15">
        <w:trPr>
          <w:jc w:val="center"/>
        </w:trPr>
        <w:tc>
          <w:tcPr>
            <w:tcW w:w="797" w:type="pct"/>
          </w:tcPr>
          <w:p w14:paraId="0C0C57AF" w14:textId="77777777" w:rsidR="003501F3" w:rsidRPr="00472591" w:rsidRDefault="003501F3" w:rsidP="00701B15">
            <w:pPr>
              <w:jc w:val="center"/>
              <w:rPr>
                <w:b/>
                <w:sz w:val="22"/>
                <w:szCs w:val="22"/>
              </w:rPr>
            </w:pPr>
            <w:r w:rsidRPr="00472591">
              <w:rPr>
                <w:b/>
                <w:sz w:val="22"/>
                <w:szCs w:val="22"/>
              </w:rPr>
              <w:t>PSO 5</w:t>
            </w:r>
          </w:p>
        </w:tc>
        <w:tc>
          <w:tcPr>
            <w:tcW w:w="448" w:type="pct"/>
          </w:tcPr>
          <w:p w14:paraId="508C8307" w14:textId="77777777" w:rsidR="003501F3" w:rsidRPr="00472591" w:rsidRDefault="003501F3" w:rsidP="00701B15">
            <w:pPr>
              <w:rPr>
                <w:sz w:val="22"/>
                <w:szCs w:val="22"/>
              </w:rPr>
            </w:pPr>
            <w:r w:rsidRPr="00472591">
              <w:rPr>
                <w:sz w:val="22"/>
                <w:szCs w:val="22"/>
              </w:rPr>
              <w:t>Y</w:t>
            </w:r>
          </w:p>
        </w:tc>
        <w:tc>
          <w:tcPr>
            <w:tcW w:w="465" w:type="pct"/>
          </w:tcPr>
          <w:p w14:paraId="398B950F" w14:textId="77777777" w:rsidR="003501F3" w:rsidRPr="00472591" w:rsidRDefault="003501F3" w:rsidP="00701B15">
            <w:pPr>
              <w:rPr>
                <w:sz w:val="22"/>
                <w:szCs w:val="22"/>
              </w:rPr>
            </w:pPr>
            <w:r w:rsidRPr="00472591">
              <w:rPr>
                <w:sz w:val="22"/>
                <w:szCs w:val="22"/>
              </w:rPr>
              <w:t>Y</w:t>
            </w:r>
          </w:p>
        </w:tc>
        <w:tc>
          <w:tcPr>
            <w:tcW w:w="466" w:type="pct"/>
          </w:tcPr>
          <w:p w14:paraId="3AE24168" w14:textId="77777777" w:rsidR="003501F3" w:rsidRPr="00472591" w:rsidRDefault="003501F3" w:rsidP="00701B15">
            <w:pPr>
              <w:rPr>
                <w:sz w:val="22"/>
                <w:szCs w:val="22"/>
              </w:rPr>
            </w:pPr>
            <w:r w:rsidRPr="00472591">
              <w:rPr>
                <w:sz w:val="22"/>
                <w:szCs w:val="22"/>
              </w:rPr>
              <w:t>Y</w:t>
            </w:r>
          </w:p>
        </w:tc>
        <w:tc>
          <w:tcPr>
            <w:tcW w:w="466" w:type="pct"/>
          </w:tcPr>
          <w:p w14:paraId="14F40E46" w14:textId="77777777" w:rsidR="003501F3" w:rsidRPr="00472591" w:rsidRDefault="003501F3" w:rsidP="00701B15">
            <w:pPr>
              <w:rPr>
                <w:sz w:val="22"/>
                <w:szCs w:val="22"/>
              </w:rPr>
            </w:pPr>
            <w:r w:rsidRPr="00472591">
              <w:rPr>
                <w:sz w:val="22"/>
                <w:szCs w:val="22"/>
              </w:rPr>
              <w:t>Y</w:t>
            </w:r>
          </w:p>
        </w:tc>
        <w:tc>
          <w:tcPr>
            <w:tcW w:w="466" w:type="pct"/>
          </w:tcPr>
          <w:p w14:paraId="71D43E96" w14:textId="77777777" w:rsidR="003501F3" w:rsidRPr="00472591" w:rsidRDefault="003501F3" w:rsidP="00701B15">
            <w:pPr>
              <w:rPr>
                <w:sz w:val="22"/>
                <w:szCs w:val="22"/>
              </w:rPr>
            </w:pPr>
            <w:r w:rsidRPr="00472591">
              <w:rPr>
                <w:sz w:val="22"/>
                <w:szCs w:val="22"/>
              </w:rPr>
              <w:t>Y</w:t>
            </w:r>
          </w:p>
        </w:tc>
        <w:tc>
          <w:tcPr>
            <w:tcW w:w="466" w:type="pct"/>
          </w:tcPr>
          <w:p w14:paraId="7671F24E" w14:textId="77777777" w:rsidR="003501F3" w:rsidRPr="00472591" w:rsidRDefault="003501F3" w:rsidP="00701B15">
            <w:pPr>
              <w:rPr>
                <w:sz w:val="22"/>
                <w:szCs w:val="22"/>
              </w:rPr>
            </w:pPr>
            <w:r w:rsidRPr="00472591">
              <w:rPr>
                <w:sz w:val="22"/>
                <w:szCs w:val="22"/>
              </w:rPr>
              <w:t>Y</w:t>
            </w:r>
          </w:p>
        </w:tc>
        <w:tc>
          <w:tcPr>
            <w:tcW w:w="466" w:type="pct"/>
          </w:tcPr>
          <w:p w14:paraId="0C69973F" w14:textId="77777777" w:rsidR="003501F3" w:rsidRPr="00472591" w:rsidRDefault="003501F3" w:rsidP="00701B15">
            <w:pPr>
              <w:rPr>
                <w:sz w:val="22"/>
                <w:szCs w:val="22"/>
              </w:rPr>
            </w:pPr>
            <w:r w:rsidRPr="00472591">
              <w:rPr>
                <w:sz w:val="22"/>
                <w:szCs w:val="22"/>
              </w:rPr>
              <w:t>Y</w:t>
            </w:r>
          </w:p>
        </w:tc>
        <w:tc>
          <w:tcPr>
            <w:tcW w:w="960" w:type="pct"/>
          </w:tcPr>
          <w:p w14:paraId="49DBF792" w14:textId="77777777" w:rsidR="003501F3" w:rsidRPr="00472591" w:rsidRDefault="003501F3" w:rsidP="00701B15">
            <w:pPr>
              <w:rPr>
                <w:sz w:val="22"/>
                <w:szCs w:val="22"/>
              </w:rPr>
            </w:pPr>
            <w:r w:rsidRPr="00472591">
              <w:rPr>
                <w:sz w:val="22"/>
                <w:szCs w:val="22"/>
              </w:rPr>
              <w:t>Y</w:t>
            </w:r>
          </w:p>
        </w:tc>
      </w:tr>
    </w:tbl>
    <w:p w14:paraId="25A04B55" w14:textId="57733D4C" w:rsidR="003501F3" w:rsidRDefault="003501F3" w:rsidP="003501F3">
      <w:pPr>
        <w:pStyle w:val="f5"/>
        <w:numPr>
          <w:ilvl w:val="0"/>
          <w:numId w:val="0"/>
        </w:numPr>
        <w:ind w:left="2610" w:hanging="360"/>
        <w:rPr>
          <w:rFonts w:ascii="Times New Roman" w:hAnsi="Times New Roman" w:cs="Times New Roman"/>
          <w:b/>
        </w:rPr>
      </w:pPr>
      <w:r w:rsidRPr="003501F3">
        <w:rPr>
          <w:rFonts w:ascii="Times New Roman" w:hAnsi="Times New Roman" w:cs="Times New Roman"/>
          <w:b/>
          <w:sz w:val="24"/>
          <w:szCs w:val="24"/>
        </w:rPr>
        <w:tab/>
      </w:r>
      <w:r w:rsidRPr="003501F3">
        <w:rPr>
          <w:rFonts w:ascii="Times New Roman" w:hAnsi="Times New Roman" w:cs="Times New Roman"/>
          <w:b/>
          <w:sz w:val="24"/>
          <w:szCs w:val="24"/>
        </w:rPr>
        <w:tab/>
      </w:r>
      <w:r w:rsidRPr="003501F3">
        <w:rPr>
          <w:rFonts w:ascii="Times New Roman" w:hAnsi="Times New Roman" w:cs="Times New Roman"/>
          <w:b/>
        </w:rPr>
        <w:t>3 – Strong, 2- Medium, 1- Low</w:t>
      </w:r>
    </w:p>
    <w:p w14:paraId="7B036F83" w14:textId="4DD9EBCD" w:rsidR="004E5C64" w:rsidRDefault="004E5C64" w:rsidP="003501F3">
      <w:pPr>
        <w:pStyle w:val="f5"/>
        <w:numPr>
          <w:ilvl w:val="0"/>
          <w:numId w:val="0"/>
        </w:numPr>
        <w:ind w:left="2610" w:hanging="360"/>
        <w:rPr>
          <w:rFonts w:ascii="Times New Roman" w:hAnsi="Times New Roman" w:cs="Times New Roman"/>
          <w:b/>
        </w:rPr>
      </w:pPr>
    </w:p>
    <w:p w14:paraId="3C37F103" w14:textId="77777777" w:rsidR="004E5C64" w:rsidRPr="003501F3" w:rsidRDefault="004E5C64" w:rsidP="003501F3">
      <w:pPr>
        <w:pStyle w:val="f5"/>
        <w:numPr>
          <w:ilvl w:val="0"/>
          <w:numId w:val="0"/>
        </w:numPr>
        <w:ind w:left="2610" w:hanging="360"/>
        <w:rPr>
          <w:rFonts w:ascii="Times New Roman" w:hAnsi="Times New Roman" w:cs="Times New Roman"/>
          <w:b/>
        </w:rPr>
      </w:pPr>
    </w:p>
    <w:p w14:paraId="491B7520" w14:textId="118A8E8E" w:rsidR="003501F3" w:rsidRPr="003501F3" w:rsidRDefault="003501F3">
      <w:pPr>
        <w:rPr>
          <w:rFonts w:eastAsia="Arial Unicode MS"/>
          <w:b/>
          <w:bCs/>
          <w:sz w:val="2"/>
          <w:szCs w:val="21"/>
        </w:rPr>
      </w:pPr>
    </w:p>
    <w:p w14:paraId="0B8B982F" w14:textId="4386F094" w:rsidR="003501F3" w:rsidRPr="003501F3" w:rsidRDefault="003501F3">
      <w:pPr>
        <w:rPr>
          <w:rFonts w:eastAsia="Arial Unicode MS"/>
          <w:b/>
          <w:bCs/>
          <w:sz w:val="2"/>
          <w:szCs w:val="21"/>
        </w:rPr>
      </w:pPr>
    </w:p>
    <w:p w14:paraId="2AC82DA4" w14:textId="4245DE8A" w:rsidR="003501F3" w:rsidRPr="003501F3" w:rsidRDefault="003501F3">
      <w:pPr>
        <w:rPr>
          <w:rFonts w:eastAsia="Arial Unicode MS"/>
          <w:b/>
          <w:bCs/>
          <w:sz w:val="2"/>
          <w:szCs w:val="21"/>
        </w:rPr>
      </w:pPr>
    </w:p>
    <w:p w14:paraId="0D773A6A" w14:textId="42A53E69" w:rsidR="003501F3" w:rsidRPr="003501F3" w:rsidRDefault="003501F3">
      <w:pPr>
        <w:rPr>
          <w:rFonts w:eastAsia="Arial Unicode MS"/>
          <w:b/>
          <w:bCs/>
          <w:sz w:val="2"/>
          <w:szCs w:val="21"/>
        </w:rPr>
      </w:pPr>
    </w:p>
    <w:p w14:paraId="585824AD" w14:textId="7C99A802" w:rsidR="003501F3" w:rsidRPr="003501F3" w:rsidRDefault="003501F3">
      <w:pPr>
        <w:rPr>
          <w:rFonts w:eastAsia="Arial Unicode MS"/>
          <w:b/>
          <w:bCs/>
          <w:sz w:val="2"/>
          <w:szCs w:val="21"/>
        </w:rPr>
      </w:pPr>
    </w:p>
    <w:p w14:paraId="2DCF3CE1" w14:textId="0B401F91" w:rsidR="003501F3" w:rsidRPr="003501F3" w:rsidRDefault="003501F3">
      <w:pPr>
        <w:rPr>
          <w:rFonts w:eastAsia="Arial Unicode MS"/>
          <w:b/>
          <w:bCs/>
          <w:sz w:val="2"/>
          <w:szCs w:val="21"/>
        </w:rPr>
      </w:pPr>
    </w:p>
    <w:p w14:paraId="3607A2EB" w14:textId="36EFA91D" w:rsidR="003501F3" w:rsidRPr="003501F3" w:rsidRDefault="003501F3">
      <w:pPr>
        <w:rPr>
          <w:rFonts w:eastAsia="Arial Unicode MS"/>
          <w:b/>
          <w:bCs/>
          <w:sz w:val="2"/>
          <w:szCs w:val="21"/>
        </w:rPr>
      </w:pPr>
    </w:p>
    <w:p w14:paraId="23378A30" w14:textId="42329B3D" w:rsidR="003501F3" w:rsidRPr="003501F3" w:rsidRDefault="003501F3">
      <w:pPr>
        <w:rPr>
          <w:rFonts w:eastAsia="Arial Unicode MS"/>
          <w:b/>
          <w:bCs/>
          <w:sz w:val="2"/>
          <w:szCs w:val="21"/>
        </w:rPr>
      </w:pPr>
    </w:p>
    <w:p w14:paraId="2A7A3C11" w14:textId="77777777" w:rsidR="003501F3" w:rsidRPr="003501F3" w:rsidRDefault="003501F3">
      <w:pPr>
        <w:rPr>
          <w:rFonts w:eastAsia="Arial Unicode MS"/>
          <w:b/>
          <w:bCs/>
          <w:sz w:val="2"/>
          <w:szCs w:val="21"/>
        </w:rPr>
      </w:pPr>
    </w:p>
    <w:p w14:paraId="5B44A2E3" w14:textId="3A4FFA53" w:rsidR="0059785C" w:rsidRPr="003501F3" w:rsidRDefault="00A271C1">
      <w:pPr>
        <w:rPr>
          <w:rFonts w:ascii="Arial" w:eastAsia="Arial" w:hAnsi="Arial" w:cs="Arial"/>
          <w:b/>
          <w:sz w:val="20"/>
          <w:szCs w:val="20"/>
        </w:rPr>
      </w:pPr>
      <w:r w:rsidRPr="003501F3">
        <w:rPr>
          <w:rFonts w:eastAsia="Arial Unicode MS"/>
          <w:b/>
          <w:bCs/>
          <w:sz w:val="2"/>
          <w:szCs w:val="21"/>
        </w:rPr>
        <w:t>x</w:t>
      </w:r>
    </w:p>
    <w:p w14:paraId="35C2BFD3" w14:textId="77777777" w:rsidR="00A57DBD" w:rsidRPr="003501F3" w:rsidRDefault="00A57DBD" w:rsidP="00A57DBD"/>
    <w:tbl>
      <w:tblPr>
        <w:tblStyle w:val="TableGrid"/>
        <w:tblW w:w="0" w:type="auto"/>
        <w:tblLook w:val="04A0" w:firstRow="1" w:lastRow="0" w:firstColumn="1" w:lastColumn="0" w:noHBand="0" w:noVBand="1"/>
      </w:tblPr>
      <w:tblGrid>
        <w:gridCol w:w="1862"/>
        <w:gridCol w:w="5222"/>
        <w:gridCol w:w="1798"/>
      </w:tblGrid>
      <w:tr w:rsidR="00A57DBD" w:rsidRPr="00CC107A" w14:paraId="11E716AC" w14:textId="77777777" w:rsidTr="00873909">
        <w:tc>
          <w:tcPr>
            <w:tcW w:w="1882" w:type="dxa"/>
          </w:tcPr>
          <w:p w14:paraId="419297CB" w14:textId="77777777" w:rsidR="0059785C" w:rsidRDefault="0059785C" w:rsidP="00873909">
            <w:pPr>
              <w:rPr>
                <w:rFonts w:ascii="Times New Roman" w:hAnsi="Times New Roman" w:cs="Times New Roman"/>
                <w:b/>
                <w:sz w:val="24"/>
                <w:szCs w:val="24"/>
              </w:rPr>
            </w:pPr>
          </w:p>
          <w:p w14:paraId="0B45D5E0"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SEMESTER: I</w:t>
            </w:r>
          </w:p>
          <w:p w14:paraId="112AAC26"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PART: III</w:t>
            </w:r>
          </w:p>
        </w:tc>
        <w:tc>
          <w:tcPr>
            <w:tcW w:w="5501" w:type="dxa"/>
          </w:tcPr>
          <w:p w14:paraId="1F16F4CA" w14:textId="77777777" w:rsidR="0059785C" w:rsidRDefault="0059785C" w:rsidP="00873909">
            <w:pPr>
              <w:jc w:val="center"/>
              <w:rPr>
                <w:rFonts w:ascii="Times New Roman" w:hAnsi="Times New Roman" w:cs="Times New Roman"/>
                <w:b/>
                <w:sz w:val="24"/>
                <w:szCs w:val="24"/>
              </w:rPr>
            </w:pPr>
          </w:p>
          <w:p w14:paraId="3845D1D2" w14:textId="77777777" w:rsidR="00D422CE"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2</w:t>
            </w:r>
            <w:r w:rsidR="00E51753">
              <w:rPr>
                <w:rFonts w:ascii="Times New Roman" w:hAnsi="Times New Roman" w:cs="Times New Roman"/>
                <w:b/>
                <w:sz w:val="24"/>
                <w:szCs w:val="24"/>
              </w:rPr>
              <w:t>3UDAS</w:t>
            </w:r>
            <w:r>
              <w:rPr>
                <w:rFonts w:ascii="Times New Roman" w:hAnsi="Times New Roman" w:cs="Times New Roman"/>
                <w:b/>
                <w:sz w:val="24"/>
                <w:szCs w:val="24"/>
              </w:rPr>
              <w:t>C</w:t>
            </w:r>
            <w:r w:rsidRPr="00CC107A">
              <w:rPr>
                <w:rFonts w:ascii="Times New Roman" w:hAnsi="Times New Roman" w:cs="Times New Roman"/>
                <w:b/>
                <w:sz w:val="24"/>
                <w:szCs w:val="24"/>
              </w:rPr>
              <w:t xml:space="preserve">13: </w:t>
            </w:r>
          </w:p>
          <w:p w14:paraId="5EB3497C" w14:textId="77777777" w:rsidR="00A57DBD"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STUDY OF WAR AND PEACE</w:t>
            </w:r>
          </w:p>
          <w:p w14:paraId="2D1AE301" w14:textId="698F30BD" w:rsidR="0059785C" w:rsidRPr="00CC107A" w:rsidRDefault="0059785C" w:rsidP="00873909">
            <w:pPr>
              <w:jc w:val="center"/>
              <w:rPr>
                <w:rFonts w:ascii="Times New Roman" w:hAnsi="Times New Roman" w:cs="Times New Roman"/>
                <w:b/>
                <w:sz w:val="24"/>
                <w:szCs w:val="24"/>
              </w:rPr>
            </w:pPr>
          </w:p>
        </w:tc>
        <w:tc>
          <w:tcPr>
            <w:tcW w:w="1862" w:type="dxa"/>
          </w:tcPr>
          <w:p w14:paraId="4EB99B96" w14:textId="77777777" w:rsidR="0059785C" w:rsidRDefault="0059785C" w:rsidP="00873909">
            <w:pPr>
              <w:rPr>
                <w:rFonts w:ascii="Times New Roman" w:hAnsi="Times New Roman" w:cs="Times New Roman"/>
                <w:b/>
                <w:sz w:val="24"/>
                <w:szCs w:val="24"/>
              </w:rPr>
            </w:pPr>
          </w:p>
          <w:p w14:paraId="7B8375DA" w14:textId="7CEA1BCE" w:rsidR="00A57DBD" w:rsidRPr="00CC107A" w:rsidRDefault="0059785C" w:rsidP="00873909">
            <w:pPr>
              <w:rPr>
                <w:rFonts w:ascii="Times New Roman" w:hAnsi="Times New Roman" w:cs="Times New Roman"/>
                <w:b/>
                <w:sz w:val="24"/>
                <w:szCs w:val="24"/>
              </w:rPr>
            </w:pPr>
            <w:r>
              <w:rPr>
                <w:rFonts w:ascii="Times New Roman" w:hAnsi="Times New Roman" w:cs="Times New Roman"/>
                <w:b/>
                <w:sz w:val="24"/>
                <w:szCs w:val="24"/>
              </w:rPr>
              <w:t xml:space="preserve">Credit: </w:t>
            </w:r>
            <w:r w:rsidR="00E51753">
              <w:rPr>
                <w:rFonts w:ascii="Times New Roman" w:hAnsi="Times New Roman" w:cs="Times New Roman"/>
                <w:b/>
                <w:sz w:val="24"/>
                <w:szCs w:val="24"/>
              </w:rPr>
              <w:t>5</w:t>
            </w:r>
          </w:p>
          <w:p w14:paraId="7D4D19E3" w14:textId="0B71EBD6" w:rsidR="00A57DBD" w:rsidRPr="00CC107A" w:rsidRDefault="0059785C" w:rsidP="00873909">
            <w:pPr>
              <w:rPr>
                <w:rFonts w:ascii="Times New Roman" w:hAnsi="Times New Roman" w:cs="Times New Roman"/>
                <w:b/>
                <w:sz w:val="24"/>
                <w:szCs w:val="24"/>
              </w:rPr>
            </w:pPr>
            <w:r w:rsidRPr="0059785C">
              <w:rPr>
                <w:rFonts w:ascii="Times New Roman" w:hAnsi="Times New Roman" w:cs="Times New Roman"/>
                <w:b/>
              </w:rPr>
              <w:t xml:space="preserve">Hours: </w:t>
            </w:r>
            <w:r w:rsidR="00B25717" w:rsidRPr="0059785C">
              <w:rPr>
                <w:rFonts w:ascii="Times New Roman" w:hAnsi="Times New Roman" w:cs="Times New Roman"/>
                <w:b/>
              </w:rPr>
              <w:t xml:space="preserve"> </w:t>
            </w:r>
            <w:r w:rsidR="00E51753">
              <w:rPr>
                <w:rFonts w:ascii="Times New Roman" w:hAnsi="Times New Roman" w:cs="Times New Roman"/>
                <w:b/>
                <w:sz w:val="24"/>
                <w:szCs w:val="24"/>
              </w:rPr>
              <w:t>5</w:t>
            </w:r>
          </w:p>
        </w:tc>
      </w:tr>
    </w:tbl>
    <w:p w14:paraId="695D8C0A" w14:textId="77777777" w:rsidR="00A57DBD" w:rsidRPr="00CC107A" w:rsidRDefault="00A57DBD" w:rsidP="00A57DBD">
      <w:pPr>
        <w:jc w:val="center"/>
      </w:pPr>
    </w:p>
    <w:p w14:paraId="44D24761" w14:textId="77777777" w:rsidR="00A57DBD" w:rsidRPr="00CC107A" w:rsidRDefault="00A57DBD" w:rsidP="00A57DBD">
      <w:pPr>
        <w:rPr>
          <w:b/>
          <w:bCs/>
        </w:rPr>
      </w:pPr>
      <w:r w:rsidRPr="00CC107A">
        <w:rPr>
          <w:b/>
          <w:bCs/>
        </w:rPr>
        <w:t>Learning Objectives</w:t>
      </w:r>
    </w:p>
    <w:tbl>
      <w:tblPr>
        <w:tblStyle w:val="TableGrid"/>
        <w:tblW w:w="9015" w:type="dxa"/>
        <w:tblLook w:val="04A0" w:firstRow="1" w:lastRow="0" w:firstColumn="1" w:lastColumn="0" w:noHBand="0" w:noVBand="1"/>
      </w:tblPr>
      <w:tblGrid>
        <w:gridCol w:w="9015"/>
      </w:tblGrid>
      <w:tr w:rsidR="00A57DBD" w:rsidRPr="00CC107A" w14:paraId="465EB9BF" w14:textId="77777777" w:rsidTr="006C3E98">
        <w:trPr>
          <w:trHeight w:val="313"/>
        </w:trPr>
        <w:tc>
          <w:tcPr>
            <w:tcW w:w="9015" w:type="dxa"/>
          </w:tcPr>
          <w:p w14:paraId="520935B8" w14:textId="77777777" w:rsidR="00A57DBD" w:rsidRPr="00CC107A" w:rsidRDefault="00A57DBD" w:rsidP="00873909">
            <w:pPr>
              <w:spacing w:line="276" w:lineRule="auto"/>
              <w:ind w:left="360"/>
              <w:rPr>
                <w:rFonts w:ascii="Times New Roman" w:hAnsi="Times New Roman" w:cs="Times New Roman"/>
                <w:sz w:val="24"/>
                <w:szCs w:val="24"/>
              </w:rPr>
            </w:pPr>
          </w:p>
        </w:tc>
      </w:tr>
      <w:tr w:rsidR="00A57DBD" w:rsidRPr="00CC107A" w14:paraId="10280735" w14:textId="77777777" w:rsidTr="006C3E98">
        <w:trPr>
          <w:trHeight w:val="1617"/>
        </w:trPr>
        <w:tc>
          <w:tcPr>
            <w:tcW w:w="9015" w:type="dxa"/>
          </w:tcPr>
          <w:p w14:paraId="3B08AF6D" w14:textId="77777777" w:rsidR="00A57DBD" w:rsidRPr="00CC107A" w:rsidRDefault="00A57DBD" w:rsidP="00197A53">
            <w:pPr>
              <w:spacing w:line="276" w:lineRule="auto"/>
              <w:jc w:val="both"/>
              <w:rPr>
                <w:rFonts w:ascii="Times New Roman" w:hAnsi="Times New Roman" w:cs="Times New Roman"/>
                <w:sz w:val="24"/>
                <w:szCs w:val="24"/>
              </w:rPr>
            </w:pPr>
            <w:r w:rsidRPr="00CC107A">
              <w:rPr>
                <w:rFonts w:ascii="Times New Roman" w:hAnsi="Times New Roman" w:cs="Times New Roman"/>
                <w:sz w:val="24"/>
                <w:szCs w:val="24"/>
              </w:rPr>
              <w:t>The main objectives of this course are:</w:t>
            </w:r>
          </w:p>
          <w:p w14:paraId="573EB6AC" w14:textId="77777777" w:rsidR="00A57DBD" w:rsidRPr="00CC107A" w:rsidRDefault="00A57DBD" w:rsidP="00197A53">
            <w:pPr>
              <w:spacing w:line="276" w:lineRule="auto"/>
              <w:jc w:val="both"/>
              <w:rPr>
                <w:rFonts w:ascii="Times New Roman" w:hAnsi="Times New Roman" w:cs="Times New Roman"/>
                <w:sz w:val="24"/>
                <w:szCs w:val="24"/>
              </w:rPr>
            </w:pPr>
            <w:r w:rsidRPr="00CC107A">
              <w:rPr>
                <w:rFonts w:ascii="Times New Roman" w:hAnsi="Times New Roman" w:cs="Times New Roman"/>
                <w:sz w:val="24"/>
                <w:szCs w:val="24"/>
              </w:rPr>
              <w:t>To enable students to understand the concept, meaning, definition and impact of war and peace</w:t>
            </w:r>
          </w:p>
          <w:p w14:paraId="1BF2C8AB" w14:textId="77777777" w:rsidR="00A57DBD" w:rsidRPr="00CC107A" w:rsidRDefault="00A57DBD" w:rsidP="00197A53">
            <w:pPr>
              <w:spacing w:line="276" w:lineRule="auto"/>
              <w:jc w:val="both"/>
              <w:rPr>
                <w:rFonts w:ascii="Times New Roman" w:hAnsi="Times New Roman" w:cs="Times New Roman"/>
                <w:sz w:val="24"/>
                <w:szCs w:val="24"/>
              </w:rPr>
            </w:pPr>
            <w:r w:rsidRPr="00CC107A">
              <w:rPr>
                <w:rFonts w:ascii="Times New Roman" w:hAnsi="Times New Roman" w:cs="Times New Roman"/>
                <w:sz w:val="24"/>
                <w:szCs w:val="24"/>
              </w:rPr>
              <w:t>To learn the historical aspects of War and Peace</w:t>
            </w:r>
          </w:p>
          <w:p w14:paraId="0ED157F5" w14:textId="4C6EAEE7" w:rsidR="00A57DBD" w:rsidRPr="00CC107A" w:rsidRDefault="00A57DBD" w:rsidP="006C3E98">
            <w:pPr>
              <w:spacing w:line="276" w:lineRule="auto"/>
              <w:jc w:val="both"/>
              <w:rPr>
                <w:rFonts w:ascii="Times New Roman" w:hAnsi="Times New Roman" w:cs="Times New Roman"/>
                <w:sz w:val="24"/>
                <w:szCs w:val="24"/>
              </w:rPr>
            </w:pPr>
            <w:r w:rsidRPr="00CC107A">
              <w:rPr>
                <w:rFonts w:ascii="Times New Roman" w:hAnsi="Times New Roman" w:cs="Times New Roman"/>
                <w:sz w:val="24"/>
                <w:szCs w:val="24"/>
              </w:rPr>
              <w:t xml:space="preserve">To provide clarity on the settlement of international disputes </w:t>
            </w:r>
          </w:p>
        </w:tc>
      </w:tr>
    </w:tbl>
    <w:p w14:paraId="7F79A3AA" w14:textId="77777777" w:rsidR="00A57DBD" w:rsidRPr="00CC107A" w:rsidRDefault="00A57DBD" w:rsidP="00A57DBD">
      <w:pPr>
        <w:rPr>
          <w:b/>
          <w:bCs/>
        </w:rPr>
      </w:pPr>
    </w:p>
    <w:p w14:paraId="78889EAD" w14:textId="77777777" w:rsidR="00A57DBD" w:rsidRPr="00CC107A" w:rsidRDefault="00A57DBD" w:rsidP="00A57DBD">
      <w:pPr>
        <w:rPr>
          <w:b/>
          <w:bCs/>
        </w:rPr>
      </w:pPr>
      <w:r w:rsidRPr="00CC107A">
        <w:rPr>
          <w:b/>
          <w:bCs/>
        </w:rPr>
        <w:t xml:space="preserve">Unit I: </w:t>
      </w:r>
      <w:r w:rsidRPr="00CC107A">
        <w:rPr>
          <w:b/>
        </w:rPr>
        <w:t>Introduction</w:t>
      </w:r>
      <w:r>
        <w:rPr>
          <w:b/>
          <w:bCs/>
        </w:rPr>
        <w:tab/>
      </w:r>
      <w:r>
        <w:rPr>
          <w:b/>
          <w:bCs/>
        </w:rPr>
        <w:tab/>
      </w:r>
      <w:r>
        <w:rPr>
          <w:b/>
          <w:bCs/>
        </w:rPr>
        <w:tab/>
      </w:r>
      <w:r>
        <w:rPr>
          <w:b/>
          <w:bCs/>
        </w:rPr>
        <w:tab/>
      </w:r>
      <w:r>
        <w:rPr>
          <w:b/>
          <w:bCs/>
        </w:rPr>
        <w:tab/>
      </w:r>
      <w:r>
        <w:rPr>
          <w:b/>
          <w:bCs/>
        </w:rPr>
        <w:tab/>
      </w:r>
      <w:r>
        <w:rPr>
          <w:b/>
          <w:bCs/>
        </w:rPr>
        <w:tab/>
      </w:r>
      <w:r w:rsidR="001453DB">
        <w:rPr>
          <w:b/>
          <w:bCs/>
        </w:rPr>
        <w:tab/>
      </w:r>
      <w:r>
        <w:rPr>
          <w:b/>
          <w:bCs/>
        </w:rPr>
        <w:t xml:space="preserve">Hours: </w:t>
      </w:r>
      <w:r w:rsidRPr="00CC107A">
        <w:rPr>
          <w:b/>
          <w:bCs/>
        </w:rPr>
        <w:t>15</w:t>
      </w:r>
    </w:p>
    <w:p w14:paraId="2C3C3EAC" w14:textId="77777777" w:rsidR="00A57DBD" w:rsidRPr="00CC107A" w:rsidRDefault="00A57DBD" w:rsidP="00A57DBD">
      <w:proofErr w:type="spellStart"/>
      <w:r w:rsidRPr="00CC107A">
        <w:t>i</w:t>
      </w:r>
      <w:proofErr w:type="spellEnd"/>
      <w:r w:rsidRPr="00CC107A">
        <w:t xml:space="preserve">.)  Meaning, nature and scope of </w:t>
      </w:r>
      <w:proofErr w:type="spellStart"/>
      <w:r w:rsidRPr="00CC107A">
        <w:t>Defence</w:t>
      </w:r>
      <w:proofErr w:type="spellEnd"/>
      <w:r w:rsidRPr="00CC107A">
        <w:t xml:space="preserve"> and Strategic Studies</w:t>
      </w:r>
    </w:p>
    <w:p w14:paraId="1E3D0EA6" w14:textId="77777777" w:rsidR="00A57DBD" w:rsidRPr="00CC107A" w:rsidRDefault="00A57DBD" w:rsidP="00A57DBD">
      <w:r w:rsidRPr="00CC107A">
        <w:t xml:space="preserve">ii.)  Relevance and significance </w:t>
      </w:r>
    </w:p>
    <w:p w14:paraId="2767B8B1" w14:textId="77777777" w:rsidR="00A57DBD" w:rsidRPr="00CC107A" w:rsidRDefault="00A57DBD" w:rsidP="00A57DBD">
      <w:r w:rsidRPr="00CC107A">
        <w:t xml:space="preserve">iii.) Basic concept of war, strategy, Tactics, Campaign, Battle, Security and </w:t>
      </w:r>
      <w:proofErr w:type="spellStart"/>
      <w:r w:rsidRPr="00CC107A">
        <w:t>Defence</w:t>
      </w:r>
      <w:proofErr w:type="spellEnd"/>
    </w:p>
    <w:p w14:paraId="51253597" w14:textId="77777777" w:rsidR="00A57DBD" w:rsidRPr="00CC107A" w:rsidRDefault="00A57DBD" w:rsidP="00A57DBD"/>
    <w:p w14:paraId="1B85D326" w14:textId="77777777" w:rsidR="00A57DBD" w:rsidRPr="00CC107A" w:rsidRDefault="00A57DBD" w:rsidP="00A57DBD">
      <w:pPr>
        <w:rPr>
          <w:b/>
          <w:bCs/>
        </w:rPr>
      </w:pPr>
      <w:r w:rsidRPr="00CC107A">
        <w:rPr>
          <w:b/>
          <w:bCs/>
        </w:rPr>
        <w:t xml:space="preserve">Unit II: </w:t>
      </w:r>
      <w:r w:rsidRPr="00CC107A">
        <w:rPr>
          <w:b/>
        </w:rPr>
        <w:t>Concepts of War</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001453DB">
        <w:rPr>
          <w:b/>
          <w:bCs/>
        </w:rPr>
        <w:tab/>
      </w:r>
      <w:r w:rsidRPr="00CC107A">
        <w:rPr>
          <w:b/>
          <w:bCs/>
        </w:rPr>
        <w:t>Hours: 15</w:t>
      </w:r>
    </w:p>
    <w:p w14:paraId="780224DB" w14:textId="77777777" w:rsidR="00A57DBD" w:rsidRPr="00CC107A" w:rsidRDefault="00A57DBD" w:rsidP="00A57DBD">
      <w:proofErr w:type="spellStart"/>
      <w:r w:rsidRPr="00CC107A">
        <w:t>i</w:t>
      </w:r>
      <w:proofErr w:type="spellEnd"/>
      <w:r w:rsidRPr="00CC107A">
        <w:t>.)  History of Warfare</w:t>
      </w:r>
    </w:p>
    <w:p w14:paraId="054CCD6A" w14:textId="77777777" w:rsidR="00A57DBD" w:rsidRPr="00CC107A" w:rsidRDefault="00A57DBD" w:rsidP="00A57DBD">
      <w:r w:rsidRPr="00CC107A">
        <w:t xml:space="preserve">ii.)  Causes of war </w:t>
      </w:r>
    </w:p>
    <w:p w14:paraId="6E7105B1" w14:textId="77777777" w:rsidR="00A57DBD" w:rsidRPr="00CC107A" w:rsidRDefault="00A57DBD" w:rsidP="00A57DBD">
      <w:r w:rsidRPr="00CC107A">
        <w:t>iii.) Types of War</w:t>
      </w:r>
    </w:p>
    <w:p w14:paraId="00F43B42" w14:textId="77777777" w:rsidR="00A57DBD" w:rsidRPr="00CC107A" w:rsidRDefault="00A57DBD" w:rsidP="00A57DBD"/>
    <w:p w14:paraId="34921271" w14:textId="77777777" w:rsidR="00A57DBD" w:rsidRPr="00CC107A" w:rsidRDefault="00A57DBD" w:rsidP="00A57DBD">
      <w:pPr>
        <w:rPr>
          <w:b/>
          <w:bCs/>
        </w:rPr>
      </w:pPr>
      <w:r w:rsidRPr="00CC107A">
        <w:rPr>
          <w:b/>
          <w:bCs/>
        </w:rPr>
        <w:t xml:space="preserve">Unit III: </w:t>
      </w:r>
      <w:r w:rsidRPr="00CC107A">
        <w:rPr>
          <w:b/>
        </w:rPr>
        <w:t>Principles of War</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t>Hours: 15</w:t>
      </w:r>
    </w:p>
    <w:p w14:paraId="62DA4D1F" w14:textId="77777777" w:rsidR="00A57DBD" w:rsidRPr="00CC107A" w:rsidRDefault="00A57DBD" w:rsidP="00A57DBD">
      <w:proofErr w:type="spellStart"/>
      <w:r w:rsidRPr="00CC107A">
        <w:t>i</w:t>
      </w:r>
      <w:proofErr w:type="spellEnd"/>
      <w:r w:rsidRPr="00CC107A">
        <w:t xml:space="preserve">.)  Principles of War </w:t>
      </w:r>
    </w:p>
    <w:p w14:paraId="6BCD7BF5" w14:textId="77777777" w:rsidR="00A57DBD" w:rsidRPr="00CC107A" w:rsidRDefault="00A57DBD" w:rsidP="00A57DBD">
      <w:r w:rsidRPr="00CC107A">
        <w:t>ii.) Operations of War-Army, Navy and Air force.</w:t>
      </w:r>
    </w:p>
    <w:p w14:paraId="4519587F" w14:textId="77777777" w:rsidR="00A57DBD" w:rsidRPr="00CC107A" w:rsidRDefault="00A57DBD" w:rsidP="00A57DBD"/>
    <w:p w14:paraId="7864C897" w14:textId="77777777" w:rsidR="00A57DBD" w:rsidRPr="00CC107A" w:rsidRDefault="00A57DBD" w:rsidP="00A57DBD">
      <w:pPr>
        <w:rPr>
          <w:b/>
          <w:bCs/>
        </w:rPr>
      </w:pPr>
      <w:r w:rsidRPr="00CC107A">
        <w:rPr>
          <w:b/>
          <w:bCs/>
        </w:rPr>
        <w:t>Unit IV</w:t>
      </w:r>
      <w:r w:rsidRPr="00CC107A">
        <w:rPr>
          <w:bCs/>
        </w:rPr>
        <w:t xml:space="preserve">: </w:t>
      </w:r>
      <w:r w:rsidRPr="00CC107A">
        <w:rPr>
          <w:b/>
        </w:rPr>
        <w:t>Concept of Peace</w:t>
      </w:r>
      <w:r w:rsidRPr="00CC107A">
        <w:rPr>
          <w:b/>
          <w:bCs/>
        </w:rPr>
        <w:tab/>
      </w:r>
      <w:r w:rsidRPr="00CC107A">
        <w:rPr>
          <w:b/>
          <w:bCs/>
        </w:rPr>
        <w:tab/>
      </w:r>
      <w:r w:rsidRPr="00CC107A">
        <w:rPr>
          <w:b/>
          <w:bCs/>
        </w:rPr>
        <w:tab/>
      </w:r>
      <w:r w:rsidRPr="00CC107A">
        <w:rPr>
          <w:b/>
          <w:bCs/>
        </w:rPr>
        <w:tab/>
      </w:r>
      <w:r w:rsidRPr="00CC107A">
        <w:rPr>
          <w:b/>
          <w:bCs/>
        </w:rPr>
        <w:tab/>
      </w:r>
      <w:r w:rsidR="001453DB">
        <w:rPr>
          <w:b/>
          <w:bCs/>
        </w:rPr>
        <w:tab/>
      </w:r>
      <w:r w:rsidRPr="00CC107A">
        <w:rPr>
          <w:b/>
          <w:bCs/>
        </w:rPr>
        <w:t xml:space="preserve">      </w:t>
      </w:r>
      <w:r w:rsidR="001453DB">
        <w:rPr>
          <w:b/>
          <w:bCs/>
        </w:rPr>
        <w:t xml:space="preserve">  </w:t>
      </w:r>
      <w:r w:rsidRPr="00CC107A">
        <w:rPr>
          <w:b/>
          <w:bCs/>
        </w:rPr>
        <w:t xml:space="preserve">    Hours: 15</w:t>
      </w:r>
    </w:p>
    <w:p w14:paraId="4D703B7F" w14:textId="77777777" w:rsidR="00A57DBD" w:rsidRPr="00CC107A" w:rsidRDefault="00A57DBD" w:rsidP="00A57DBD">
      <w:proofErr w:type="spellStart"/>
      <w:r w:rsidRPr="00CC107A">
        <w:t>i</w:t>
      </w:r>
      <w:proofErr w:type="spellEnd"/>
      <w:r w:rsidRPr="00CC107A">
        <w:t>.)  Meaning and definition</w:t>
      </w:r>
    </w:p>
    <w:p w14:paraId="65A74DAD" w14:textId="77777777" w:rsidR="00A57DBD" w:rsidRPr="00CC107A" w:rsidRDefault="00A57DBD" w:rsidP="00A57DBD">
      <w:r w:rsidRPr="00CC107A">
        <w:t xml:space="preserve">ii.) Role of peace Education and peace Research </w:t>
      </w:r>
    </w:p>
    <w:p w14:paraId="5E5BDE2E" w14:textId="77777777" w:rsidR="00A57DBD" w:rsidRPr="00CC107A" w:rsidRDefault="00A57DBD" w:rsidP="00A57DBD">
      <w:r w:rsidRPr="00CC107A">
        <w:t xml:space="preserve">iii.) Concept of peaceful co-existence </w:t>
      </w:r>
    </w:p>
    <w:p w14:paraId="05677FFA" w14:textId="77777777" w:rsidR="00A57DBD" w:rsidRPr="00CC107A" w:rsidRDefault="00A57DBD" w:rsidP="00A57DBD">
      <w:r w:rsidRPr="00CC107A">
        <w:t>iv.) Concept of Zone of peace</w:t>
      </w:r>
    </w:p>
    <w:p w14:paraId="6EA5578F" w14:textId="77777777" w:rsidR="00A57DBD" w:rsidRPr="00CC107A" w:rsidRDefault="00A57DBD" w:rsidP="00A57DBD"/>
    <w:p w14:paraId="581CFC90" w14:textId="77777777" w:rsidR="00A57DBD" w:rsidRPr="00CC107A" w:rsidRDefault="00A57DBD" w:rsidP="00A57DBD">
      <w:pPr>
        <w:rPr>
          <w:b/>
          <w:bCs/>
        </w:rPr>
      </w:pPr>
      <w:r w:rsidRPr="00CC107A">
        <w:rPr>
          <w:b/>
          <w:bCs/>
        </w:rPr>
        <w:t xml:space="preserve">Unit V: </w:t>
      </w:r>
      <w:r w:rsidRPr="00CC107A">
        <w:rPr>
          <w:b/>
        </w:rPr>
        <w:t>Settling International Disputes</w:t>
      </w:r>
      <w:r w:rsidRPr="00CC107A">
        <w:rPr>
          <w:b/>
          <w:bCs/>
        </w:rPr>
        <w:tab/>
      </w:r>
      <w:r w:rsidR="001453DB">
        <w:rPr>
          <w:b/>
          <w:bCs/>
        </w:rPr>
        <w:tab/>
      </w:r>
      <w:r w:rsidRPr="00CC107A">
        <w:rPr>
          <w:b/>
          <w:bCs/>
        </w:rPr>
        <w:tab/>
      </w:r>
      <w:r w:rsidRPr="00CC107A">
        <w:rPr>
          <w:b/>
          <w:bCs/>
        </w:rPr>
        <w:tab/>
      </w:r>
      <w:r>
        <w:rPr>
          <w:b/>
          <w:bCs/>
        </w:rPr>
        <w:t xml:space="preserve">           </w:t>
      </w:r>
      <w:r w:rsidRPr="00CC107A">
        <w:rPr>
          <w:b/>
          <w:bCs/>
        </w:rPr>
        <w:t xml:space="preserve">  Hours: 15</w:t>
      </w:r>
    </w:p>
    <w:p w14:paraId="6B1204A4" w14:textId="77777777" w:rsidR="00A57DBD" w:rsidRPr="00CC107A" w:rsidRDefault="00A57DBD" w:rsidP="00A57DBD">
      <w:proofErr w:type="spellStart"/>
      <w:r w:rsidRPr="00CC107A">
        <w:t>i</w:t>
      </w:r>
      <w:proofErr w:type="spellEnd"/>
      <w:r w:rsidRPr="00CC107A">
        <w:t>.)  Settlement of International Disputes (Amicable means only)</w:t>
      </w:r>
    </w:p>
    <w:p w14:paraId="2D48E9BC" w14:textId="77777777" w:rsidR="00A57DBD" w:rsidRPr="00CC107A" w:rsidRDefault="00A57DBD" w:rsidP="00A57DBD">
      <w:r w:rsidRPr="00CC107A">
        <w:t xml:space="preserve">ii.)  International law and peace (peace Treaties and ICJ) </w:t>
      </w:r>
    </w:p>
    <w:p w14:paraId="613BA956" w14:textId="77777777" w:rsidR="00A57DBD" w:rsidRPr="00CC107A" w:rsidRDefault="00A57DBD" w:rsidP="00A57DBD">
      <w:r w:rsidRPr="00CC107A">
        <w:t xml:space="preserve">iii.) Peace Building Measures and peace Movements </w:t>
      </w:r>
    </w:p>
    <w:p w14:paraId="48DC327E" w14:textId="77777777" w:rsidR="00A57DBD" w:rsidRPr="00CC107A" w:rsidRDefault="00A57DBD" w:rsidP="00A57DBD">
      <w:r w:rsidRPr="00CC107A">
        <w:t>iv.) Role of peace keeping Force.</w:t>
      </w:r>
    </w:p>
    <w:p w14:paraId="4289D4FB" w14:textId="77777777" w:rsidR="00A57DBD" w:rsidRPr="00CC107A" w:rsidRDefault="00A57DBD" w:rsidP="00A57DBD">
      <w:pPr>
        <w:rPr>
          <w:b/>
          <w:bCs/>
        </w:rPr>
      </w:pPr>
      <w:r w:rsidRPr="00CC107A">
        <w:rPr>
          <w:b/>
          <w:bCs/>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22B1EA6B" w14:textId="77777777" w:rsidTr="00873909">
        <w:tc>
          <w:tcPr>
            <w:tcW w:w="9576" w:type="dxa"/>
          </w:tcPr>
          <w:p w14:paraId="3CBC666B" w14:textId="77777777" w:rsidR="00A57DBD" w:rsidRPr="00CC107A" w:rsidRDefault="00A57DBD" w:rsidP="00D5108B">
            <w:pPr>
              <w:pStyle w:val="ListParagraph"/>
              <w:numPr>
                <w:ilvl w:val="0"/>
                <w:numId w:val="1"/>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Recall the fundamental concepts of War</w:t>
            </w:r>
          </w:p>
        </w:tc>
      </w:tr>
      <w:tr w:rsidR="00A57DBD" w:rsidRPr="00CC107A" w14:paraId="68F02AF4" w14:textId="77777777" w:rsidTr="00873909">
        <w:tc>
          <w:tcPr>
            <w:tcW w:w="9576" w:type="dxa"/>
          </w:tcPr>
          <w:p w14:paraId="1E7AD2A8" w14:textId="77777777" w:rsidR="00A57DBD" w:rsidRPr="00CC107A" w:rsidRDefault="00A57DBD" w:rsidP="00D5108B">
            <w:pPr>
              <w:pStyle w:val="ListParagraph"/>
              <w:numPr>
                <w:ilvl w:val="0"/>
                <w:numId w:val="1"/>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Understand the basic concepts of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xml:space="preserve"> and Strategic Studies</w:t>
            </w:r>
          </w:p>
        </w:tc>
      </w:tr>
      <w:tr w:rsidR="00A57DBD" w:rsidRPr="00CC107A" w14:paraId="606C6249" w14:textId="77777777" w:rsidTr="00873909">
        <w:tc>
          <w:tcPr>
            <w:tcW w:w="9576" w:type="dxa"/>
          </w:tcPr>
          <w:p w14:paraId="60ACCE1F" w14:textId="77777777" w:rsidR="00A57DBD" w:rsidRPr="00CC107A" w:rsidRDefault="00A57DBD" w:rsidP="00D5108B">
            <w:pPr>
              <w:pStyle w:val="ListParagraph"/>
              <w:numPr>
                <w:ilvl w:val="0"/>
                <w:numId w:val="1"/>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Aware of Principles, causes of war</w:t>
            </w:r>
          </w:p>
        </w:tc>
      </w:tr>
      <w:tr w:rsidR="00A57DBD" w:rsidRPr="00CC107A" w14:paraId="56865D0B" w14:textId="77777777" w:rsidTr="00873909">
        <w:tc>
          <w:tcPr>
            <w:tcW w:w="9576" w:type="dxa"/>
          </w:tcPr>
          <w:p w14:paraId="3903815B" w14:textId="77777777" w:rsidR="00A57DBD" w:rsidRPr="00CC107A" w:rsidRDefault="00A57DBD" w:rsidP="00D5108B">
            <w:pPr>
              <w:pStyle w:val="ListParagraph"/>
              <w:numPr>
                <w:ilvl w:val="0"/>
                <w:numId w:val="1"/>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To gain knowledge about peace research</w:t>
            </w:r>
          </w:p>
        </w:tc>
      </w:tr>
      <w:tr w:rsidR="00A57DBD" w:rsidRPr="00CC107A" w14:paraId="1DD74FDF" w14:textId="77777777" w:rsidTr="00873909">
        <w:tc>
          <w:tcPr>
            <w:tcW w:w="9576" w:type="dxa"/>
          </w:tcPr>
          <w:p w14:paraId="7BAC58CB" w14:textId="77777777" w:rsidR="00A57DBD" w:rsidRPr="00CC107A" w:rsidRDefault="00A57DBD" w:rsidP="00D5108B">
            <w:pPr>
              <w:pStyle w:val="ListParagraph"/>
              <w:numPr>
                <w:ilvl w:val="0"/>
                <w:numId w:val="1"/>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Understand the peaceful settlement of International disputes.</w:t>
            </w:r>
          </w:p>
        </w:tc>
      </w:tr>
    </w:tbl>
    <w:p w14:paraId="681FD5AE" w14:textId="0E6CA1D0" w:rsidR="00A57DBD" w:rsidRDefault="00A57DBD" w:rsidP="00A57DBD">
      <w:pPr>
        <w:rPr>
          <w:b/>
          <w:bCs/>
        </w:rPr>
      </w:pPr>
    </w:p>
    <w:p w14:paraId="7888706A" w14:textId="421EEE77" w:rsidR="00337FB6" w:rsidRDefault="00337FB6" w:rsidP="00A57DBD">
      <w:pPr>
        <w:rPr>
          <w:b/>
          <w:bCs/>
        </w:rPr>
      </w:pPr>
    </w:p>
    <w:p w14:paraId="37AF13B0" w14:textId="77777777" w:rsidR="00337FB6" w:rsidRDefault="00337FB6" w:rsidP="00A57DBD">
      <w:pPr>
        <w:rPr>
          <w:b/>
          <w:bCs/>
        </w:rPr>
      </w:pPr>
    </w:p>
    <w:p w14:paraId="7329D047" w14:textId="77777777" w:rsidR="0059785C" w:rsidRDefault="0059785C" w:rsidP="00A57DBD">
      <w:pPr>
        <w:rPr>
          <w:b/>
          <w:bCs/>
        </w:rPr>
      </w:pPr>
    </w:p>
    <w:p w14:paraId="285572D7" w14:textId="77777777" w:rsidR="00A57DBD" w:rsidRPr="00CC107A" w:rsidRDefault="00A57DBD" w:rsidP="00A57DBD">
      <w:pPr>
        <w:rPr>
          <w:b/>
          <w:bCs/>
        </w:rPr>
      </w:pPr>
      <w:r w:rsidRPr="00CC107A">
        <w:rPr>
          <w:b/>
          <w:bCs/>
        </w:rPr>
        <w:lastRenderedPageBreak/>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792E8665" w14:textId="77777777" w:rsidTr="00873909">
        <w:tc>
          <w:tcPr>
            <w:tcW w:w="9576" w:type="dxa"/>
          </w:tcPr>
          <w:p w14:paraId="71237AE5" w14:textId="77777777" w:rsidR="00A57DBD" w:rsidRPr="00CC107A" w:rsidRDefault="00A57DBD" w:rsidP="00D5108B">
            <w:pPr>
              <w:pStyle w:val="ListParagraph"/>
              <w:numPr>
                <w:ilvl w:val="0"/>
                <w:numId w:val="2"/>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War in Modern society, A. Buchan</w:t>
            </w:r>
          </w:p>
        </w:tc>
      </w:tr>
      <w:tr w:rsidR="00A57DBD" w:rsidRPr="00CC107A" w14:paraId="16FD5491" w14:textId="77777777" w:rsidTr="00873909">
        <w:tc>
          <w:tcPr>
            <w:tcW w:w="9576" w:type="dxa"/>
          </w:tcPr>
          <w:p w14:paraId="08E6BD6B" w14:textId="77777777" w:rsidR="00A57DBD" w:rsidRPr="00CC107A" w:rsidRDefault="00A57DBD" w:rsidP="00D5108B">
            <w:pPr>
              <w:pStyle w:val="ListParagraph"/>
              <w:numPr>
                <w:ilvl w:val="0"/>
                <w:numId w:val="2"/>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India the search for power, </w:t>
            </w:r>
            <w:proofErr w:type="spellStart"/>
            <w:r w:rsidRPr="00CC107A">
              <w:rPr>
                <w:rFonts w:ascii="Times New Roman" w:hAnsi="Times New Roman" w:cs="Times New Roman"/>
                <w:sz w:val="24"/>
                <w:szCs w:val="24"/>
              </w:rPr>
              <w:t>M.</w:t>
            </w:r>
            <w:proofErr w:type="gramStart"/>
            <w:r w:rsidRPr="00CC107A">
              <w:rPr>
                <w:rFonts w:ascii="Times New Roman" w:hAnsi="Times New Roman" w:cs="Times New Roman"/>
                <w:sz w:val="24"/>
                <w:szCs w:val="24"/>
              </w:rPr>
              <w:t>K.Chopra</w:t>
            </w:r>
            <w:proofErr w:type="spellEnd"/>
            <w:proofErr w:type="gramEnd"/>
          </w:p>
        </w:tc>
      </w:tr>
      <w:tr w:rsidR="00A57DBD" w:rsidRPr="00CC107A" w14:paraId="53662D3E" w14:textId="77777777" w:rsidTr="00873909">
        <w:tc>
          <w:tcPr>
            <w:tcW w:w="9576" w:type="dxa"/>
          </w:tcPr>
          <w:p w14:paraId="0FA1F5FA" w14:textId="77777777" w:rsidR="00A57DBD" w:rsidRPr="00CC107A" w:rsidRDefault="00A57DBD" w:rsidP="00D5108B">
            <w:pPr>
              <w:pStyle w:val="ListParagraph"/>
              <w:numPr>
                <w:ilvl w:val="0"/>
                <w:numId w:val="2"/>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Field Marshal, Montgomery, Viscount. A History of Warfare, (London: Collins 1968).</w:t>
            </w:r>
          </w:p>
        </w:tc>
      </w:tr>
    </w:tbl>
    <w:p w14:paraId="11E290EC" w14:textId="77777777" w:rsidR="00A57DBD" w:rsidRPr="00CC107A" w:rsidRDefault="00A57DBD" w:rsidP="00A57DBD">
      <w:pPr>
        <w:rPr>
          <w:b/>
          <w:bCs/>
        </w:rPr>
      </w:pPr>
    </w:p>
    <w:p w14:paraId="3BDE68B4" w14:textId="77777777" w:rsidR="00A57DBD" w:rsidRPr="00CC107A" w:rsidRDefault="00A57DBD" w:rsidP="00A57DBD">
      <w:pPr>
        <w:rPr>
          <w:b/>
          <w:bCs/>
        </w:rPr>
      </w:pPr>
      <w:r w:rsidRPr="00CC107A">
        <w:rPr>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2DFF1B57" w14:textId="77777777" w:rsidTr="006C3E98">
        <w:tc>
          <w:tcPr>
            <w:tcW w:w="8882" w:type="dxa"/>
          </w:tcPr>
          <w:p w14:paraId="5E63995B" w14:textId="77777777" w:rsidR="00A57DBD" w:rsidRPr="00CC107A" w:rsidRDefault="00A57DBD" w:rsidP="00D5108B">
            <w:pPr>
              <w:pStyle w:val="ListParagraph"/>
              <w:numPr>
                <w:ilvl w:val="0"/>
                <w:numId w:val="3"/>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https://www.britannica.com/topic/War-and-Peace</w:t>
            </w:r>
          </w:p>
        </w:tc>
      </w:tr>
    </w:tbl>
    <w:p w14:paraId="10FB3B2C" w14:textId="77777777" w:rsidR="00A57DBD" w:rsidRPr="00CC107A" w:rsidRDefault="00A57DBD" w:rsidP="00A57DBD">
      <w:pPr>
        <w:pStyle w:val="ListParagraph"/>
        <w:rPr>
          <w:rFonts w:ascii="Times New Roman" w:hAnsi="Times New Roman" w:cs="Times New Roman"/>
          <w:sz w:val="24"/>
          <w:szCs w:val="24"/>
        </w:rPr>
      </w:pPr>
    </w:p>
    <w:tbl>
      <w:tblPr>
        <w:tblW w:w="9884"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825"/>
        <w:gridCol w:w="1712"/>
        <w:gridCol w:w="1709"/>
        <w:gridCol w:w="1712"/>
        <w:gridCol w:w="1440"/>
      </w:tblGrid>
      <w:tr w:rsidR="00A57DBD" w:rsidRPr="00CC107A" w14:paraId="23411079" w14:textId="77777777" w:rsidTr="001453DB">
        <w:trPr>
          <w:trHeight w:val="355"/>
        </w:trPr>
        <w:tc>
          <w:tcPr>
            <w:tcW w:w="9884" w:type="dxa"/>
            <w:gridSpan w:val="6"/>
          </w:tcPr>
          <w:p w14:paraId="1119BBAA" w14:textId="77777777" w:rsidR="00A57DBD" w:rsidRPr="00CC107A" w:rsidRDefault="00A57DBD" w:rsidP="00873909">
            <w:pPr>
              <w:pStyle w:val="TableParagraph"/>
              <w:spacing w:before="37" w:line="240" w:lineRule="auto"/>
              <w:ind w:left="215"/>
              <w:rPr>
                <w:b/>
                <w:sz w:val="24"/>
                <w:szCs w:val="24"/>
              </w:rPr>
            </w:pPr>
            <w:r w:rsidRPr="00CC107A">
              <w:rPr>
                <w:b/>
                <w:sz w:val="24"/>
                <w:szCs w:val="24"/>
              </w:rPr>
              <w:t>Mapping</w:t>
            </w:r>
            <w:r w:rsidRPr="00CC107A">
              <w:rPr>
                <w:b/>
                <w:spacing w:val="-5"/>
                <w:sz w:val="24"/>
                <w:szCs w:val="24"/>
              </w:rPr>
              <w:t xml:space="preserve"> </w:t>
            </w:r>
            <w:r w:rsidRPr="00CC107A">
              <w:rPr>
                <w:b/>
                <w:sz w:val="24"/>
                <w:szCs w:val="24"/>
              </w:rPr>
              <w:t>with</w:t>
            </w:r>
            <w:r w:rsidRPr="00CC107A">
              <w:rPr>
                <w:b/>
                <w:spacing w:val="-2"/>
                <w:sz w:val="24"/>
                <w:szCs w:val="24"/>
              </w:rPr>
              <w:t xml:space="preserve"> </w:t>
            </w:r>
            <w:r w:rsidRPr="00CC107A">
              <w:rPr>
                <w:b/>
                <w:sz w:val="24"/>
                <w:szCs w:val="24"/>
              </w:rPr>
              <w:t>Programme</w:t>
            </w:r>
            <w:r w:rsidRPr="00CC107A">
              <w:rPr>
                <w:b/>
                <w:spacing w:val="-3"/>
                <w:sz w:val="24"/>
                <w:szCs w:val="24"/>
              </w:rPr>
              <w:t xml:space="preserve"> </w:t>
            </w:r>
            <w:r w:rsidRPr="00CC107A">
              <w:rPr>
                <w:b/>
                <w:sz w:val="24"/>
                <w:szCs w:val="24"/>
              </w:rPr>
              <w:t>Outcomes</w:t>
            </w:r>
          </w:p>
        </w:tc>
      </w:tr>
      <w:tr w:rsidR="00A57DBD" w:rsidRPr="00CC107A" w14:paraId="63EDC92E" w14:textId="77777777" w:rsidTr="001453DB">
        <w:trPr>
          <w:trHeight w:val="275"/>
        </w:trPr>
        <w:tc>
          <w:tcPr>
            <w:tcW w:w="1486" w:type="dxa"/>
          </w:tcPr>
          <w:p w14:paraId="1221AFC7" w14:textId="77777777" w:rsidR="00A57DBD" w:rsidRPr="00CC107A" w:rsidRDefault="00A57DBD" w:rsidP="00873909">
            <w:pPr>
              <w:pStyle w:val="TableParagraph"/>
              <w:ind w:left="515"/>
              <w:rPr>
                <w:b/>
                <w:sz w:val="24"/>
                <w:szCs w:val="24"/>
              </w:rPr>
            </w:pPr>
            <w:r w:rsidRPr="00CC107A">
              <w:rPr>
                <w:b/>
                <w:sz w:val="24"/>
                <w:szCs w:val="24"/>
              </w:rPr>
              <w:t>COs</w:t>
            </w:r>
          </w:p>
        </w:tc>
        <w:tc>
          <w:tcPr>
            <w:tcW w:w="1825" w:type="dxa"/>
          </w:tcPr>
          <w:p w14:paraId="31611326" w14:textId="77777777" w:rsidR="00A57DBD" w:rsidRPr="00CC107A" w:rsidRDefault="00A57DBD" w:rsidP="00873909">
            <w:pPr>
              <w:pStyle w:val="TableParagraph"/>
              <w:ind w:left="661" w:right="659"/>
              <w:jc w:val="center"/>
              <w:rPr>
                <w:b/>
                <w:sz w:val="24"/>
                <w:szCs w:val="24"/>
              </w:rPr>
            </w:pPr>
            <w:r w:rsidRPr="00CC107A">
              <w:rPr>
                <w:b/>
                <w:sz w:val="24"/>
                <w:szCs w:val="24"/>
              </w:rPr>
              <w:t>PO1</w:t>
            </w:r>
          </w:p>
        </w:tc>
        <w:tc>
          <w:tcPr>
            <w:tcW w:w="1712" w:type="dxa"/>
          </w:tcPr>
          <w:p w14:paraId="742878EF" w14:textId="77777777" w:rsidR="00A57DBD" w:rsidRPr="00CC107A" w:rsidRDefault="00A57DBD" w:rsidP="00873909">
            <w:pPr>
              <w:pStyle w:val="TableParagraph"/>
              <w:ind w:left="603" w:right="603"/>
              <w:jc w:val="center"/>
              <w:rPr>
                <w:b/>
                <w:sz w:val="24"/>
                <w:szCs w:val="24"/>
              </w:rPr>
            </w:pPr>
            <w:r w:rsidRPr="00CC107A">
              <w:rPr>
                <w:b/>
                <w:sz w:val="24"/>
                <w:szCs w:val="24"/>
              </w:rPr>
              <w:t>PO2</w:t>
            </w:r>
          </w:p>
        </w:tc>
        <w:tc>
          <w:tcPr>
            <w:tcW w:w="1709" w:type="dxa"/>
          </w:tcPr>
          <w:p w14:paraId="4FB46AC0" w14:textId="77777777" w:rsidR="00A57DBD" w:rsidRPr="00CC107A" w:rsidRDefault="00A57DBD" w:rsidP="00873909">
            <w:pPr>
              <w:pStyle w:val="TableParagraph"/>
              <w:ind w:left="602" w:right="601"/>
              <w:jc w:val="center"/>
              <w:rPr>
                <w:b/>
                <w:sz w:val="24"/>
                <w:szCs w:val="24"/>
              </w:rPr>
            </w:pPr>
            <w:r w:rsidRPr="00CC107A">
              <w:rPr>
                <w:b/>
                <w:sz w:val="24"/>
                <w:szCs w:val="24"/>
              </w:rPr>
              <w:t>PO3</w:t>
            </w:r>
          </w:p>
        </w:tc>
        <w:tc>
          <w:tcPr>
            <w:tcW w:w="1712" w:type="dxa"/>
          </w:tcPr>
          <w:p w14:paraId="57702064" w14:textId="77777777" w:rsidR="00A57DBD" w:rsidRPr="00CC107A" w:rsidRDefault="00A57DBD" w:rsidP="00873909">
            <w:pPr>
              <w:pStyle w:val="TableParagraph"/>
              <w:ind w:left="603" w:right="604"/>
              <w:jc w:val="center"/>
              <w:rPr>
                <w:b/>
                <w:sz w:val="24"/>
                <w:szCs w:val="24"/>
              </w:rPr>
            </w:pPr>
            <w:r w:rsidRPr="00CC107A">
              <w:rPr>
                <w:b/>
                <w:sz w:val="24"/>
                <w:szCs w:val="24"/>
              </w:rPr>
              <w:t>PO4</w:t>
            </w:r>
          </w:p>
        </w:tc>
        <w:tc>
          <w:tcPr>
            <w:tcW w:w="1440" w:type="dxa"/>
          </w:tcPr>
          <w:p w14:paraId="0397719A" w14:textId="77777777" w:rsidR="00A57DBD" w:rsidRPr="00CC107A" w:rsidRDefault="00A57DBD" w:rsidP="00873909">
            <w:pPr>
              <w:pStyle w:val="TableParagraph"/>
              <w:ind w:left="468" w:right="468"/>
              <w:jc w:val="center"/>
              <w:rPr>
                <w:b/>
                <w:sz w:val="24"/>
                <w:szCs w:val="24"/>
              </w:rPr>
            </w:pPr>
            <w:r w:rsidRPr="00CC107A">
              <w:rPr>
                <w:b/>
                <w:sz w:val="24"/>
                <w:szCs w:val="24"/>
              </w:rPr>
              <w:t>PO5</w:t>
            </w:r>
          </w:p>
        </w:tc>
      </w:tr>
      <w:tr w:rsidR="00A57DBD" w:rsidRPr="00CC107A" w14:paraId="77D09BCC" w14:textId="77777777" w:rsidTr="001453DB">
        <w:trPr>
          <w:trHeight w:val="275"/>
        </w:trPr>
        <w:tc>
          <w:tcPr>
            <w:tcW w:w="1486" w:type="dxa"/>
          </w:tcPr>
          <w:p w14:paraId="344BD84E" w14:textId="77777777" w:rsidR="00A57DBD" w:rsidRPr="00CC107A" w:rsidRDefault="00A57DBD" w:rsidP="00873909">
            <w:pPr>
              <w:pStyle w:val="TableParagraph"/>
              <w:ind w:left="556"/>
              <w:rPr>
                <w:b/>
                <w:sz w:val="24"/>
                <w:szCs w:val="24"/>
              </w:rPr>
            </w:pPr>
            <w:r w:rsidRPr="00CC107A">
              <w:rPr>
                <w:b/>
                <w:sz w:val="24"/>
                <w:szCs w:val="24"/>
              </w:rPr>
              <w:t>CO1</w:t>
            </w:r>
          </w:p>
        </w:tc>
        <w:tc>
          <w:tcPr>
            <w:tcW w:w="1825" w:type="dxa"/>
          </w:tcPr>
          <w:p w14:paraId="5CB60612"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4E13C34B"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709" w:type="dxa"/>
          </w:tcPr>
          <w:p w14:paraId="6737FD85"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6A05B905"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7897EF9F" w14:textId="77777777" w:rsidR="00A57DBD" w:rsidRPr="00CC107A" w:rsidRDefault="00A57DBD" w:rsidP="00873909">
            <w:pPr>
              <w:pStyle w:val="TableParagraph"/>
              <w:ind w:left="3"/>
              <w:jc w:val="center"/>
              <w:rPr>
                <w:sz w:val="24"/>
                <w:szCs w:val="24"/>
              </w:rPr>
            </w:pPr>
            <w:r w:rsidRPr="00CC107A">
              <w:rPr>
                <w:w w:val="99"/>
                <w:sz w:val="24"/>
                <w:szCs w:val="24"/>
              </w:rPr>
              <w:t>M</w:t>
            </w:r>
          </w:p>
        </w:tc>
      </w:tr>
      <w:tr w:rsidR="00A57DBD" w:rsidRPr="00CC107A" w14:paraId="2A8441D8" w14:textId="77777777" w:rsidTr="001453DB">
        <w:trPr>
          <w:trHeight w:val="282"/>
        </w:trPr>
        <w:tc>
          <w:tcPr>
            <w:tcW w:w="1486" w:type="dxa"/>
          </w:tcPr>
          <w:p w14:paraId="18F5D6D3" w14:textId="77777777" w:rsidR="00A57DBD" w:rsidRPr="00CC107A" w:rsidRDefault="00A57DBD" w:rsidP="00873909">
            <w:pPr>
              <w:pStyle w:val="TableParagraph"/>
              <w:spacing w:before="1" w:line="261" w:lineRule="exact"/>
              <w:ind w:left="501"/>
              <w:rPr>
                <w:b/>
                <w:sz w:val="24"/>
                <w:szCs w:val="24"/>
              </w:rPr>
            </w:pPr>
            <w:r w:rsidRPr="00CC107A">
              <w:rPr>
                <w:b/>
                <w:sz w:val="24"/>
                <w:szCs w:val="24"/>
              </w:rPr>
              <w:t>CO2</w:t>
            </w:r>
          </w:p>
        </w:tc>
        <w:tc>
          <w:tcPr>
            <w:tcW w:w="1825" w:type="dxa"/>
          </w:tcPr>
          <w:p w14:paraId="2A3F1DEB" w14:textId="77777777" w:rsidR="00A57DBD" w:rsidRPr="00CC107A" w:rsidRDefault="00A57DBD" w:rsidP="00873909">
            <w:pPr>
              <w:pStyle w:val="TableParagraph"/>
              <w:spacing w:line="263" w:lineRule="exact"/>
              <w:ind w:left="5"/>
              <w:jc w:val="center"/>
              <w:rPr>
                <w:sz w:val="24"/>
                <w:szCs w:val="24"/>
              </w:rPr>
            </w:pPr>
            <w:r w:rsidRPr="00CC107A">
              <w:rPr>
                <w:w w:val="99"/>
                <w:sz w:val="24"/>
                <w:szCs w:val="24"/>
              </w:rPr>
              <w:t>M</w:t>
            </w:r>
          </w:p>
        </w:tc>
        <w:tc>
          <w:tcPr>
            <w:tcW w:w="1712" w:type="dxa"/>
          </w:tcPr>
          <w:p w14:paraId="526B7BDD" w14:textId="77777777" w:rsidR="00A57DBD" w:rsidRPr="00CC107A" w:rsidRDefault="00A57DBD" w:rsidP="00873909">
            <w:pPr>
              <w:pStyle w:val="TableParagraph"/>
              <w:spacing w:line="263" w:lineRule="exact"/>
              <w:ind w:left="2"/>
              <w:jc w:val="center"/>
              <w:rPr>
                <w:sz w:val="24"/>
                <w:szCs w:val="24"/>
              </w:rPr>
            </w:pPr>
            <w:r w:rsidRPr="00CC107A">
              <w:rPr>
                <w:w w:val="99"/>
                <w:sz w:val="24"/>
                <w:szCs w:val="24"/>
              </w:rPr>
              <w:t>M</w:t>
            </w:r>
          </w:p>
        </w:tc>
        <w:tc>
          <w:tcPr>
            <w:tcW w:w="1709" w:type="dxa"/>
          </w:tcPr>
          <w:p w14:paraId="007BAFAC" w14:textId="77777777" w:rsidR="00A57DBD" w:rsidRPr="00CC107A" w:rsidRDefault="00A57DBD" w:rsidP="00873909">
            <w:pPr>
              <w:pStyle w:val="TableParagraph"/>
              <w:spacing w:line="263" w:lineRule="exact"/>
              <w:ind w:left="4"/>
              <w:jc w:val="center"/>
              <w:rPr>
                <w:sz w:val="24"/>
                <w:szCs w:val="24"/>
              </w:rPr>
            </w:pPr>
            <w:r w:rsidRPr="00CC107A">
              <w:rPr>
                <w:w w:val="99"/>
                <w:sz w:val="24"/>
                <w:szCs w:val="24"/>
              </w:rPr>
              <w:t>M</w:t>
            </w:r>
          </w:p>
        </w:tc>
        <w:tc>
          <w:tcPr>
            <w:tcW w:w="1712" w:type="dxa"/>
          </w:tcPr>
          <w:p w14:paraId="240EF98E" w14:textId="77777777" w:rsidR="00A57DBD" w:rsidRPr="00CC107A" w:rsidRDefault="00A57DBD" w:rsidP="00873909">
            <w:pPr>
              <w:pStyle w:val="TableParagraph"/>
              <w:spacing w:line="263" w:lineRule="exact"/>
              <w:ind w:left="2"/>
              <w:jc w:val="center"/>
              <w:rPr>
                <w:sz w:val="24"/>
                <w:szCs w:val="24"/>
              </w:rPr>
            </w:pPr>
            <w:r w:rsidRPr="00CC107A">
              <w:rPr>
                <w:w w:val="99"/>
                <w:sz w:val="24"/>
                <w:szCs w:val="24"/>
              </w:rPr>
              <w:t>M</w:t>
            </w:r>
          </w:p>
        </w:tc>
        <w:tc>
          <w:tcPr>
            <w:tcW w:w="1440" w:type="dxa"/>
          </w:tcPr>
          <w:p w14:paraId="6D888C88" w14:textId="77777777" w:rsidR="00A57DBD" w:rsidRPr="00CC107A" w:rsidRDefault="00A57DBD" w:rsidP="00873909">
            <w:pPr>
              <w:pStyle w:val="TableParagraph"/>
              <w:spacing w:line="263" w:lineRule="exact"/>
              <w:ind w:left="3"/>
              <w:jc w:val="center"/>
              <w:rPr>
                <w:sz w:val="24"/>
                <w:szCs w:val="24"/>
              </w:rPr>
            </w:pPr>
            <w:r w:rsidRPr="00CC107A">
              <w:rPr>
                <w:w w:val="99"/>
                <w:sz w:val="24"/>
                <w:szCs w:val="24"/>
              </w:rPr>
              <w:t>M</w:t>
            </w:r>
          </w:p>
        </w:tc>
      </w:tr>
      <w:tr w:rsidR="00A57DBD" w:rsidRPr="00CC107A" w14:paraId="7E4C696F" w14:textId="77777777" w:rsidTr="001453DB">
        <w:trPr>
          <w:trHeight w:val="275"/>
        </w:trPr>
        <w:tc>
          <w:tcPr>
            <w:tcW w:w="1486" w:type="dxa"/>
          </w:tcPr>
          <w:p w14:paraId="2EDEC413" w14:textId="77777777" w:rsidR="00A57DBD" w:rsidRPr="00CC107A" w:rsidRDefault="00A57DBD" w:rsidP="00873909">
            <w:pPr>
              <w:pStyle w:val="TableParagraph"/>
              <w:ind w:left="501"/>
              <w:rPr>
                <w:b/>
                <w:sz w:val="24"/>
                <w:szCs w:val="24"/>
              </w:rPr>
            </w:pPr>
            <w:r w:rsidRPr="00CC107A">
              <w:rPr>
                <w:b/>
                <w:sz w:val="24"/>
                <w:szCs w:val="24"/>
              </w:rPr>
              <w:t>CO3</w:t>
            </w:r>
          </w:p>
        </w:tc>
        <w:tc>
          <w:tcPr>
            <w:tcW w:w="1825" w:type="dxa"/>
          </w:tcPr>
          <w:p w14:paraId="3314E71E"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43F3380C"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709" w:type="dxa"/>
          </w:tcPr>
          <w:p w14:paraId="64BA0F81"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50F1BE53"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651F56A8" w14:textId="77777777" w:rsidR="00A57DBD" w:rsidRPr="00CC107A" w:rsidRDefault="00A57DBD" w:rsidP="00873909">
            <w:pPr>
              <w:pStyle w:val="TableParagraph"/>
              <w:ind w:left="5"/>
              <w:jc w:val="center"/>
              <w:rPr>
                <w:sz w:val="24"/>
                <w:szCs w:val="24"/>
              </w:rPr>
            </w:pPr>
            <w:r w:rsidRPr="00CC107A">
              <w:rPr>
                <w:w w:val="99"/>
                <w:sz w:val="24"/>
                <w:szCs w:val="24"/>
              </w:rPr>
              <w:t>S</w:t>
            </w:r>
          </w:p>
        </w:tc>
      </w:tr>
      <w:tr w:rsidR="00A57DBD" w:rsidRPr="00CC107A" w14:paraId="0CA0CCFD" w14:textId="77777777" w:rsidTr="001453DB">
        <w:trPr>
          <w:trHeight w:val="275"/>
        </w:trPr>
        <w:tc>
          <w:tcPr>
            <w:tcW w:w="1486" w:type="dxa"/>
          </w:tcPr>
          <w:p w14:paraId="5475B192" w14:textId="77777777" w:rsidR="00A57DBD" w:rsidRPr="00CC107A" w:rsidRDefault="00A57DBD" w:rsidP="00873909">
            <w:pPr>
              <w:pStyle w:val="TableParagraph"/>
              <w:ind w:left="501"/>
              <w:rPr>
                <w:b/>
                <w:sz w:val="24"/>
                <w:szCs w:val="24"/>
              </w:rPr>
            </w:pPr>
            <w:r w:rsidRPr="00CC107A">
              <w:rPr>
                <w:b/>
                <w:sz w:val="24"/>
                <w:szCs w:val="24"/>
              </w:rPr>
              <w:t>CO4</w:t>
            </w:r>
          </w:p>
        </w:tc>
        <w:tc>
          <w:tcPr>
            <w:tcW w:w="1825" w:type="dxa"/>
          </w:tcPr>
          <w:p w14:paraId="422A1DC2"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64C46EA5"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709" w:type="dxa"/>
          </w:tcPr>
          <w:p w14:paraId="5ED5A19B"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44A5A634"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21E5EC23" w14:textId="77777777" w:rsidR="00A57DBD" w:rsidRPr="00CC107A" w:rsidRDefault="00A57DBD" w:rsidP="00873909">
            <w:pPr>
              <w:pStyle w:val="TableParagraph"/>
              <w:ind w:left="5"/>
              <w:jc w:val="center"/>
              <w:rPr>
                <w:sz w:val="24"/>
                <w:szCs w:val="24"/>
              </w:rPr>
            </w:pPr>
            <w:r w:rsidRPr="00CC107A">
              <w:rPr>
                <w:w w:val="99"/>
                <w:sz w:val="24"/>
                <w:szCs w:val="24"/>
              </w:rPr>
              <w:t>S</w:t>
            </w:r>
          </w:p>
        </w:tc>
      </w:tr>
      <w:tr w:rsidR="00A57DBD" w:rsidRPr="00CC107A" w14:paraId="6C8A35D2" w14:textId="77777777" w:rsidTr="001453DB">
        <w:trPr>
          <w:trHeight w:val="277"/>
        </w:trPr>
        <w:tc>
          <w:tcPr>
            <w:tcW w:w="1486" w:type="dxa"/>
          </w:tcPr>
          <w:p w14:paraId="0FE4CA53" w14:textId="77777777" w:rsidR="00A57DBD" w:rsidRPr="00CC107A" w:rsidRDefault="00A57DBD" w:rsidP="00873909">
            <w:pPr>
              <w:pStyle w:val="TableParagraph"/>
              <w:spacing w:before="1" w:line="257" w:lineRule="exact"/>
              <w:ind w:left="501"/>
              <w:rPr>
                <w:b/>
                <w:sz w:val="24"/>
                <w:szCs w:val="24"/>
              </w:rPr>
            </w:pPr>
            <w:r w:rsidRPr="00CC107A">
              <w:rPr>
                <w:b/>
                <w:sz w:val="24"/>
                <w:szCs w:val="24"/>
              </w:rPr>
              <w:t>CO5</w:t>
            </w:r>
          </w:p>
        </w:tc>
        <w:tc>
          <w:tcPr>
            <w:tcW w:w="1825" w:type="dxa"/>
          </w:tcPr>
          <w:p w14:paraId="57327F68" w14:textId="77777777" w:rsidR="00A57DBD" w:rsidRPr="00CC107A" w:rsidRDefault="00A57DBD" w:rsidP="00873909">
            <w:pPr>
              <w:pStyle w:val="TableParagraph"/>
              <w:spacing w:line="258" w:lineRule="exact"/>
              <w:ind w:left="6"/>
              <w:jc w:val="center"/>
              <w:rPr>
                <w:sz w:val="24"/>
                <w:szCs w:val="24"/>
              </w:rPr>
            </w:pPr>
            <w:r w:rsidRPr="00CC107A">
              <w:rPr>
                <w:w w:val="99"/>
                <w:sz w:val="24"/>
                <w:szCs w:val="24"/>
              </w:rPr>
              <w:t>S</w:t>
            </w:r>
          </w:p>
        </w:tc>
        <w:tc>
          <w:tcPr>
            <w:tcW w:w="1712" w:type="dxa"/>
          </w:tcPr>
          <w:p w14:paraId="474EADE5" w14:textId="77777777" w:rsidR="00A57DBD" w:rsidRPr="00CC107A" w:rsidRDefault="00A57DBD" w:rsidP="00873909">
            <w:pPr>
              <w:pStyle w:val="TableParagraph"/>
              <w:spacing w:line="258" w:lineRule="exact"/>
              <w:ind w:left="2"/>
              <w:jc w:val="center"/>
              <w:rPr>
                <w:sz w:val="24"/>
                <w:szCs w:val="24"/>
              </w:rPr>
            </w:pPr>
            <w:r w:rsidRPr="00CC107A">
              <w:rPr>
                <w:w w:val="99"/>
                <w:sz w:val="24"/>
                <w:szCs w:val="24"/>
              </w:rPr>
              <w:t>M</w:t>
            </w:r>
          </w:p>
        </w:tc>
        <w:tc>
          <w:tcPr>
            <w:tcW w:w="1709" w:type="dxa"/>
          </w:tcPr>
          <w:p w14:paraId="3072005C" w14:textId="77777777" w:rsidR="00A57DBD" w:rsidRPr="00CC107A" w:rsidRDefault="00A57DBD" w:rsidP="00873909">
            <w:pPr>
              <w:pStyle w:val="TableParagraph"/>
              <w:spacing w:line="258" w:lineRule="exact"/>
              <w:ind w:left="5"/>
              <w:jc w:val="center"/>
              <w:rPr>
                <w:sz w:val="24"/>
                <w:szCs w:val="24"/>
              </w:rPr>
            </w:pPr>
            <w:r w:rsidRPr="00CC107A">
              <w:rPr>
                <w:w w:val="99"/>
                <w:sz w:val="24"/>
                <w:szCs w:val="24"/>
              </w:rPr>
              <w:t>S</w:t>
            </w:r>
          </w:p>
        </w:tc>
        <w:tc>
          <w:tcPr>
            <w:tcW w:w="1712" w:type="dxa"/>
          </w:tcPr>
          <w:p w14:paraId="20849EEB" w14:textId="77777777" w:rsidR="00A57DBD" w:rsidRPr="00CC107A" w:rsidRDefault="00A57DBD" w:rsidP="00873909">
            <w:pPr>
              <w:pStyle w:val="TableParagraph"/>
              <w:spacing w:line="258" w:lineRule="exact"/>
              <w:ind w:left="3"/>
              <w:jc w:val="center"/>
              <w:rPr>
                <w:sz w:val="24"/>
                <w:szCs w:val="24"/>
              </w:rPr>
            </w:pPr>
            <w:r w:rsidRPr="00CC107A">
              <w:rPr>
                <w:w w:val="99"/>
                <w:sz w:val="24"/>
                <w:szCs w:val="24"/>
              </w:rPr>
              <w:t>S</w:t>
            </w:r>
          </w:p>
        </w:tc>
        <w:tc>
          <w:tcPr>
            <w:tcW w:w="1440" w:type="dxa"/>
          </w:tcPr>
          <w:p w14:paraId="1AD15A84" w14:textId="77777777" w:rsidR="00A57DBD" w:rsidRPr="00CC107A" w:rsidRDefault="00A57DBD" w:rsidP="00873909">
            <w:pPr>
              <w:pStyle w:val="TableParagraph"/>
              <w:spacing w:line="258" w:lineRule="exact"/>
              <w:ind w:left="5"/>
              <w:jc w:val="center"/>
              <w:rPr>
                <w:sz w:val="24"/>
                <w:szCs w:val="24"/>
              </w:rPr>
            </w:pPr>
            <w:r w:rsidRPr="00CC107A">
              <w:rPr>
                <w:w w:val="99"/>
                <w:sz w:val="24"/>
                <w:szCs w:val="24"/>
              </w:rPr>
              <w:t>S</w:t>
            </w:r>
          </w:p>
        </w:tc>
      </w:tr>
    </w:tbl>
    <w:p w14:paraId="0D3F9827" w14:textId="33E06053" w:rsidR="00A57DBD" w:rsidRDefault="00A57DBD" w:rsidP="00A57DBD">
      <w:pPr>
        <w:pStyle w:val="BodyText"/>
        <w:spacing w:line="270" w:lineRule="exact"/>
        <w:ind w:left="640"/>
        <w:rPr>
          <w:sz w:val="24"/>
          <w:szCs w:val="24"/>
        </w:rPr>
      </w:pPr>
      <w:r w:rsidRPr="00CC107A">
        <w:rPr>
          <w:sz w:val="24"/>
          <w:szCs w:val="24"/>
        </w:rPr>
        <w:t>S-Strong;</w:t>
      </w:r>
      <w:r w:rsidRPr="00CC107A">
        <w:rPr>
          <w:spacing w:val="-3"/>
          <w:sz w:val="24"/>
          <w:szCs w:val="24"/>
        </w:rPr>
        <w:t xml:space="preserve"> </w:t>
      </w:r>
      <w:r w:rsidRPr="00CC107A">
        <w:rPr>
          <w:sz w:val="24"/>
          <w:szCs w:val="24"/>
        </w:rPr>
        <w:t>M-Medium;</w:t>
      </w:r>
      <w:r w:rsidRPr="00CC107A">
        <w:rPr>
          <w:spacing w:val="-2"/>
          <w:sz w:val="24"/>
          <w:szCs w:val="24"/>
        </w:rPr>
        <w:t xml:space="preserve"> </w:t>
      </w:r>
      <w:r w:rsidRPr="00CC107A">
        <w:rPr>
          <w:sz w:val="24"/>
          <w:szCs w:val="24"/>
        </w:rPr>
        <w:t>L-Low</w:t>
      </w:r>
    </w:p>
    <w:p w14:paraId="41DC2053" w14:textId="1B3F5DAA" w:rsidR="004B03A0" w:rsidRDefault="004B03A0" w:rsidP="00A57DBD">
      <w:pPr>
        <w:pStyle w:val="BodyText"/>
        <w:spacing w:line="270" w:lineRule="exact"/>
        <w:ind w:left="640"/>
        <w:rPr>
          <w:sz w:val="24"/>
          <w:szCs w:val="24"/>
        </w:rPr>
      </w:pPr>
    </w:p>
    <w:p w14:paraId="68F905BE" w14:textId="1098DB3D" w:rsidR="004B03A0" w:rsidRDefault="004B03A0" w:rsidP="00A57DBD">
      <w:pPr>
        <w:pStyle w:val="BodyText"/>
        <w:spacing w:line="270" w:lineRule="exact"/>
        <w:ind w:left="640"/>
        <w:rPr>
          <w:sz w:val="24"/>
          <w:szCs w:val="24"/>
        </w:rPr>
      </w:pPr>
    </w:p>
    <w:p w14:paraId="531F67AF" w14:textId="6A75C07C" w:rsidR="004B03A0" w:rsidRDefault="004B03A0" w:rsidP="00A57DBD">
      <w:pPr>
        <w:pStyle w:val="BodyText"/>
        <w:spacing w:line="270" w:lineRule="exact"/>
        <w:ind w:left="640"/>
        <w:rPr>
          <w:sz w:val="24"/>
          <w:szCs w:val="24"/>
        </w:rPr>
      </w:pPr>
    </w:p>
    <w:p w14:paraId="42665087" w14:textId="5D096A26" w:rsidR="004B03A0" w:rsidRDefault="004B03A0" w:rsidP="00A57DBD">
      <w:pPr>
        <w:pStyle w:val="BodyText"/>
        <w:spacing w:line="270" w:lineRule="exact"/>
        <w:ind w:left="640"/>
        <w:rPr>
          <w:sz w:val="24"/>
          <w:szCs w:val="24"/>
        </w:rPr>
      </w:pPr>
    </w:p>
    <w:p w14:paraId="4D3A11C4" w14:textId="3741027C" w:rsidR="004B03A0" w:rsidRDefault="004B03A0" w:rsidP="00A57DBD">
      <w:pPr>
        <w:pStyle w:val="BodyText"/>
        <w:spacing w:line="270" w:lineRule="exact"/>
        <w:ind w:left="640"/>
        <w:rPr>
          <w:sz w:val="24"/>
          <w:szCs w:val="24"/>
        </w:rPr>
      </w:pPr>
    </w:p>
    <w:p w14:paraId="54091FE5" w14:textId="4F7E9046" w:rsidR="004B03A0" w:rsidRDefault="004B03A0" w:rsidP="00A57DBD">
      <w:pPr>
        <w:pStyle w:val="BodyText"/>
        <w:spacing w:line="270" w:lineRule="exact"/>
        <w:ind w:left="640"/>
        <w:rPr>
          <w:sz w:val="24"/>
          <w:szCs w:val="24"/>
        </w:rPr>
      </w:pPr>
    </w:p>
    <w:p w14:paraId="4571B415" w14:textId="309F2CE3" w:rsidR="004B03A0" w:rsidRDefault="004B03A0" w:rsidP="00A57DBD">
      <w:pPr>
        <w:pStyle w:val="BodyText"/>
        <w:spacing w:line="270" w:lineRule="exact"/>
        <w:ind w:left="640"/>
        <w:rPr>
          <w:sz w:val="24"/>
          <w:szCs w:val="24"/>
        </w:rPr>
      </w:pPr>
    </w:p>
    <w:p w14:paraId="6589C878" w14:textId="68848D5F" w:rsidR="004B03A0" w:rsidRDefault="004B03A0" w:rsidP="00A57DBD">
      <w:pPr>
        <w:pStyle w:val="BodyText"/>
        <w:spacing w:line="270" w:lineRule="exact"/>
        <w:ind w:left="640"/>
        <w:rPr>
          <w:sz w:val="24"/>
          <w:szCs w:val="24"/>
        </w:rPr>
      </w:pPr>
    </w:p>
    <w:p w14:paraId="4030654E" w14:textId="6A9216E9" w:rsidR="004B03A0" w:rsidRDefault="004B03A0" w:rsidP="00A57DBD">
      <w:pPr>
        <w:pStyle w:val="BodyText"/>
        <w:spacing w:line="270" w:lineRule="exact"/>
        <w:ind w:left="640"/>
        <w:rPr>
          <w:sz w:val="24"/>
          <w:szCs w:val="24"/>
        </w:rPr>
      </w:pPr>
    </w:p>
    <w:p w14:paraId="0185D54B" w14:textId="41E788BF" w:rsidR="004B03A0" w:rsidRDefault="004B03A0" w:rsidP="00A57DBD">
      <w:pPr>
        <w:pStyle w:val="BodyText"/>
        <w:spacing w:line="270" w:lineRule="exact"/>
        <w:ind w:left="640"/>
        <w:rPr>
          <w:sz w:val="24"/>
          <w:szCs w:val="24"/>
        </w:rPr>
      </w:pPr>
    </w:p>
    <w:p w14:paraId="6A75EA37" w14:textId="3D3F6C79" w:rsidR="004B03A0" w:rsidRDefault="004B03A0" w:rsidP="00A57DBD">
      <w:pPr>
        <w:pStyle w:val="BodyText"/>
        <w:spacing w:line="270" w:lineRule="exact"/>
        <w:ind w:left="640"/>
        <w:rPr>
          <w:sz w:val="24"/>
          <w:szCs w:val="24"/>
        </w:rPr>
      </w:pPr>
    </w:p>
    <w:p w14:paraId="45313972" w14:textId="02582CE2" w:rsidR="004B03A0" w:rsidRDefault="004B03A0" w:rsidP="00A57DBD">
      <w:pPr>
        <w:pStyle w:val="BodyText"/>
        <w:spacing w:line="270" w:lineRule="exact"/>
        <w:ind w:left="640"/>
        <w:rPr>
          <w:sz w:val="24"/>
          <w:szCs w:val="24"/>
        </w:rPr>
      </w:pPr>
    </w:p>
    <w:p w14:paraId="0BBE9E84" w14:textId="17803974" w:rsidR="004B03A0" w:rsidRDefault="004B03A0" w:rsidP="00A57DBD">
      <w:pPr>
        <w:pStyle w:val="BodyText"/>
        <w:spacing w:line="270" w:lineRule="exact"/>
        <w:ind w:left="640"/>
        <w:rPr>
          <w:sz w:val="24"/>
          <w:szCs w:val="24"/>
        </w:rPr>
      </w:pPr>
    </w:p>
    <w:p w14:paraId="2D28C3CD" w14:textId="39F8A8AA" w:rsidR="004B03A0" w:rsidRDefault="004B03A0" w:rsidP="00A57DBD">
      <w:pPr>
        <w:pStyle w:val="BodyText"/>
        <w:spacing w:line="270" w:lineRule="exact"/>
        <w:ind w:left="640"/>
        <w:rPr>
          <w:sz w:val="24"/>
          <w:szCs w:val="24"/>
        </w:rPr>
      </w:pPr>
    </w:p>
    <w:p w14:paraId="136B4D83" w14:textId="1EE8FB3E" w:rsidR="004B03A0" w:rsidRDefault="004B03A0" w:rsidP="00A57DBD">
      <w:pPr>
        <w:pStyle w:val="BodyText"/>
        <w:spacing w:line="270" w:lineRule="exact"/>
        <w:ind w:left="640"/>
        <w:rPr>
          <w:sz w:val="24"/>
          <w:szCs w:val="24"/>
        </w:rPr>
      </w:pPr>
    </w:p>
    <w:p w14:paraId="6AFB2D26" w14:textId="03BD23D2" w:rsidR="004B03A0" w:rsidRDefault="004B03A0" w:rsidP="00A57DBD">
      <w:pPr>
        <w:pStyle w:val="BodyText"/>
        <w:spacing w:line="270" w:lineRule="exact"/>
        <w:ind w:left="640"/>
        <w:rPr>
          <w:sz w:val="24"/>
          <w:szCs w:val="24"/>
        </w:rPr>
      </w:pPr>
    </w:p>
    <w:p w14:paraId="0A13ED8F" w14:textId="6B0A76FC" w:rsidR="004B03A0" w:rsidRDefault="004B03A0" w:rsidP="00A57DBD">
      <w:pPr>
        <w:pStyle w:val="BodyText"/>
        <w:spacing w:line="270" w:lineRule="exact"/>
        <w:ind w:left="640"/>
        <w:rPr>
          <w:sz w:val="24"/>
          <w:szCs w:val="24"/>
        </w:rPr>
      </w:pPr>
    </w:p>
    <w:p w14:paraId="0B8383A2" w14:textId="378D7AE3" w:rsidR="004B03A0" w:rsidRDefault="004B03A0" w:rsidP="00A57DBD">
      <w:pPr>
        <w:pStyle w:val="BodyText"/>
        <w:spacing w:line="270" w:lineRule="exact"/>
        <w:ind w:left="640"/>
        <w:rPr>
          <w:sz w:val="24"/>
          <w:szCs w:val="24"/>
        </w:rPr>
      </w:pPr>
    </w:p>
    <w:p w14:paraId="49B0188D" w14:textId="468E8832" w:rsidR="004B03A0" w:rsidRDefault="004B03A0" w:rsidP="00A57DBD">
      <w:pPr>
        <w:pStyle w:val="BodyText"/>
        <w:spacing w:line="270" w:lineRule="exact"/>
        <w:ind w:left="640"/>
        <w:rPr>
          <w:sz w:val="24"/>
          <w:szCs w:val="24"/>
        </w:rPr>
      </w:pPr>
    </w:p>
    <w:p w14:paraId="650BCC24" w14:textId="6A98E8B6" w:rsidR="004B03A0" w:rsidRDefault="004B03A0" w:rsidP="00A57DBD">
      <w:pPr>
        <w:pStyle w:val="BodyText"/>
        <w:spacing w:line="270" w:lineRule="exact"/>
        <w:ind w:left="640"/>
        <w:rPr>
          <w:sz w:val="24"/>
          <w:szCs w:val="24"/>
        </w:rPr>
      </w:pPr>
    </w:p>
    <w:p w14:paraId="07246DF4" w14:textId="3B3EAA07" w:rsidR="004B03A0" w:rsidRDefault="004B03A0" w:rsidP="00A57DBD">
      <w:pPr>
        <w:pStyle w:val="BodyText"/>
        <w:spacing w:line="270" w:lineRule="exact"/>
        <w:ind w:left="640"/>
        <w:rPr>
          <w:sz w:val="24"/>
          <w:szCs w:val="24"/>
        </w:rPr>
      </w:pPr>
    </w:p>
    <w:p w14:paraId="6E0D9AF8" w14:textId="4775951E" w:rsidR="004B03A0" w:rsidRDefault="004B03A0" w:rsidP="00A57DBD">
      <w:pPr>
        <w:pStyle w:val="BodyText"/>
        <w:spacing w:line="270" w:lineRule="exact"/>
        <w:ind w:left="640"/>
        <w:rPr>
          <w:sz w:val="24"/>
          <w:szCs w:val="24"/>
        </w:rPr>
      </w:pPr>
    </w:p>
    <w:p w14:paraId="04E67A0F" w14:textId="0426EBCC" w:rsidR="004B03A0" w:rsidRDefault="004B03A0" w:rsidP="00A57DBD">
      <w:pPr>
        <w:pStyle w:val="BodyText"/>
        <w:spacing w:line="270" w:lineRule="exact"/>
        <w:ind w:left="640"/>
        <w:rPr>
          <w:sz w:val="24"/>
          <w:szCs w:val="24"/>
        </w:rPr>
      </w:pPr>
    </w:p>
    <w:p w14:paraId="6430B1C5" w14:textId="008499EC" w:rsidR="004B03A0" w:rsidRDefault="004B03A0" w:rsidP="00A57DBD">
      <w:pPr>
        <w:pStyle w:val="BodyText"/>
        <w:spacing w:line="270" w:lineRule="exact"/>
        <w:ind w:left="640"/>
        <w:rPr>
          <w:sz w:val="24"/>
          <w:szCs w:val="24"/>
        </w:rPr>
      </w:pPr>
    </w:p>
    <w:p w14:paraId="7A11A6F5" w14:textId="0CD43A67" w:rsidR="004B03A0" w:rsidRDefault="004B03A0" w:rsidP="00A57DBD">
      <w:pPr>
        <w:pStyle w:val="BodyText"/>
        <w:spacing w:line="270" w:lineRule="exact"/>
        <w:ind w:left="640"/>
        <w:rPr>
          <w:sz w:val="24"/>
          <w:szCs w:val="24"/>
        </w:rPr>
      </w:pPr>
    </w:p>
    <w:p w14:paraId="44D141EE" w14:textId="1F6E33D0" w:rsidR="004B03A0" w:rsidRDefault="004B03A0" w:rsidP="00A57DBD">
      <w:pPr>
        <w:pStyle w:val="BodyText"/>
        <w:spacing w:line="270" w:lineRule="exact"/>
        <w:ind w:left="640"/>
        <w:rPr>
          <w:sz w:val="24"/>
          <w:szCs w:val="24"/>
        </w:rPr>
      </w:pPr>
    </w:p>
    <w:p w14:paraId="61C67A31" w14:textId="3B165045" w:rsidR="00337FB6" w:rsidRDefault="00337FB6" w:rsidP="00A57DBD">
      <w:pPr>
        <w:pStyle w:val="BodyText"/>
        <w:spacing w:line="270" w:lineRule="exact"/>
        <w:ind w:left="640"/>
        <w:rPr>
          <w:sz w:val="24"/>
          <w:szCs w:val="24"/>
        </w:rPr>
      </w:pPr>
    </w:p>
    <w:p w14:paraId="62123C1C" w14:textId="1EF5748F" w:rsidR="00337FB6" w:rsidRDefault="00337FB6" w:rsidP="00A57DBD">
      <w:pPr>
        <w:pStyle w:val="BodyText"/>
        <w:spacing w:line="270" w:lineRule="exact"/>
        <w:ind w:left="640"/>
        <w:rPr>
          <w:sz w:val="24"/>
          <w:szCs w:val="24"/>
        </w:rPr>
      </w:pPr>
    </w:p>
    <w:p w14:paraId="49855576" w14:textId="5EE9E0BB" w:rsidR="00337FB6" w:rsidRDefault="00337FB6" w:rsidP="00A57DBD">
      <w:pPr>
        <w:pStyle w:val="BodyText"/>
        <w:spacing w:line="270" w:lineRule="exact"/>
        <w:ind w:left="640"/>
        <w:rPr>
          <w:sz w:val="24"/>
          <w:szCs w:val="24"/>
        </w:rPr>
      </w:pPr>
    </w:p>
    <w:p w14:paraId="4D5F5175" w14:textId="77777777" w:rsidR="00337FB6" w:rsidRDefault="00337FB6" w:rsidP="00A57DBD">
      <w:pPr>
        <w:pStyle w:val="BodyText"/>
        <w:spacing w:line="270" w:lineRule="exact"/>
        <w:ind w:left="640"/>
        <w:rPr>
          <w:sz w:val="24"/>
          <w:szCs w:val="24"/>
        </w:rPr>
      </w:pPr>
    </w:p>
    <w:p w14:paraId="67FF716A" w14:textId="7B63972F" w:rsidR="004B03A0" w:rsidRDefault="004B03A0" w:rsidP="00A57DBD">
      <w:pPr>
        <w:pStyle w:val="BodyText"/>
        <w:spacing w:line="270" w:lineRule="exact"/>
        <w:ind w:left="640"/>
        <w:rPr>
          <w:sz w:val="24"/>
          <w:szCs w:val="24"/>
        </w:rPr>
      </w:pPr>
    </w:p>
    <w:p w14:paraId="7BAE9DF6" w14:textId="4EAD1C38" w:rsidR="004B03A0" w:rsidRDefault="004B03A0" w:rsidP="00A57DBD">
      <w:pPr>
        <w:pStyle w:val="BodyText"/>
        <w:spacing w:line="270" w:lineRule="exact"/>
        <w:ind w:left="640"/>
        <w:rPr>
          <w:sz w:val="24"/>
          <w:szCs w:val="24"/>
        </w:rPr>
      </w:pPr>
    </w:p>
    <w:p w14:paraId="5BBCC225" w14:textId="1CBEA4F3" w:rsidR="00A57DBD" w:rsidRDefault="00A57DBD" w:rsidP="00A57DBD"/>
    <w:tbl>
      <w:tblPr>
        <w:tblStyle w:val="TableGrid"/>
        <w:tblW w:w="0" w:type="auto"/>
        <w:tblLook w:val="04A0" w:firstRow="1" w:lastRow="0" w:firstColumn="1" w:lastColumn="0" w:noHBand="0" w:noVBand="1"/>
      </w:tblPr>
      <w:tblGrid>
        <w:gridCol w:w="1868"/>
        <w:gridCol w:w="5234"/>
        <w:gridCol w:w="1780"/>
      </w:tblGrid>
      <w:tr w:rsidR="00A57DBD" w:rsidRPr="00CC107A" w14:paraId="09B379DA" w14:textId="77777777" w:rsidTr="004B03A0">
        <w:tc>
          <w:tcPr>
            <w:tcW w:w="1868" w:type="dxa"/>
          </w:tcPr>
          <w:p w14:paraId="5BF03DDD" w14:textId="77777777" w:rsidR="0059785C" w:rsidRDefault="0059785C" w:rsidP="00873909">
            <w:pPr>
              <w:rPr>
                <w:rFonts w:ascii="Times New Roman" w:hAnsi="Times New Roman" w:cs="Times New Roman"/>
                <w:b/>
                <w:sz w:val="24"/>
                <w:szCs w:val="24"/>
              </w:rPr>
            </w:pPr>
          </w:p>
          <w:p w14:paraId="4D15B49C"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SEMESTER: I</w:t>
            </w:r>
          </w:p>
          <w:p w14:paraId="54BEB1D7"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PART: III</w:t>
            </w:r>
          </w:p>
        </w:tc>
        <w:tc>
          <w:tcPr>
            <w:tcW w:w="5234" w:type="dxa"/>
          </w:tcPr>
          <w:p w14:paraId="733BE5EA" w14:textId="77777777" w:rsidR="0059785C" w:rsidRDefault="0059785C" w:rsidP="00873909">
            <w:pPr>
              <w:jc w:val="center"/>
              <w:rPr>
                <w:rFonts w:ascii="Times New Roman" w:hAnsi="Times New Roman" w:cs="Times New Roman"/>
                <w:b/>
                <w:sz w:val="24"/>
                <w:szCs w:val="24"/>
              </w:rPr>
            </w:pPr>
          </w:p>
          <w:p w14:paraId="354DBF7E" w14:textId="77777777" w:rsidR="00D422CE" w:rsidRDefault="006B01B8" w:rsidP="00873909">
            <w:pPr>
              <w:jc w:val="center"/>
              <w:rPr>
                <w:rFonts w:ascii="Times New Roman" w:hAnsi="Times New Roman" w:cs="Times New Roman"/>
                <w:b/>
                <w:sz w:val="24"/>
                <w:szCs w:val="24"/>
              </w:rPr>
            </w:pPr>
            <w:r w:rsidRPr="00CC107A">
              <w:rPr>
                <w:rFonts w:ascii="Times New Roman" w:hAnsi="Times New Roman" w:cs="Times New Roman"/>
                <w:b/>
                <w:sz w:val="24"/>
                <w:szCs w:val="24"/>
              </w:rPr>
              <w:t>2</w:t>
            </w:r>
            <w:r w:rsidR="00C14695">
              <w:rPr>
                <w:rFonts w:ascii="Times New Roman" w:hAnsi="Times New Roman" w:cs="Times New Roman"/>
                <w:b/>
                <w:sz w:val="24"/>
                <w:szCs w:val="24"/>
              </w:rPr>
              <w:t>3UDAS</w:t>
            </w:r>
            <w:r>
              <w:rPr>
                <w:rFonts w:ascii="Times New Roman" w:hAnsi="Times New Roman" w:cs="Times New Roman"/>
                <w:b/>
                <w:sz w:val="24"/>
                <w:szCs w:val="24"/>
              </w:rPr>
              <w:t>C</w:t>
            </w:r>
            <w:r w:rsidRPr="00CC107A">
              <w:rPr>
                <w:rFonts w:ascii="Times New Roman" w:hAnsi="Times New Roman" w:cs="Times New Roman"/>
                <w:b/>
                <w:sz w:val="24"/>
                <w:szCs w:val="24"/>
              </w:rPr>
              <w:t>1</w:t>
            </w:r>
            <w:r>
              <w:rPr>
                <w:rFonts w:ascii="Times New Roman" w:hAnsi="Times New Roman" w:cs="Times New Roman"/>
                <w:b/>
                <w:sz w:val="24"/>
                <w:szCs w:val="24"/>
              </w:rPr>
              <w:t>4</w:t>
            </w:r>
            <w:r w:rsidR="00A57DBD" w:rsidRPr="00CC107A">
              <w:rPr>
                <w:rFonts w:ascii="Times New Roman" w:hAnsi="Times New Roman" w:cs="Times New Roman"/>
                <w:b/>
                <w:sz w:val="24"/>
                <w:szCs w:val="24"/>
              </w:rPr>
              <w:t>:</w:t>
            </w:r>
          </w:p>
          <w:p w14:paraId="7A38E1D0" w14:textId="77777777" w:rsidR="00A57DBD"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 xml:space="preserve"> DEFENCE MECHANISM OF INDIA</w:t>
            </w:r>
          </w:p>
          <w:p w14:paraId="32B977E6" w14:textId="02B80FC8" w:rsidR="0059785C" w:rsidRPr="00CC107A" w:rsidRDefault="0059785C" w:rsidP="00873909">
            <w:pPr>
              <w:jc w:val="center"/>
              <w:rPr>
                <w:rFonts w:ascii="Times New Roman" w:hAnsi="Times New Roman" w:cs="Times New Roman"/>
                <w:b/>
                <w:sz w:val="24"/>
                <w:szCs w:val="24"/>
              </w:rPr>
            </w:pPr>
          </w:p>
        </w:tc>
        <w:tc>
          <w:tcPr>
            <w:tcW w:w="1780" w:type="dxa"/>
          </w:tcPr>
          <w:p w14:paraId="2A822ADE" w14:textId="77777777" w:rsidR="0059785C" w:rsidRDefault="0059785C" w:rsidP="00873909">
            <w:pPr>
              <w:rPr>
                <w:rFonts w:ascii="Times New Roman" w:hAnsi="Times New Roman" w:cs="Times New Roman"/>
                <w:b/>
              </w:rPr>
            </w:pPr>
          </w:p>
          <w:p w14:paraId="10397086" w14:textId="0A147AB4" w:rsidR="00A57DBD" w:rsidRPr="00CC107A" w:rsidRDefault="0059785C" w:rsidP="00873909">
            <w:pPr>
              <w:rPr>
                <w:rFonts w:ascii="Times New Roman" w:hAnsi="Times New Roman" w:cs="Times New Roman"/>
                <w:b/>
                <w:sz w:val="24"/>
                <w:szCs w:val="24"/>
              </w:rPr>
            </w:pPr>
            <w:r w:rsidRPr="0059785C">
              <w:rPr>
                <w:rFonts w:ascii="Times New Roman" w:hAnsi="Times New Roman" w:cs="Times New Roman"/>
                <w:b/>
              </w:rPr>
              <w:t>Credit</w:t>
            </w:r>
            <w:r w:rsidR="00C14695">
              <w:rPr>
                <w:rFonts w:ascii="Times New Roman" w:hAnsi="Times New Roman" w:cs="Times New Roman"/>
                <w:b/>
                <w:sz w:val="24"/>
                <w:szCs w:val="24"/>
              </w:rPr>
              <w:t>: 5</w:t>
            </w:r>
          </w:p>
          <w:p w14:paraId="069E807A" w14:textId="69624689" w:rsidR="00A57DBD" w:rsidRPr="00CC107A" w:rsidRDefault="0059785C" w:rsidP="00873909">
            <w:pPr>
              <w:rPr>
                <w:rFonts w:ascii="Times New Roman" w:hAnsi="Times New Roman" w:cs="Times New Roman"/>
                <w:b/>
                <w:sz w:val="24"/>
                <w:szCs w:val="24"/>
              </w:rPr>
            </w:pPr>
            <w:r>
              <w:rPr>
                <w:rFonts w:ascii="Times New Roman" w:hAnsi="Times New Roman" w:cs="Times New Roman"/>
                <w:b/>
                <w:sz w:val="24"/>
                <w:szCs w:val="24"/>
              </w:rPr>
              <w:t>Hours:</w:t>
            </w:r>
            <w:r w:rsidR="008E1F3C">
              <w:rPr>
                <w:rFonts w:ascii="Times New Roman" w:hAnsi="Times New Roman" w:cs="Times New Roman"/>
                <w:b/>
                <w:sz w:val="24"/>
                <w:szCs w:val="24"/>
              </w:rPr>
              <w:t xml:space="preserve"> </w:t>
            </w:r>
            <w:r w:rsidR="00C14695">
              <w:rPr>
                <w:rFonts w:ascii="Times New Roman" w:hAnsi="Times New Roman" w:cs="Times New Roman"/>
                <w:b/>
                <w:sz w:val="24"/>
                <w:szCs w:val="24"/>
              </w:rPr>
              <w:t xml:space="preserve"> </w:t>
            </w:r>
            <w:r w:rsidR="00A57DBD" w:rsidRPr="00CC107A">
              <w:rPr>
                <w:rFonts w:ascii="Times New Roman" w:hAnsi="Times New Roman" w:cs="Times New Roman"/>
                <w:b/>
                <w:sz w:val="24"/>
                <w:szCs w:val="24"/>
              </w:rPr>
              <w:t>5</w:t>
            </w:r>
          </w:p>
        </w:tc>
      </w:tr>
    </w:tbl>
    <w:p w14:paraId="45565625" w14:textId="77777777" w:rsidR="00A57DBD" w:rsidRPr="00CC107A" w:rsidRDefault="00A57DBD" w:rsidP="00A57DBD">
      <w:pPr>
        <w:jc w:val="center"/>
      </w:pPr>
    </w:p>
    <w:p w14:paraId="1C339AE4" w14:textId="77777777" w:rsidR="00A57DBD" w:rsidRPr="00CC107A" w:rsidRDefault="00A57DBD" w:rsidP="00A57DBD">
      <w:pPr>
        <w:rPr>
          <w:b/>
          <w:bCs/>
        </w:rPr>
      </w:pPr>
      <w:r w:rsidRPr="00CC107A">
        <w:rPr>
          <w:b/>
          <w:bCs/>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7EB8316F" w14:textId="77777777" w:rsidTr="00873909">
        <w:tc>
          <w:tcPr>
            <w:tcW w:w="9029" w:type="dxa"/>
          </w:tcPr>
          <w:p w14:paraId="02C9E151"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To understand the basic structure and pattern of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xml:space="preserve"> mechanism in India </w:t>
            </w:r>
          </w:p>
          <w:p w14:paraId="15D594A7"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To have a basic knowledge and pattern followed in India. </w:t>
            </w:r>
          </w:p>
          <w:p w14:paraId="3DB4954D"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To understand the organizational structure Indian Armed Forces</w:t>
            </w:r>
          </w:p>
          <w:p w14:paraId="53D07227"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To know how the structure and functions of higher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xml:space="preserve"> organization</w:t>
            </w:r>
          </w:p>
        </w:tc>
      </w:tr>
      <w:tr w:rsidR="00A57DBD" w:rsidRPr="00CC107A" w14:paraId="6338512C" w14:textId="77777777" w:rsidTr="00873909">
        <w:trPr>
          <w:trHeight w:val="80"/>
        </w:trPr>
        <w:tc>
          <w:tcPr>
            <w:tcW w:w="9029" w:type="dxa"/>
          </w:tcPr>
          <w:p w14:paraId="7B4D6568" w14:textId="77777777" w:rsidR="00A57DBD" w:rsidRPr="00CC107A" w:rsidRDefault="00A57DBD" w:rsidP="00873909">
            <w:pPr>
              <w:spacing w:line="276" w:lineRule="auto"/>
              <w:ind w:left="360"/>
              <w:rPr>
                <w:rFonts w:ascii="Times New Roman" w:hAnsi="Times New Roman" w:cs="Times New Roman"/>
                <w:sz w:val="24"/>
                <w:szCs w:val="24"/>
              </w:rPr>
            </w:pPr>
          </w:p>
        </w:tc>
      </w:tr>
    </w:tbl>
    <w:p w14:paraId="40DB75BC" w14:textId="33AE204F" w:rsidR="00A57DBD" w:rsidRPr="00CC107A" w:rsidRDefault="00A57DBD" w:rsidP="00A57DBD">
      <w:pPr>
        <w:rPr>
          <w:b/>
          <w:bCs/>
        </w:rPr>
      </w:pPr>
      <w:r>
        <w:rPr>
          <w:b/>
          <w:bCs/>
        </w:rPr>
        <w:t xml:space="preserve"> </w:t>
      </w:r>
      <w:r w:rsidRPr="00CC107A">
        <w:rPr>
          <w:b/>
          <w:bCs/>
        </w:rPr>
        <w:t xml:space="preserve">Unit I: </w:t>
      </w:r>
      <w:r w:rsidRPr="00CC107A">
        <w:rPr>
          <w:b/>
        </w:rPr>
        <w:t xml:space="preserve">The Indian </w:t>
      </w:r>
      <w:proofErr w:type="spellStart"/>
      <w:r w:rsidRPr="00CC107A">
        <w:rPr>
          <w:b/>
        </w:rPr>
        <w:t>Defence</w:t>
      </w:r>
      <w:proofErr w:type="spellEnd"/>
      <w:r w:rsidRPr="00CC107A">
        <w:rPr>
          <w:b/>
        </w:rPr>
        <w:t xml:space="preserve"> Forces</w:t>
      </w:r>
      <w:r>
        <w:rPr>
          <w:b/>
          <w:bCs/>
        </w:rPr>
        <w:tab/>
      </w:r>
      <w:r>
        <w:rPr>
          <w:b/>
          <w:bCs/>
        </w:rPr>
        <w:tab/>
      </w:r>
      <w:r>
        <w:rPr>
          <w:b/>
          <w:bCs/>
        </w:rPr>
        <w:tab/>
      </w:r>
      <w:r>
        <w:rPr>
          <w:b/>
          <w:bCs/>
        </w:rPr>
        <w:tab/>
      </w:r>
      <w:r>
        <w:rPr>
          <w:b/>
          <w:bCs/>
        </w:rPr>
        <w:tab/>
      </w:r>
      <w:r>
        <w:rPr>
          <w:b/>
          <w:bCs/>
        </w:rPr>
        <w:tab/>
        <w:t xml:space="preserve">      Hours: </w:t>
      </w:r>
      <w:r w:rsidRPr="00CC107A">
        <w:rPr>
          <w:b/>
          <w:bCs/>
        </w:rPr>
        <w:t>15</w:t>
      </w:r>
    </w:p>
    <w:p w14:paraId="3E4083FE" w14:textId="77777777" w:rsidR="00A57DBD" w:rsidRPr="00CC107A" w:rsidRDefault="00A57DBD" w:rsidP="00A57DBD">
      <w:proofErr w:type="spellStart"/>
      <w:r w:rsidRPr="00CC107A">
        <w:t>i</w:t>
      </w:r>
      <w:proofErr w:type="spellEnd"/>
      <w:r w:rsidRPr="00CC107A">
        <w:t xml:space="preserve">.) Rank Structure of the Three Services. </w:t>
      </w:r>
    </w:p>
    <w:p w14:paraId="4C1477D2" w14:textId="77777777" w:rsidR="00A57DBD" w:rsidRPr="00CC107A" w:rsidRDefault="00A57DBD" w:rsidP="00A57DBD">
      <w:r w:rsidRPr="00CC107A">
        <w:t xml:space="preserve">ii.) Important Training Institution of the Three Services. </w:t>
      </w:r>
    </w:p>
    <w:p w14:paraId="4845973E" w14:textId="77777777" w:rsidR="00A57DBD" w:rsidRPr="00CC107A" w:rsidRDefault="00A57DBD" w:rsidP="00A57DBD">
      <w:r w:rsidRPr="00CC107A">
        <w:t xml:space="preserve">iii.) Second Line of </w:t>
      </w:r>
      <w:proofErr w:type="spellStart"/>
      <w:r w:rsidRPr="00CC107A">
        <w:t>Defence</w:t>
      </w:r>
      <w:proofErr w:type="spellEnd"/>
      <w:r w:rsidRPr="00CC107A">
        <w:t xml:space="preserve"> [Introduction of Border Security Force (BSF), Coast Guard (CG), Central Industrial Security Force (CISF) and </w:t>
      </w:r>
      <w:proofErr w:type="spellStart"/>
      <w:r w:rsidRPr="00CC107A">
        <w:t>Rashtriya</w:t>
      </w:r>
      <w:proofErr w:type="spellEnd"/>
      <w:r w:rsidRPr="00CC107A">
        <w:t xml:space="preserve"> Riffles (RR).</w:t>
      </w:r>
    </w:p>
    <w:p w14:paraId="30C80B34" w14:textId="77777777" w:rsidR="00A57DBD" w:rsidRPr="00CC107A" w:rsidRDefault="00A57DBD" w:rsidP="00A57DBD"/>
    <w:p w14:paraId="05629007" w14:textId="77777777" w:rsidR="00A57DBD" w:rsidRPr="00CC107A" w:rsidRDefault="00A57DBD" w:rsidP="00A57DBD">
      <w:pPr>
        <w:rPr>
          <w:b/>
          <w:bCs/>
        </w:rPr>
      </w:pPr>
      <w:r w:rsidRPr="00CC107A">
        <w:rPr>
          <w:b/>
          <w:bCs/>
        </w:rPr>
        <w:t xml:space="preserve">Unit II: </w:t>
      </w:r>
      <w:r w:rsidRPr="00CC107A">
        <w:rPr>
          <w:b/>
        </w:rPr>
        <w:t>Army Organization</w:t>
      </w:r>
      <w:r w:rsidRPr="00CC107A">
        <w:rPr>
          <w:b/>
          <w:bCs/>
        </w:rPr>
        <w:tab/>
      </w:r>
      <w:r w:rsidRPr="00CC107A">
        <w:rPr>
          <w:b/>
          <w:bCs/>
        </w:rPr>
        <w:tab/>
      </w:r>
      <w:r w:rsidRPr="00CC107A">
        <w:rPr>
          <w:b/>
          <w:bCs/>
        </w:rPr>
        <w:tab/>
      </w:r>
      <w:r w:rsidRPr="00CC107A">
        <w:rPr>
          <w:b/>
          <w:bCs/>
        </w:rPr>
        <w:tab/>
      </w:r>
      <w:r w:rsidRPr="00CC107A">
        <w:rPr>
          <w:b/>
          <w:bCs/>
        </w:rPr>
        <w:tab/>
        <w:t xml:space="preserve">                           </w:t>
      </w:r>
      <w:r w:rsidR="0074780B">
        <w:rPr>
          <w:b/>
          <w:bCs/>
        </w:rPr>
        <w:t xml:space="preserve">  </w:t>
      </w:r>
      <w:r w:rsidRPr="00CC107A">
        <w:rPr>
          <w:b/>
          <w:bCs/>
        </w:rPr>
        <w:t>Hours: 15</w:t>
      </w:r>
    </w:p>
    <w:p w14:paraId="313C109F" w14:textId="77777777" w:rsidR="00A57DBD" w:rsidRPr="00CC107A" w:rsidRDefault="00A57DBD" w:rsidP="00A57DBD">
      <w:proofErr w:type="spellStart"/>
      <w:r w:rsidRPr="00CC107A">
        <w:t>i</w:t>
      </w:r>
      <w:proofErr w:type="spellEnd"/>
      <w:r w:rsidRPr="00CC107A">
        <w:t xml:space="preserve">.)  Organization of Army Headquarters, Role of Chief of Army Staff (COAS) and Principal Staff Officer (PSO). </w:t>
      </w:r>
    </w:p>
    <w:p w14:paraId="68566074" w14:textId="77777777" w:rsidR="00A57DBD" w:rsidRPr="00CC107A" w:rsidRDefault="00A57DBD" w:rsidP="00A57DBD">
      <w:r w:rsidRPr="00CC107A">
        <w:t xml:space="preserve">ii.)  Static and Field formation of Indian Army. </w:t>
      </w:r>
    </w:p>
    <w:p w14:paraId="54BF20ED" w14:textId="77777777" w:rsidR="00A57DBD" w:rsidRPr="00CC107A" w:rsidRDefault="00A57DBD" w:rsidP="00A57DBD">
      <w:r w:rsidRPr="00CC107A">
        <w:t xml:space="preserve">iii.)  Arms and Services. </w:t>
      </w:r>
    </w:p>
    <w:p w14:paraId="435EF552" w14:textId="77777777" w:rsidR="00A57DBD" w:rsidRPr="00CC107A" w:rsidRDefault="00A57DBD" w:rsidP="00A57DBD">
      <w:r w:rsidRPr="00CC107A">
        <w:t>iv.)  Weapons of Indian Army.</w:t>
      </w:r>
    </w:p>
    <w:p w14:paraId="2CF620BC" w14:textId="77777777" w:rsidR="00A57DBD" w:rsidRPr="00CC107A" w:rsidRDefault="00A57DBD" w:rsidP="00A57DBD">
      <w:pPr>
        <w:rPr>
          <w:b/>
          <w:bCs/>
        </w:rPr>
      </w:pPr>
    </w:p>
    <w:p w14:paraId="79528CE2" w14:textId="77777777" w:rsidR="00A57DBD" w:rsidRPr="00CC107A" w:rsidRDefault="00A57DBD" w:rsidP="00A57DBD">
      <w:pPr>
        <w:rPr>
          <w:b/>
          <w:bCs/>
        </w:rPr>
      </w:pPr>
      <w:r w:rsidRPr="00CC107A">
        <w:rPr>
          <w:b/>
          <w:bCs/>
        </w:rPr>
        <w:t xml:space="preserve">Unit III: </w:t>
      </w:r>
      <w:r w:rsidRPr="00CC107A">
        <w:rPr>
          <w:b/>
        </w:rPr>
        <w:t>Navy Organization</w:t>
      </w:r>
      <w:r w:rsidRPr="00CC107A">
        <w:rPr>
          <w:b/>
          <w:bCs/>
        </w:rPr>
        <w:tab/>
      </w:r>
      <w:r w:rsidRPr="00CC107A">
        <w:rPr>
          <w:b/>
          <w:bCs/>
        </w:rPr>
        <w:tab/>
      </w:r>
      <w:r w:rsidRPr="00CC107A">
        <w:rPr>
          <w:b/>
          <w:bCs/>
        </w:rPr>
        <w:tab/>
      </w:r>
      <w:r w:rsidRPr="00CC107A">
        <w:rPr>
          <w:b/>
          <w:bCs/>
        </w:rPr>
        <w:tab/>
      </w:r>
      <w:r w:rsidR="0074780B">
        <w:rPr>
          <w:b/>
          <w:bCs/>
        </w:rPr>
        <w:t xml:space="preserve">         </w:t>
      </w:r>
      <w:r w:rsidRPr="00CC107A">
        <w:rPr>
          <w:b/>
          <w:bCs/>
        </w:rPr>
        <w:tab/>
      </w:r>
      <w:r w:rsidRPr="00CC107A">
        <w:rPr>
          <w:b/>
          <w:bCs/>
        </w:rPr>
        <w:tab/>
      </w:r>
      <w:r w:rsidR="0074780B">
        <w:rPr>
          <w:b/>
          <w:bCs/>
        </w:rPr>
        <w:t xml:space="preserve">    </w:t>
      </w:r>
      <w:r w:rsidRPr="00CC107A">
        <w:rPr>
          <w:b/>
          <w:bCs/>
        </w:rPr>
        <w:t>Hours: 15</w:t>
      </w:r>
    </w:p>
    <w:p w14:paraId="6EF3A9F8" w14:textId="77777777" w:rsidR="00A57DBD" w:rsidRPr="00CC107A" w:rsidRDefault="00A57DBD" w:rsidP="00A57DBD">
      <w:proofErr w:type="spellStart"/>
      <w:r w:rsidRPr="00CC107A">
        <w:t>i</w:t>
      </w:r>
      <w:proofErr w:type="spellEnd"/>
      <w:r w:rsidRPr="00CC107A">
        <w:t xml:space="preserve">.) Organization of Naval Headquarters Chief of Naval Staff (CNS) and Principal Staff Officer (PSO). </w:t>
      </w:r>
    </w:p>
    <w:p w14:paraId="14CC7047" w14:textId="77777777" w:rsidR="00A57DBD" w:rsidRPr="00CC107A" w:rsidRDefault="00A57DBD" w:rsidP="00A57DBD">
      <w:r w:rsidRPr="00CC107A">
        <w:t xml:space="preserve">ii.) Static and Field formation of Indian Navy. </w:t>
      </w:r>
    </w:p>
    <w:p w14:paraId="01FC1DE7" w14:textId="77777777" w:rsidR="00A57DBD" w:rsidRPr="00CC107A" w:rsidRDefault="00A57DBD" w:rsidP="00A57DBD">
      <w:r w:rsidRPr="00CC107A">
        <w:t>iii.) Types of Warships.</w:t>
      </w:r>
    </w:p>
    <w:p w14:paraId="4013CCAF" w14:textId="77777777" w:rsidR="00A57DBD" w:rsidRPr="00CC107A" w:rsidRDefault="00A57DBD" w:rsidP="00A57DBD"/>
    <w:p w14:paraId="52A01E08" w14:textId="77777777" w:rsidR="00A57DBD" w:rsidRPr="00CC107A" w:rsidRDefault="00A57DBD" w:rsidP="00A57DBD">
      <w:pPr>
        <w:rPr>
          <w:b/>
          <w:bCs/>
        </w:rPr>
      </w:pPr>
      <w:r w:rsidRPr="00CC107A">
        <w:rPr>
          <w:b/>
          <w:bCs/>
        </w:rPr>
        <w:t xml:space="preserve">Unit IV: </w:t>
      </w:r>
      <w:r w:rsidRPr="00CC107A">
        <w:rPr>
          <w:b/>
        </w:rPr>
        <w:t>Air Force Organization</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0074780B">
        <w:rPr>
          <w:b/>
          <w:bCs/>
        </w:rPr>
        <w:t xml:space="preserve">   </w:t>
      </w:r>
      <w:r w:rsidRPr="00CC107A">
        <w:rPr>
          <w:b/>
          <w:bCs/>
        </w:rPr>
        <w:t>Hours: 15</w:t>
      </w:r>
    </w:p>
    <w:p w14:paraId="63ACFC2F" w14:textId="77777777" w:rsidR="00A57DBD" w:rsidRPr="00CC107A" w:rsidRDefault="00A57DBD" w:rsidP="00A57DBD">
      <w:proofErr w:type="spellStart"/>
      <w:r w:rsidRPr="00CC107A">
        <w:t>i</w:t>
      </w:r>
      <w:proofErr w:type="spellEnd"/>
      <w:r w:rsidRPr="00CC107A">
        <w:t xml:space="preserve">.) Organization of Air Force Headquarters Chief of Airforce Staff (CAS) and Principal Staff Officer (PSO). </w:t>
      </w:r>
    </w:p>
    <w:p w14:paraId="7E538AC3" w14:textId="77777777" w:rsidR="00A57DBD" w:rsidRPr="00CC107A" w:rsidRDefault="00A57DBD" w:rsidP="00A57DBD">
      <w:r w:rsidRPr="00CC107A">
        <w:t xml:space="preserve">ii.) Static and Field formation of Indian Air Force. </w:t>
      </w:r>
    </w:p>
    <w:p w14:paraId="65FF460F" w14:textId="77777777" w:rsidR="00A57DBD" w:rsidRPr="00CC107A" w:rsidRDefault="00A57DBD" w:rsidP="00A57DBD">
      <w:r w:rsidRPr="00CC107A">
        <w:t>iii.) Types of Aircrafts.</w:t>
      </w:r>
    </w:p>
    <w:p w14:paraId="0D2FAAF5" w14:textId="77777777" w:rsidR="00A57DBD" w:rsidRPr="00CC107A" w:rsidRDefault="00A57DBD" w:rsidP="00A57DBD"/>
    <w:p w14:paraId="78BE35FE" w14:textId="77777777" w:rsidR="00A57DBD" w:rsidRPr="00CC107A" w:rsidRDefault="00A57DBD" w:rsidP="00A57DBD">
      <w:pPr>
        <w:rPr>
          <w:b/>
          <w:bCs/>
        </w:rPr>
      </w:pPr>
      <w:r w:rsidRPr="00CC107A">
        <w:rPr>
          <w:b/>
          <w:bCs/>
        </w:rPr>
        <w:t xml:space="preserve">Unit V: </w:t>
      </w:r>
      <w:r w:rsidRPr="00CC107A">
        <w:rPr>
          <w:b/>
        </w:rPr>
        <w:t xml:space="preserve">Higher </w:t>
      </w:r>
      <w:proofErr w:type="spellStart"/>
      <w:r w:rsidRPr="00CC107A">
        <w:rPr>
          <w:b/>
        </w:rPr>
        <w:t>Defence</w:t>
      </w:r>
      <w:proofErr w:type="spellEnd"/>
      <w:r w:rsidRPr="00CC107A">
        <w:rPr>
          <w:b/>
        </w:rPr>
        <w:t xml:space="preserve"> Organizations of India</w:t>
      </w:r>
      <w:r w:rsidRPr="00CC107A">
        <w:rPr>
          <w:b/>
          <w:bCs/>
        </w:rPr>
        <w:tab/>
      </w:r>
      <w:r w:rsidRPr="00CC107A">
        <w:rPr>
          <w:b/>
          <w:bCs/>
        </w:rPr>
        <w:tab/>
      </w:r>
      <w:r w:rsidRPr="00CC107A">
        <w:rPr>
          <w:b/>
          <w:bCs/>
        </w:rPr>
        <w:tab/>
      </w:r>
      <w:r w:rsidRPr="00CC107A">
        <w:rPr>
          <w:b/>
          <w:bCs/>
        </w:rPr>
        <w:tab/>
      </w:r>
      <w:r w:rsidR="0074780B">
        <w:rPr>
          <w:b/>
          <w:bCs/>
        </w:rPr>
        <w:t xml:space="preserve">   </w:t>
      </w:r>
      <w:r w:rsidRPr="00CC107A">
        <w:rPr>
          <w:b/>
          <w:bCs/>
        </w:rPr>
        <w:t>Hours: 15</w:t>
      </w:r>
    </w:p>
    <w:p w14:paraId="342A4BEF" w14:textId="77777777" w:rsidR="00A57DBD" w:rsidRPr="00CC107A" w:rsidRDefault="00A57DBD" w:rsidP="00A57DBD">
      <w:proofErr w:type="spellStart"/>
      <w:r w:rsidRPr="00CC107A">
        <w:t>i</w:t>
      </w:r>
      <w:proofErr w:type="spellEnd"/>
      <w:r w:rsidRPr="00CC107A">
        <w:t xml:space="preserve">.) Power of the President of India with reference to </w:t>
      </w:r>
      <w:proofErr w:type="spellStart"/>
      <w:r w:rsidRPr="00CC107A">
        <w:t>Defence</w:t>
      </w:r>
      <w:proofErr w:type="spellEnd"/>
      <w:r w:rsidRPr="00CC107A">
        <w:t xml:space="preserve">. </w:t>
      </w:r>
    </w:p>
    <w:p w14:paraId="55AFD0A3" w14:textId="77777777" w:rsidR="00A57DBD" w:rsidRPr="00CC107A" w:rsidRDefault="00A57DBD" w:rsidP="00A57DBD">
      <w:r w:rsidRPr="00CC107A">
        <w:t xml:space="preserve">ii.) Cabinet Committee on Political Affairs (CCPA) </w:t>
      </w:r>
    </w:p>
    <w:p w14:paraId="54E3DBA0" w14:textId="77777777" w:rsidR="00A57DBD" w:rsidRPr="00CC107A" w:rsidRDefault="00A57DBD" w:rsidP="00A57DBD">
      <w:r w:rsidRPr="00CC107A">
        <w:t xml:space="preserve">iii.) Role and Function of Ministry of </w:t>
      </w:r>
      <w:proofErr w:type="spellStart"/>
      <w:r w:rsidRPr="00CC107A">
        <w:t>Defence</w:t>
      </w:r>
      <w:proofErr w:type="spellEnd"/>
      <w:r w:rsidRPr="00CC107A">
        <w:t>.</w:t>
      </w:r>
    </w:p>
    <w:p w14:paraId="446D5DDE" w14:textId="77777777" w:rsidR="00A57DBD" w:rsidRPr="00CC107A" w:rsidRDefault="00A57DBD" w:rsidP="00A57DBD">
      <w:r w:rsidRPr="00CC107A">
        <w:t xml:space="preserve">iv.) Composition and Functions of </w:t>
      </w:r>
      <w:proofErr w:type="spellStart"/>
      <w:r w:rsidRPr="00CC107A">
        <w:t>Defence</w:t>
      </w:r>
      <w:proofErr w:type="spellEnd"/>
      <w:r w:rsidRPr="00CC107A">
        <w:t xml:space="preserve"> Committees/National Security Council (NSC). </w:t>
      </w:r>
    </w:p>
    <w:p w14:paraId="32B6F833" w14:textId="77777777" w:rsidR="00A57DBD" w:rsidRPr="00CC107A" w:rsidRDefault="00A57DBD" w:rsidP="00A57DBD">
      <w:r w:rsidRPr="00CC107A">
        <w:t>v.) Chief of Staff Committee and Joint Intelligence Committee</w:t>
      </w:r>
    </w:p>
    <w:p w14:paraId="2258E87C" w14:textId="0729A954" w:rsidR="004B03A0" w:rsidRDefault="004B03A0" w:rsidP="00A57DBD"/>
    <w:p w14:paraId="66F0D4A2" w14:textId="77777777" w:rsidR="00A57DBD" w:rsidRPr="00CC107A" w:rsidRDefault="00A57DBD" w:rsidP="00A57DBD">
      <w:pPr>
        <w:rPr>
          <w:b/>
          <w:bCs/>
        </w:rPr>
      </w:pPr>
      <w:r w:rsidRPr="00CC107A">
        <w:rPr>
          <w:b/>
          <w:bCs/>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4B063209" w14:textId="77777777" w:rsidTr="00873909">
        <w:tc>
          <w:tcPr>
            <w:tcW w:w="9576" w:type="dxa"/>
          </w:tcPr>
          <w:p w14:paraId="401A4642"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1. From this chapter, one will have learnt the basic understanding of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xml:space="preserve"> forces.</w:t>
            </w:r>
          </w:p>
        </w:tc>
      </w:tr>
      <w:tr w:rsidR="00A57DBD" w:rsidRPr="00CC107A" w14:paraId="52C995E5" w14:textId="77777777" w:rsidTr="00873909">
        <w:tc>
          <w:tcPr>
            <w:tcW w:w="9576" w:type="dxa"/>
          </w:tcPr>
          <w:p w14:paraId="47BA57DD"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2. From this chapter, one will have learnt the structure of Indian army.</w:t>
            </w:r>
          </w:p>
        </w:tc>
      </w:tr>
      <w:tr w:rsidR="00A57DBD" w:rsidRPr="00CC107A" w14:paraId="7CC4FEF3" w14:textId="77777777" w:rsidTr="00873909">
        <w:tc>
          <w:tcPr>
            <w:tcW w:w="9576" w:type="dxa"/>
          </w:tcPr>
          <w:p w14:paraId="1A885F84"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3. From this chapter, one will have learnt the basic structure of Indian navy</w:t>
            </w:r>
          </w:p>
        </w:tc>
      </w:tr>
      <w:tr w:rsidR="00A57DBD" w:rsidRPr="00CC107A" w14:paraId="3A566C8D" w14:textId="77777777" w:rsidTr="00873909">
        <w:tc>
          <w:tcPr>
            <w:tcW w:w="9576" w:type="dxa"/>
          </w:tcPr>
          <w:p w14:paraId="2C75B2BB"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4. From this chapter, one will have learnt the structure of Indian air force.</w:t>
            </w:r>
          </w:p>
        </w:tc>
      </w:tr>
      <w:tr w:rsidR="00A57DBD" w:rsidRPr="00CC107A" w14:paraId="30F295FA" w14:textId="77777777" w:rsidTr="00873909">
        <w:tc>
          <w:tcPr>
            <w:tcW w:w="9576" w:type="dxa"/>
          </w:tcPr>
          <w:p w14:paraId="208F350A"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5. From this chapter, one will have learnt the higher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xml:space="preserve"> organization of India</w:t>
            </w:r>
          </w:p>
        </w:tc>
      </w:tr>
    </w:tbl>
    <w:p w14:paraId="65706D63" w14:textId="77777777" w:rsidR="00A57DBD" w:rsidRPr="00CC107A" w:rsidRDefault="00A57DBD" w:rsidP="00A57DBD">
      <w:pPr>
        <w:rPr>
          <w:b/>
          <w:bCs/>
        </w:rPr>
      </w:pPr>
    </w:p>
    <w:p w14:paraId="25215971" w14:textId="77777777" w:rsidR="00A57DBD" w:rsidRPr="00CC107A" w:rsidRDefault="00A57DBD" w:rsidP="00A57DBD">
      <w:pPr>
        <w:rPr>
          <w:b/>
          <w:bCs/>
        </w:rPr>
      </w:pPr>
      <w:r w:rsidRPr="00CC107A">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0878A059" w14:textId="77777777" w:rsidTr="00873909">
        <w:tc>
          <w:tcPr>
            <w:tcW w:w="9576" w:type="dxa"/>
          </w:tcPr>
          <w:p w14:paraId="0B70FBCD"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1. </w:t>
            </w:r>
            <w:proofErr w:type="spellStart"/>
            <w:r w:rsidRPr="00CC107A">
              <w:rPr>
                <w:rFonts w:ascii="Times New Roman" w:hAnsi="Times New Roman" w:cs="Times New Roman"/>
                <w:sz w:val="24"/>
                <w:szCs w:val="24"/>
              </w:rPr>
              <w:t>Venkateswaran</w:t>
            </w:r>
            <w:proofErr w:type="spellEnd"/>
            <w:r w:rsidRPr="00CC107A">
              <w:rPr>
                <w:rFonts w:ascii="Times New Roman" w:hAnsi="Times New Roman" w:cs="Times New Roman"/>
                <w:sz w:val="24"/>
                <w:szCs w:val="24"/>
              </w:rPr>
              <w:t xml:space="preserve">, A.L.,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xml:space="preserve"> </w:t>
            </w:r>
            <w:proofErr w:type="spellStart"/>
            <w:r w:rsidRPr="00CC107A">
              <w:rPr>
                <w:rFonts w:ascii="Times New Roman" w:hAnsi="Times New Roman" w:cs="Times New Roman"/>
                <w:sz w:val="24"/>
                <w:szCs w:val="24"/>
              </w:rPr>
              <w:t>Organisation</w:t>
            </w:r>
            <w:proofErr w:type="spellEnd"/>
            <w:r w:rsidRPr="00CC107A">
              <w:rPr>
                <w:rFonts w:ascii="Times New Roman" w:hAnsi="Times New Roman" w:cs="Times New Roman"/>
                <w:sz w:val="24"/>
                <w:szCs w:val="24"/>
              </w:rPr>
              <w:t xml:space="preserve"> in India, New Delhi: Government of India, 1967.</w:t>
            </w:r>
          </w:p>
        </w:tc>
      </w:tr>
      <w:tr w:rsidR="00A57DBD" w:rsidRPr="00CC107A" w14:paraId="650664CB" w14:textId="77777777" w:rsidTr="00873909">
        <w:trPr>
          <w:trHeight w:val="359"/>
        </w:trPr>
        <w:tc>
          <w:tcPr>
            <w:tcW w:w="9576" w:type="dxa"/>
          </w:tcPr>
          <w:p w14:paraId="16AC24A4"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2. Ministry of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Government of India, Indian Armed Forces Year Book, (Annual).</w:t>
            </w:r>
          </w:p>
        </w:tc>
      </w:tr>
      <w:tr w:rsidR="00A57DBD" w:rsidRPr="00CC107A" w14:paraId="0E3F26A8" w14:textId="77777777" w:rsidTr="00873909">
        <w:tc>
          <w:tcPr>
            <w:tcW w:w="9576" w:type="dxa"/>
          </w:tcPr>
          <w:p w14:paraId="4155A8F2"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3. Singh, Nagendra, </w:t>
            </w:r>
            <w:proofErr w:type="spellStart"/>
            <w:r w:rsidRPr="00CC107A">
              <w:rPr>
                <w:rFonts w:ascii="Times New Roman" w:hAnsi="Times New Roman" w:cs="Times New Roman"/>
                <w:sz w:val="24"/>
                <w:szCs w:val="24"/>
              </w:rPr>
              <w:t>Defence</w:t>
            </w:r>
            <w:proofErr w:type="spellEnd"/>
            <w:r w:rsidRPr="00CC107A">
              <w:rPr>
                <w:rFonts w:ascii="Times New Roman" w:hAnsi="Times New Roman" w:cs="Times New Roman"/>
                <w:sz w:val="24"/>
                <w:szCs w:val="24"/>
              </w:rPr>
              <w:t xml:space="preserve"> Mechanism of Modern State, New Delhi, 1967.</w:t>
            </w:r>
          </w:p>
        </w:tc>
      </w:tr>
    </w:tbl>
    <w:p w14:paraId="27BAAD3C" w14:textId="77777777" w:rsidR="00A57DBD" w:rsidRPr="00CC107A" w:rsidRDefault="00A57DBD" w:rsidP="00A57DBD">
      <w:pPr>
        <w:rPr>
          <w:b/>
          <w:bCs/>
        </w:rPr>
      </w:pPr>
    </w:p>
    <w:p w14:paraId="3F94A519" w14:textId="77777777" w:rsidR="00A57DBD" w:rsidRPr="00CC107A" w:rsidRDefault="00A57DBD" w:rsidP="00A57DBD">
      <w:pPr>
        <w:rPr>
          <w:b/>
          <w:bCs/>
        </w:rPr>
      </w:pPr>
      <w:r w:rsidRPr="00CC107A">
        <w:rPr>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2A3CE0B2" w14:textId="77777777" w:rsidTr="00873909">
        <w:tc>
          <w:tcPr>
            <w:tcW w:w="9576" w:type="dxa"/>
          </w:tcPr>
          <w:p w14:paraId="448E82CE"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1. https://www.india.gov.in/topics/defence</w:t>
            </w:r>
          </w:p>
        </w:tc>
      </w:tr>
      <w:tr w:rsidR="00A57DBD" w:rsidRPr="00CC107A" w14:paraId="0CE889F3" w14:textId="77777777" w:rsidTr="00873909">
        <w:tc>
          <w:tcPr>
            <w:tcW w:w="9576" w:type="dxa"/>
          </w:tcPr>
          <w:p w14:paraId="7C84C78E"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2. https://www.mod.gov.in/</w:t>
            </w:r>
          </w:p>
        </w:tc>
      </w:tr>
      <w:tr w:rsidR="00A57DBD" w:rsidRPr="00CC107A" w14:paraId="4F13003F" w14:textId="77777777" w:rsidTr="00873909">
        <w:tc>
          <w:tcPr>
            <w:tcW w:w="9576" w:type="dxa"/>
          </w:tcPr>
          <w:p w14:paraId="5000F064" w14:textId="77777777" w:rsidR="00A57DBD" w:rsidRPr="00CC107A" w:rsidRDefault="00A57DBD" w:rsidP="00873909">
            <w:pPr>
              <w:spacing w:line="276" w:lineRule="auto"/>
              <w:ind w:left="360"/>
              <w:rPr>
                <w:rFonts w:ascii="Times New Roman" w:hAnsi="Times New Roman" w:cs="Times New Roman"/>
                <w:sz w:val="24"/>
                <w:szCs w:val="24"/>
              </w:rPr>
            </w:pPr>
          </w:p>
        </w:tc>
      </w:tr>
    </w:tbl>
    <w:tbl>
      <w:tblPr>
        <w:tblW w:w="9884" w:type="dxa"/>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825"/>
        <w:gridCol w:w="1712"/>
        <w:gridCol w:w="1709"/>
        <w:gridCol w:w="1712"/>
        <w:gridCol w:w="1440"/>
      </w:tblGrid>
      <w:tr w:rsidR="00A57DBD" w:rsidRPr="00CC107A" w14:paraId="4F2B9934" w14:textId="77777777" w:rsidTr="00FB36EE">
        <w:trPr>
          <w:trHeight w:val="354"/>
        </w:trPr>
        <w:tc>
          <w:tcPr>
            <w:tcW w:w="9884" w:type="dxa"/>
            <w:gridSpan w:val="6"/>
          </w:tcPr>
          <w:p w14:paraId="2D952EA7" w14:textId="77777777" w:rsidR="00A57DBD" w:rsidRPr="00CC107A" w:rsidRDefault="00A57DBD" w:rsidP="00873909">
            <w:pPr>
              <w:pStyle w:val="TableParagraph"/>
              <w:spacing w:before="37" w:line="240" w:lineRule="auto"/>
              <w:ind w:left="215"/>
              <w:rPr>
                <w:b/>
                <w:sz w:val="24"/>
                <w:szCs w:val="24"/>
              </w:rPr>
            </w:pPr>
            <w:r w:rsidRPr="00CC107A">
              <w:rPr>
                <w:b/>
                <w:sz w:val="24"/>
                <w:szCs w:val="24"/>
              </w:rPr>
              <w:t>Mapping</w:t>
            </w:r>
            <w:r w:rsidRPr="00CC107A">
              <w:rPr>
                <w:b/>
                <w:spacing w:val="-5"/>
                <w:sz w:val="24"/>
                <w:szCs w:val="24"/>
              </w:rPr>
              <w:t xml:space="preserve"> </w:t>
            </w:r>
            <w:r w:rsidRPr="00CC107A">
              <w:rPr>
                <w:b/>
                <w:sz w:val="24"/>
                <w:szCs w:val="24"/>
              </w:rPr>
              <w:t>with</w:t>
            </w:r>
            <w:r w:rsidRPr="00CC107A">
              <w:rPr>
                <w:b/>
                <w:spacing w:val="-2"/>
                <w:sz w:val="24"/>
                <w:szCs w:val="24"/>
              </w:rPr>
              <w:t xml:space="preserve"> </w:t>
            </w:r>
            <w:r w:rsidRPr="00CC107A">
              <w:rPr>
                <w:b/>
                <w:sz w:val="24"/>
                <w:szCs w:val="24"/>
              </w:rPr>
              <w:t>Programme</w:t>
            </w:r>
            <w:r w:rsidRPr="00CC107A">
              <w:rPr>
                <w:b/>
                <w:spacing w:val="-3"/>
                <w:sz w:val="24"/>
                <w:szCs w:val="24"/>
              </w:rPr>
              <w:t xml:space="preserve"> </w:t>
            </w:r>
            <w:r w:rsidRPr="00CC107A">
              <w:rPr>
                <w:b/>
                <w:sz w:val="24"/>
                <w:szCs w:val="24"/>
              </w:rPr>
              <w:t>Outcomes</w:t>
            </w:r>
          </w:p>
        </w:tc>
      </w:tr>
      <w:tr w:rsidR="00A57DBD" w:rsidRPr="00CC107A" w14:paraId="6D2FB50A" w14:textId="77777777" w:rsidTr="00FB36EE">
        <w:trPr>
          <w:trHeight w:val="277"/>
        </w:trPr>
        <w:tc>
          <w:tcPr>
            <w:tcW w:w="1486" w:type="dxa"/>
          </w:tcPr>
          <w:p w14:paraId="56A1463E" w14:textId="77777777" w:rsidR="00A57DBD" w:rsidRPr="00CC107A" w:rsidRDefault="00A57DBD" w:rsidP="00873909">
            <w:pPr>
              <w:pStyle w:val="TableParagraph"/>
              <w:spacing w:before="1" w:line="257" w:lineRule="exact"/>
              <w:ind w:left="515"/>
              <w:rPr>
                <w:b/>
                <w:sz w:val="24"/>
                <w:szCs w:val="24"/>
              </w:rPr>
            </w:pPr>
            <w:r w:rsidRPr="00CC107A">
              <w:rPr>
                <w:b/>
                <w:sz w:val="24"/>
                <w:szCs w:val="24"/>
              </w:rPr>
              <w:t>COs</w:t>
            </w:r>
          </w:p>
        </w:tc>
        <w:tc>
          <w:tcPr>
            <w:tcW w:w="1825" w:type="dxa"/>
          </w:tcPr>
          <w:p w14:paraId="04109703" w14:textId="77777777" w:rsidR="00A57DBD" w:rsidRPr="00CC107A" w:rsidRDefault="00A57DBD" w:rsidP="00873909">
            <w:pPr>
              <w:pStyle w:val="TableParagraph"/>
              <w:spacing w:before="1" w:line="257" w:lineRule="exact"/>
              <w:ind w:left="661" w:right="659"/>
              <w:jc w:val="center"/>
              <w:rPr>
                <w:b/>
                <w:sz w:val="24"/>
                <w:szCs w:val="24"/>
              </w:rPr>
            </w:pPr>
            <w:r w:rsidRPr="00CC107A">
              <w:rPr>
                <w:b/>
                <w:sz w:val="24"/>
                <w:szCs w:val="24"/>
              </w:rPr>
              <w:t>PO1</w:t>
            </w:r>
          </w:p>
        </w:tc>
        <w:tc>
          <w:tcPr>
            <w:tcW w:w="1712" w:type="dxa"/>
          </w:tcPr>
          <w:p w14:paraId="0B7E0371" w14:textId="77777777" w:rsidR="00A57DBD" w:rsidRPr="00CC107A" w:rsidRDefault="00A57DBD" w:rsidP="00873909">
            <w:pPr>
              <w:pStyle w:val="TableParagraph"/>
              <w:spacing w:before="1" w:line="257" w:lineRule="exact"/>
              <w:ind w:left="603" w:right="603"/>
              <w:jc w:val="center"/>
              <w:rPr>
                <w:b/>
                <w:sz w:val="24"/>
                <w:szCs w:val="24"/>
              </w:rPr>
            </w:pPr>
            <w:r w:rsidRPr="00CC107A">
              <w:rPr>
                <w:b/>
                <w:sz w:val="24"/>
                <w:szCs w:val="24"/>
              </w:rPr>
              <w:t>PO2</w:t>
            </w:r>
          </w:p>
        </w:tc>
        <w:tc>
          <w:tcPr>
            <w:tcW w:w="1709" w:type="dxa"/>
          </w:tcPr>
          <w:p w14:paraId="7C56C61C" w14:textId="77777777" w:rsidR="00A57DBD" w:rsidRPr="00CC107A" w:rsidRDefault="00A57DBD" w:rsidP="00873909">
            <w:pPr>
              <w:pStyle w:val="TableParagraph"/>
              <w:spacing w:before="1" w:line="257" w:lineRule="exact"/>
              <w:ind w:left="602" w:right="601"/>
              <w:jc w:val="center"/>
              <w:rPr>
                <w:b/>
                <w:sz w:val="24"/>
                <w:szCs w:val="24"/>
              </w:rPr>
            </w:pPr>
            <w:r w:rsidRPr="00CC107A">
              <w:rPr>
                <w:b/>
                <w:sz w:val="24"/>
                <w:szCs w:val="24"/>
              </w:rPr>
              <w:t>PO3</w:t>
            </w:r>
          </w:p>
        </w:tc>
        <w:tc>
          <w:tcPr>
            <w:tcW w:w="1712" w:type="dxa"/>
          </w:tcPr>
          <w:p w14:paraId="27FB2BFD" w14:textId="77777777" w:rsidR="00A57DBD" w:rsidRPr="00CC107A" w:rsidRDefault="00A57DBD" w:rsidP="00873909">
            <w:pPr>
              <w:pStyle w:val="TableParagraph"/>
              <w:spacing w:before="1" w:line="257" w:lineRule="exact"/>
              <w:ind w:left="603" w:right="604"/>
              <w:jc w:val="center"/>
              <w:rPr>
                <w:b/>
                <w:sz w:val="24"/>
                <w:szCs w:val="24"/>
              </w:rPr>
            </w:pPr>
            <w:r w:rsidRPr="00CC107A">
              <w:rPr>
                <w:b/>
                <w:sz w:val="24"/>
                <w:szCs w:val="24"/>
              </w:rPr>
              <w:t>PO4</w:t>
            </w:r>
          </w:p>
        </w:tc>
        <w:tc>
          <w:tcPr>
            <w:tcW w:w="1440" w:type="dxa"/>
          </w:tcPr>
          <w:p w14:paraId="69D360A6" w14:textId="77777777" w:rsidR="00A57DBD" w:rsidRPr="00CC107A" w:rsidRDefault="00A57DBD" w:rsidP="00873909">
            <w:pPr>
              <w:pStyle w:val="TableParagraph"/>
              <w:spacing w:before="1" w:line="257" w:lineRule="exact"/>
              <w:ind w:left="468" w:right="468"/>
              <w:jc w:val="center"/>
              <w:rPr>
                <w:b/>
                <w:sz w:val="24"/>
                <w:szCs w:val="24"/>
              </w:rPr>
            </w:pPr>
            <w:r w:rsidRPr="00CC107A">
              <w:rPr>
                <w:b/>
                <w:sz w:val="24"/>
                <w:szCs w:val="24"/>
              </w:rPr>
              <w:t>PO5</w:t>
            </w:r>
          </w:p>
        </w:tc>
      </w:tr>
      <w:tr w:rsidR="00A57DBD" w:rsidRPr="00CC107A" w14:paraId="0A50BF7D" w14:textId="77777777" w:rsidTr="00FB36EE">
        <w:trPr>
          <w:trHeight w:val="275"/>
        </w:trPr>
        <w:tc>
          <w:tcPr>
            <w:tcW w:w="1486" w:type="dxa"/>
          </w:tcPr>
          <w:p w14:paraId="5A4140AF" w14:textId="77777777" w:rsidR="00A57DBD" w:rsidRPr="00CC107A" w:rsidRDefault="00A57DBD" w:rsidP="00873909">
            <w:pPr>
              <w:pStyle w:val="TableParagraph"/>
              <w:ind w:left="556"/>
              <w:rPr>
                <w:b/>
                <w:sz w:val="24"/>
                <w:szCs w:val="24"/>
              </w:rPr>
            </w:pPr>
            <w:r w:rsidRPr="00CC107A">
              <w:rPr>
                <w:b/>
                <w:sz w:val="24"/>
                <w:szCs w:val="24"/>
              </w:rPr>
              <w:t>CO1</w:t>
            </w:r>
          </w:p>
        </w:tc>
        <w:tc>
          <w:tcPr>
            <w:tcW w:w="1825" w:type="dxa"/>
          </w:tcPr>
          <w:p w14:paraId="145B63C0"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110E7EFD"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709" w:type="dxa"/>
          </w:tcPr>
          <w:p w14:paraId="742A7943"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1C7AF8E0"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34AA74D4" w14:textId="77777777" w:rsidR="00A57DBD" w:rsidRPr="00CC107A" w:rsidRDefault="00A57DBD" w:rsidP="00873909">
            <w:pPr>
              <w:pStyle w:val="TableParagraph"/>
              <w:ind w:left="3"/>
              <w:jc w:val="center"/>
              <w:rPr>
                <w:sz w:val="24"/>
                <w:szCs w:val="24"/>
              </w:rPr>
            </w:pPr>
            <w:r w:rsidRPr="00CC107A">
              <w:rPr>
                <w:w w:val="99"/>
                <w:sz w:val="24"/>
                <w:szCs w:val="24"/>
              </w:rPr>
              <w:t>M</w:t>
            </w:r>
          </w:p>
        </w:tc>
      </w:tr>
      <w:tr w:rsidR="00A57DBD" w:rsidRPr="00CC107A" w14:paraId="49FD2C9D" w14:textId="77777777" w:rsidTr="00FB36EE">
        <w:trPr>
          <w:trHeight w:val="280"/>
        </w:trPr>
        <w:tc>
          <w:tcPr>
            <w:tcW w:w="1486" w:type="dxa"/>
          </w:tcPr>
          <w:p w14:paraId="56CEC30D" w14:textId="77777777" w:rsidR="00A57DBD" w:rsidRPr="00CC107A" w:rsidRDefault="00A57DBD" w:rsidP="00873909">
            <w:pPr>
              <w:pStyle w:val="TableParagraph"/>
              <w:spacing w:line="260" w:lineRule="exact"/>
              <w:ind w:left="501"/>
              <w:rPr>
                <w:b/>
                <w:sz w:val="24"/>
                <w:szCs w:val="24"/>
              </w:rPr>
            </w:pPr>
            <w:r w:rsidRPr="00CC107A">
              <w:rPr>
                <w:b/>
                <w:sz w:val="24"/>
                <w:szCs w:val="24"/>
              </w:rPr>
              <w:t>CO2</w:t>
            </w:r>
          </w:p>
        </w:tc>
        <w:tc>
          <w:tcPr>
            <w:tcW w:w="1825" w:type="dxa"/>
          </w:tcPr>
          <w:p w14:paraId="551D9CBE" w14:textId="77777777" w:rsidR="00A57DBD" w:rsidRPr="00CC107A" w:rsidRDefault="00A57DBD" w:rsidP="00873909">
            <w:pPr>
              <w:pStyle w:val="TableParagraph"/>
              <w:spacing w:line="260" w:lineRule="exact"/>
              <w:ind w:left="5"/>
              <w:jc w:val="center"/>
              <w:rPr>
                <w:sz w:val="24"/>
                <w:szCs w:val="24"/>
              </w:rPr>
            </w:pPr>
            <w:r w:rsidRPr="00CC107A">
              <w:rPr>
                <w:w w:val="99"/>
                <w:sz w:val="24"/>
                <w:szCs w:val="24"/>
              </w:rPr>
              <w:t>M</w:t>
            </w:r>
          </w:p>
        </w:tc>
        <w:tc>
          <w:tcPr>
            <w:tcW w:w="1712" w:type="dxa"/>
          </w:tcPr>
          <w:p w14:paraId="6C1308C0" w14:textId="77777777" w:rsidR="00A57DBD" w:rsidRPr="00CC107A" w:rsidRDefault="00A57DBD" w:rsidP="00873909">
            <w:pPr>
              <w:pStyle w:val="TableParagraph"/>
              <w:spacing w:line="260" w:lineRule="exact"/>
              <w:ind w:left="2"/>
              <w:jc w:val="center"/>
              <w:rPr>
                <w:sz w:val="24"/>
                <w:szCs w:val="24"/>
              </w:rPr>
            </w:pPr>
            <w:r w:rsidRPr="00CC107A">
              <w:rPr>
                <w:w w:val="99"/>
                <w:sz w:val="24"/>
                <w:szCs w:val="24"/>
              </w:rPr>
              <w:t>M</w:t>
            </w:r>
          </w:p>
        </w:tc>
        <w:tc>
          <w:tcPr>
            <w:tcW w:w="1709" w:type="dxa"/>
          </w:tcPr>
          <w:p w14:paraId="3143A4E3" w14:textId="77777777" w:rsidR="00A57DBD" w:rsidRPr="00CC107A" w:rsidRDefault="00A57DBD" w:rsidP="00873909">
            <w:pPr>
              <w:pStyle w:val="TableParagraph"/>
              <w:spacing w:line="260" w:lineRule="exact"/>
              <w:ind w:left="4"/>
              <w:jc w:val="center"/>
              <w:rPr>
                <w:sz w:val="24"/>
                <w:szCs w:val="24"/>
              </w:rPr>
            </w:pPr>
            <w:r w:rsidRPr="00CC107A">
              <w:rPr>
                <w:w w:val="99"/>
                <w:sz w:val="24"/>
                <w:szCs w:val="24"/>
              </w:rPr>
              <w:t>M</w:t>
            </w:r>
          </w:p>
        </w:tc>
        <w:tc>
          <w:tcPr>
            <w:tcW w:w="1712" w:type="dxa"/>
          </w:tcPr>
          <w:p w14:paraId="0B196B1D" w14:textId="77777777" w:rsidR="00A57DBD" w:rsidRPr="00CC107A" w:rsidRDefault="00A57DBD" w:rsidP="00873909">
            <w:pPr>
              <w:pStyle w:val="TableParagraph"/>
              <w:spacing w:line="260" w:lineRule="exact"/>
              <w:ind w:left="2"/>
              <w:jc w:val="center"/>
              <w:rPr>
                <w:sz w:val="24"/>
                <w:szCs w:val="24"/>
              </w:rPr>
            </w:pPr>
            <w:r w:rsidRPr="00CC107A">
              <w:rPr>
                <w:w w:val="99"/>
                <w:sz w:val="24"/>
                <w:szCs w:val="24"/>
              </w:rPr>
              <w:t>M</w:t>
            </w:r>
          </w:p>
        </w:tc>
        <w:tc>
          <w:tcPr>
            <w:tcW w:w="1440" w:type="dxa"/>
          </w:tcPr>
          <w:p w14:paraId="692EF86C" w14:textId="77777777" w:rsidR="00A57DBD" w:rsidRPr="00CC107A" w:rsidRDefault="00A57DBD" w:rsidP="00873909">
            <w:pPr>
              <w:pStyle w:val="TableParagraph"/>
              <w:spacing w:line="260" w:lineRule="exact"/>
              <w:ind w:left="3"/>
              <w:jc w:val="center"/>
              <w:rPr>
                <w:sz w:val="24"/>
                <w:szCs w:val="24"/>
              </w:rPr>
            </w:pPr>
            <w:r w:rsidRPr="00CC107A">
              <w:rPr>
                <w:w w:val="99"/>
                <w:sz w:val="24"/>
                <w:szCs w:val="24"/>
              </w:rPr>
              <w:t>M</w:t>
            </w:r>
          </w:p>
        </w:tc>
      </w:tr>
      <w:tr w:rsidR="00A57DBD" w:rsidRPr="00CC107A" w14:paraId="44D6C71F" w14:textId="77777777" w:rsidTr="00FB36EE">
        <w:trPr>
          <w:trHeight w:val="277"/>
        </w:trPr>
        <w:tc>
          <w:tcPr>
            <w:tcW w:w="1486" w:type="dxa"/>
          </w:tcPr>
          <w:p w14:paraId="10A553A9" w14:textId="77777777" w:rsidR="00A57DBD" w:rsidRPr="00CC107A" w:rsidRDefault="00A57DBD" w:rsidP="00873909">
            <w:pPr>
              <w:pStyle w:val="TableParagraph"/>
              <w:spacing w:before="1" w:line="257" w:lineRule="exact"/>
              <w:ind w:left="501"/>
              <w:rPr>
                <w:b/>
                <w:sz w:val="24"/>
                <w:szCs w:val="24"/>
              </w:rPr>
            </w:pPr>
            <w:r w:rsidRPr="00CC107A">
              <w:rPr>
                <w:b/>
                <w:sz w:val="24"/>
                <w:szCs w:val="24"/>
              </w:rPr>
              <w:t>CO3</w:t>
            </w:r>
          </w:p>
        </w:tc>
        <w:tc>
          <w:tcPr>
            <w:tcW w:w="1825" w:type="dxa"/>
          </w:tcPr>
          <w:p w14:paraId="31873EF5" w14:textId="77777777" w:rsidR="00A57DBD" w:rsidRPr="00CC107A" w:rsidRDefault="00A57DBD" w:rsidP="00873909">
            <w:pPr>
              <w:pStyle w:val="TableParagraph"/>
              <w:spacing w:line="258" w:lineRule="exact"/>
              <w:ind w:left="6"/>
              <w:jc w:val="center"/>
              <w:rPr>
                <w:sz w:val="24"/>
                <w:szCs w:val="24"/>
              </w:rPr>
            </w:pPr>
            <w:r w:rsidRPr="00CC107A">
              <w:rPr>
                <w:w w:val="99"/>
                <w:sz w:val="24"/>
                <w:szCs w:val="24"/>
              </w:rPr>
              <w:t>S</w:t>
            </w:r>
          </w:p>
        </w:tc>
        <w:tc>
          <w:tcPr>
            <w:tcW w:w="1712" w:type="dxa"/>
          </w:tcPr>
          <w:p w14:paraId="2C86F833" w14:textId="77777777" w:rsidR="00A57DBD" w:rsidRPr="00CC107A" w:rsidRDefault="00A57DBD" w:rsidP="00873909">
            <w:pPr>
              <w:pStyle w:val="TableParagraph"/>
              <w:spacing w:line="258" w:lineRule="exact"/>
              <w:ind w:left="3"/>
              <w:jc w:val="center"/>
              <w:rPr>
                <w:sz w:val="24"/>
                <w:szCs w:val="24"/>
              </w:rPr>
            </w:pPr>
            <w:r w:rsidRPr="00CC107A">
              <w:rPr>
                <w:w w:val="99"/>
                <w:sz w:val="24"/>
                <w:szCs w:val="24"/>
              </w:rPr>
              <w:t>S</w:t>
            </w:r>
          </w:p>
        </w:tc>
        <w:tc>
          <w:tcPr>
            <w:tcW w:w="1709" w:type="dxa"/>
          </w:tcPr>
          <w:p w14:paraId="50EC8309" w14:textId="77777777" w:rsidR="00A57DBD" w:rsidRPr="00CC107A" w:rsidRDefault="00A57DBD" w:rsidP="00873909">
            <w:pPr>
              <w:pStyle w:val="TableParagraph"/>
              <w:spacing w:line="258" w:lineRule="exact"/>
              <w:ind w:left="4"/>
              <w:jc w:val="center"/>
              <w:rPr>
                <w:sz w:val="24"/>
                <w:szCs w:val="24"/>
              </w:rPr>
            </w:pPr>
            <w:r w:rsidRPr="00CC107A">
              <w:rPr>
                <w:w w:val="99"/>
                <w:sz w:val="24"/>
                <w:szCs w:val="24"/>
              </w:rPr>
              <w:t>M</w:t>
            </w:r>
          </w:p>
        </w:tc>
        <w:tc>
          <w:tcPr>
            <w:tcW w:w="1712" w:type="dxa"/>
          </w:tcPr>
          <w:p w14:paraId="1C6BC730" w14:textId="77777777" w:rsidR="00A57DBD" w:rsidRPr="00CC107A" w:rsidRDefault="00A57DBD" w:rsidP="00873909">
            <w:pPr>
              <w:pStyle w:val="TableParagraph"/>
              <w:spacing w:line="258" w:lineRule="exact"/>
              <w:ind w:left="2"/>
              <w:jc w:val="center"/>
              <w:rPr>
                <w:sz w:val="24"/>
                <w:szCs w:val="24"/>
              </w:rPr>
            </w:pPr>
            <w:r w:rsidRPr="00CC107A">
              <w:rPr>
                <w:w w:val="99"/>
                <w:sz w:val="24"/>
                <w:szCs w:val="24"/>
              </w:rPr>
              <w:t>M</w:t>
            </w:r>
          </w:p>
        </w:tc>
        <w:tc>
          <w:tcPr>
            <w:tcW w:w="1440" w:type="dxa"/>
          </w:tcPr>
          <w:p w14:paraId="6DC54AE3" w14:textId="77777777" w:rsidR="00A57DBD" w:rsidRPr="00CC107A" w:rsidRDefault="00A57DBD" w:rsidP="00873909">
            <w:pPr>
              <w:pStyle w:val="TableParagraph"/>
              <w:spacing w:line="258" w:lineRule="exact"/>
              <w:ind w:left="5"/>
              <w:jc w:val="center"/>
              <w:rPr>
                <w:sz w:val="24"/>
                <w:szCs w:val="24"/>
              </w:rPr>
            </w:pPr>
            <w:r w:rsidRPr="00CC107A">
              <w:rPr>
                <w:w w:val="99"/>
                <w:sz w:val="24"/>
                <w:szCs w:val="24"/>
              </w:rPr>
              <w:t>S</w:t>
            </w:r>
          </w:p>
        </w:tc>
      </w:tr>
      <w:tr w:rsidR="00A57DBD" w:rsidRPr="00CC107A" w14:paraId="1BE3ACDB" w14:textId="77777777" w:rsidTr="00FB36EE">
        <w:trPr>
          <w:trHeight w:val="276"/>
        </w:trPr>
        <w:tc>
          <w:tcPr>
            <w:tcW w:w="1486" w:type="dxa"/>
          </w:tcPr>
          <w:p w14:paraId="7EA1D663" w14:textId="77777777" w:rsidR="00A57DBD" w:rsidRPr="00CC107A" w:rsidRDefault="00A57DBD" w:rsidP="00873909">
            <w:pPr>
              <w:pStyle w:val="TableParagraph"/>
              <w:ind w:left="501"/>
              <w:rPr>
                <w:b/>
                <w:sz w:val="24"/>
                <w:szCs w:val="24"/>
              </w:rPr>
            </w:pPr>
            <w:r w:rsidRPr="00CC107A">
              <w:rPr>
                <w:b/>
                <w:sz w:val="24"/>
                <w:szCs w:val="24"/>
              </w:rPr>
              <w:t>CO4</w:t>
            </w:r>
          </w:p>
        </w:tc>
        <w:tc>
          <w:tcPr>
            <w:tcW w:w="1825" w:type="dxa"/>
          </w:tcPr>
          <w:p w14:paraId="21AA83E9"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25934382"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709" w:type="dxa"/>
          </w:tcPr>
          <w:p w14:paraId="1D919F1B"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76919038"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4956A423" w14:textId="77777777" w:rsidR="00A57DBD" w:rsidRPr="00CC107A" w:rsidRDefault="00A57DBD" w:rsidP="00873909">
            <w:pPr>
              <w:pStyle w:val="TableParagraph"/>
              <w:ind w:left="5"/>
              <w:jc w:val="center"/>
              <w:rPr>
                <w:sz w:val="24"/>
                <w:szCs w:val="24"/>
              </w:rPr>
            </w:pPr>
            <w:r w:rsidRPr="00CC107A">
              <w:rPr>
                <w:w w:val="99"/>
                <w:sz w:val="24"/>
                <w:szCs w:val="24"/>
              </w:rPr>
              <w:t>S</w:t>
            </w:r>
          </w:p>
        </w:tc>
      </w:tr>
      <w:tr w:rsidR="00A57DBD" w:rsidRPr="00CC107A" w14:paraId="171BDAC0" w14:textId="77777777" w:rsidTr="00FB36EE">
        <w:trPr>
          <w:trHeight w:val="275"/>
        </w:trPr>
        <w:tc>
          <w:tcPr>
            <w:tcW w:w="1486" w:type="dxa"/>
          </w:tcPr>
          <w:p w14:paraId="086B14BF" w14:textId="77777777" w:rsidR="00A57DBD" w:rsidRPr="00CC107A" w:rsidRDefault="00A57DBD" w:rsidP="00873909">
            <w:pPr>
              <w:pStyle w:val="TableParagraph"/>
              <w:ind w:left="501"/>
              <w:rPr>
                <w:b/>
                <w:sz w:val="24"/>
                <w:szCs w:val="24"/>
              </w:rPr>
            </w:pPr>
            <w:r w:rsidRPr="00CC107A">
              <w:rPr>
                <w:b/>
                <w:sz w:val="24"/>
                <w:szCs w:val="24"/>
              </w:rPr>
              <w:t>CO5</w:t>
            </w:r>
          </w:p>
        </w:tc>
        <w:tc>
          <w:tcPr>
            <w:tcW w:w="1825" w:type="dxa"/>
          </w:tcPr>
          <w:p w14:paraId="0F0785EF"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2EA9CB30"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709" w:type="dxa"/>
          </w:tcPr>
          <w:p w14:paraId="42E4AE1B" w14:textId="77777777" w:rsidR="00A57DBD" w:rsidRPr="00CC107A" w:rsidRDefault="00A57DBD" w:rsidP="00873909">
            <w:pPr>
              <w:pStyle w:val="TableParagraph"/>
              <w:ind w:left="5"/>
              <w:jc w:val="center"/>
              <w:rPr>
                <w:sz w:val="24"/>
                <w:szCs w:val="24"/>
              </w:rPr>
            </w:pPr>
            <w:r w:rsidRPr="00CC107A">
              <w:rPr>
                <w:w w:val="99"/>
                <w:sz w:val="24"/>
                <w:szCs w:val="24"/>
              </w:rPr>
              <w:t>S</w:t>
            </w:r>
          </w:p>
        </w:tc>
        <w:tc>
          <w:tcPr>
            <w:tcW w:w="1712" w:type="dxa"/>
          </w:tcPr>
          <w:p w14:paraId="59F80817"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440" w:type="dxa"/>
          </w:tcPr>
          <w:p w14:paraId="1B5B42BC" w14:textId="77777777" w:rsidR="00A57DBD" w:rsidRPr="00CC107A" w:rsidRDefault="00A57DBD" w:rsidP="00873909">
            <w:pPr>
              <w:pStyle w:val="TableParagraph"/>
              <w:ind w:left="5"/>
              <w:jc w:val="center"/>
              <w:rPr>
                <w:sz w:val="24"/>
                <w:szCs w:val="24"/>
              </w:rPr>
            </w:pPr>
            <w:r w:rsidRPr="00CC107A">
              <w:rPr>
                <w:w w:val="99"/>
                <w:sz w:val="24"/>
                <w:szCs w:val="24"/>
              </w:rPr>
              <w:t>S</w:t>
            </w:r>
          </w:p>
        </w:tc>
      </w:tr>
    </w:tbl>
    <w:p w14:paraId="22A3B0EC" w14:textId="77777777" w:rsidR="00A57DBD" w:rsidRPr="00CC107A" w:rsidRDefault="00A57DBD" w:rsidP="00A57DBD">
      <w:pPr>
        <w:pStyle w:val="BodyText"/>
        <w:spacing w:line="270" w:lineRule="exact"/>
        <w:ind w:left="640"/>
        <w:rPr>
          <w:sz w:val="24"/>
          <w:szCs w:val="24"/>
        </w:rPr>
      </w:pPr>
      <w:r w:rsidRPr="00CC107A">
        <w:rPr>
          <w:sz w:val="24"/>
          <w:szCs w:val="24"/>
        </w:rPr>
        <w:t>S-Strong;</w:t>
      </w:r>
      <w:r w:rsidRPr="00CC107A">
        <w:rPr>
          <w:spacing w:val="-3"/>
          <w:sz w:val="24"/>
          <w:szCs w:val="24"/>
        </w:rPr>
        <w:t xml:space="preserve"> </w:t>
      </w:r>
      <w:r w:rsidRPr="00CC107A">
        <w:rPr>
          <w:sz w:val="24"/>
          <w:szCs w:val="24"/>
        </w:rPr>
        <w:t>M-Medium;</w:t>
      </w:r>
      <w:r w:rsidRPr="00CC107A">
        <w:rPr>
          <w:spacing w:val="-2"/>
          <w:sz w:val="24"/>
          <w:szCs w:val="24"/>
        </w:rPr>
        <w:t xml:space="preserve"> </w:t>
      </w:r>
      <w:r w:rsidRPr="00CC107A">
        <w:rPr>
          <w:sz w:val="24"/>
          <w:szCs w:val="24"/>
        </w:rPr>
        <w:t>L-Low</w:t>
      </w:r>
    </w:p>
    <w:p w14:paraId="7CC717E9" w14:textId="77777777" w:rsidR="00A57DBD" w:rsidRPr="00CC107A" w:rsidRDefault="00A57DBD" w:rsidP="00A57DBD">
      <w:r w:rsidRPr="00CC107A">
        <w:br w:type="page"/>
      </w:r>
    </w:p>
    <w:tbl>
      <w:tblPr>
        <w:tblStyle w:val="TableGrid"/>
        <w:tblW w:w="0" w:type="auto"/>
        <w:tblLook w:val="04A0" w:firstRow="1" w:lastRow="0" w:firstColumn="1" w:lastColumn="0" w:noHBand="0" w:noVBand="1"/>
      </w:tblPr>
      <w:tblGrid>
        <w:gridCol w:w="1869"/>
        <w:gridCol w:w="5226"/>
        <w:gridCol w:w="1787"/>
      </w:tblGrid>
      <w:tr w:rsidR="00A57DBD" w:rsidRPr="00CC107A" w14:paraId="6737B6CF" w14:textId="77777777" w:rsidTr="00873909">
        <w:tc>
          <w:tcPr>
            <w:tcW w:w="1908" w:type="dxa"/>
          </w:tcPr>
          <w:p w14:paraId="61E25DE3" w14:textId="77777777" w:rsidR="0059785C" w:rsidRDefault="0059785C" w:rsidP="00873909">
            <w:pPr>
              <w:rPr>
                <w:rFonts w:ascii="Times New Roman" w:hAnsi="Times New Roman" w:cs="Times New Roman"/>
                <w:b/>
                <w:sz w:val="24"/>
                <w:szCs w:val="24"/>
              </w:rPr>
            </w:pPr>
          </w:p>
          <w:p w14:paraId="7CED3F1A"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SEMESTER: I</w:t>
            </w:r>
          </w:p>
          <w:p w14:paraId="349AB338"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PART: III</w:t>
            </w:r>
          </w:p>
        </w:tc>
        <w:tc>
          <w:tcPr>
            <w:tcW w:w="5760" w:type="dxa"/>
          </w:tcPr>
          <w:p w14:paraId="436702C7" w14:textId="77777777" w:rsidR="0059785C" w:rsidRDefault="0059785C" w:rsidP="00873909">
            <w:pPr>
              <w:jc w:val="center"/>
              <w:rPr>
                <w:rFonts w:ascii="Times New Roman" w:hAnsi="Times New Roman" w:cs="Times New Roman"/>
                <w:b/>
                <w:sz w:val="24"/>
                <w:szCs w:val="24"/>
              </w:rPr>
            </w:pPr>
          </w:p>
          <w:p w14:paraId="6A421850" w14:textId="77777777" w:rsidR="00D422CE"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2</w:t>
            </w:r>
            <w:r w:rsidR="00204536">
              <w:rPr>
                <w:rFonts w:ascii="Times New Roman" w:hAnsi="Times New Roman" w:cs="Times New Roman"/>
                <w:b/>
                <w:sz w:val="24"/>
                <w:szCs w:val="24"/>
              </w:rPr>
              <w:t>3</w:t>
            </w:r>
            <w:r w:rsidRPr="00CC107A">
              <w:rPr>
                <w:rFonts w:ascii="Times New Roman" w:hAnsi="Times New Roman" w:cs="Times New Roman"/>
                <w:b/>
                <w:sz w:val="24"/>
                <w:szCs w:val="24"/>
              </w:rPr>
              <w:t>U</w:t>
            </w:r>
            <w:r w:rsidR="008C298A">
              <w:rPr>
                <w:rFonts w:ascii="Times New Roman" w:hAnsi="Times New Roman" w:cs="Times New Roman"/>
                <w:b/>
                <w:sz w:val="24"/>
                <w:szCs w:val="24"/>
              </w:rPr>
              <w:t>DAS</w:t>
            </w:r>
            <w:r w:rsidR="00204536">
              <w:rPr>
                <w:rFonts w:ascii="Times New Roman" w:hAnsi="Times New Roman" w:cs="Times New Roman"/>
                <w:b/>
                <w:sz w:val="24"/>
                <w:szCs w:val="24"/>
              </w:rPr>
              <w:t>E</w:t>
            </w:r>
            <w:r w:rsidRPr="00CC107A">
              <w:rPr>
                <w:rFonts w:ascii="Times New Roman" w:hAnsi="Times New Roman" w:cs="Times New Roman"/>
                <w:b/>
                <w:sz w:val="24"/>
                <w:szCs w:val="24"/>
              </w:rPr>
              <w:t xml:space="preserve">15: </w:t>
            </w:r>
          </w:p>
          <w:p w14:paraId="2DDA3F0A" w14:textId="04AB98CC" w:rsidR="00A57DBD"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POLITICAL THEORY – I</w:t>
            </w:r>
          </w:p>
          <w:p w14:paraId="1B666CC2" w14:textId="77777777" w:rsidR="0059785C" w:rsidRPr="00CC107A" w:rsidRDefault="0059785C" w:rsidP="00873909">
            <w:pPr>
              <w:jc w:val="center"/>
              <w:rPr>
                <w:rFonts w:ascii="Times New Roman" w:hAnsi="Times New Roman" w:cs="Times New Roman"/>
                <w:b/>
                <w:sz w:val="24"/>
                <w:szCs w:val="24"/>
              </w:rPr>
            </w:pPr>
          </w:p>
          <w:p w14:paraId="28B1385A" w14:textId="77777777" w:rsidR="00A57DBD" w:rsidRPr="00CC107A" w:rsidRDefault="00A57DBD" w:rsidP="00873909">
            <w:pPr>
              <w:jc w:val="center"/>
              <w:rPr>
                <w:rFonts w:ascii="Times New Roman" w:hAnsi="Times New Roman" w:cs="Times New Roman"/>
                <w:b/>
                <w:sz w:val="24"/>
                <w:szCs w:val="24"/>
              </w:rPr>
            </w:pPr>
          </w:p>
        </w:tc>
        <w:tc>
          <w:tcPr>
            <w:tcW w:w="1908" w:type="dxa"/>
          </w:tcPr>
          <w:p w14:paraId="3020BAD9" w14:textId="77777777" w:rsidR="0059785C" w:rsidRDefault="0059785C" w:rsidP="00873909">
            <w:pPr>
              <w:rPr>
                <w:rFonts w:ascii="Times New Roman" w:hAnsi="Times New Roman" w:cs="Times New Roman"/>
                <w:b/>
                <w:sz w:val="24"/>
                <w:szCs w:val="24"/>
              </w:rPr>
            </w:pPr>
          </w:p>
          <w:p w14:paraId="31CBA6BE" w14:textId="511A5798" w:rsidR="00A57DBD" w:rsidRPr="00CC107A" w:rsidRDefault="0059785C" w:rsidP="00873909">
            <w:pPr>
              <w:rPr>
                <w:rFonts w:ascii="Times New Roman" w:hAnsi="Times New Roman" w:cs="Times New Roman"/>
                <w:b/>
                <w:sz w:val="24"/>
                <w:szCs w:val="24"/>
              </w:rPr>
            </w:pPr>
            <w:r w:rsidRPr="00CC107A">
              <w:rPr>
                <w:rFonts w:ascii="Times New Roman" w:hAnsi="Times New Roman" w:cs="Times New Roman"/>
                <w:b/>
                <w:sz w:val="24"/>
                <w:szCs w:val="24"/>
              </w:rPr>
              <w:t>Credit</w:t>
            </w:r>
            <w:r w:rsidR="00A57DBD" w:rsidRPr="00CC107A">
              <w:rPr>
                <w:rFonts w:ascii="Times New Roman" w:hAnsi="Times New Roman" w:cs="Times New Roman"/>
                <w:b/>
                <w:sz w:val="24"/>
                <w:szCs w:val="24"/>
              </w:rPr>
              <w:t>: 3</w:t>
            </w:r>
          </w:p>
          <w:p w14:paraId="6CC89CE4" w14:textId="4D64D3DE" w:rsidR="00A57DBD" w:rsidRPr="00CC107A" w:rsidRDefault="0059785C" w:rsidP="00873909">
            <w:pPr>
              <w:rPr>
                <w:rFonts w:ascii="Times New Roman" w:hAnsi="Times New Roman" w:cs="Times New Roman"/>
                <w:b/>
                <w:sz w:val="24"/>
                <w:szCs w:val="24"/>
              </w:rPr>
            </w:pPr>
            <w:r>
              <w:rPr>
                <w:rFonts w:ascii="Times New Roman" w:hAnsi="Times New Roman" w:cs="Times New Roman"/>
                <w:b/>
                <w:sz w:val="24"/>
                <w:szCs w:val="24"/>
              </w:rPr>
              <w:t>Hours</w:t>
            </w:r>
            <w:r w:rsidR="008C298A">
              <w:rPr>
                <w:rFonts w:ascii="Times New Roman" w:hAnsi="Times New Roman" w:cs="Times New Roman"/>
                <w:b/>
                <w:sz w:val="24"/>
                <w:szCs w:val="24"/>
              </w:rPr>
              <w:t>: 4</w:t>
            </w:r>
          </w:p>
        </w:tc>
      </w:tr>
    </w:tbl>
    <w:p w14:paraId="5F6D1743" w14:textId="77777777" w:rsidR="00A57DBD" w:rsidRPr="00CC107A" w:rsidRDefault="00A57DBD" w:rsidP="00A57DBD">
      <w:pPr>
        <w:jc w:val="center"/>
      </w:pPr>
    </w:p>
    <w:p w14:paraId="77224D0A" w14:textId="77777777" w:rsidR="00A57DBD" w:rsidRPr="00CC107A" w:rsidRDefault="00A57DBD" w:rsidP="00A57DBD">
      <w:pPr>
        <w:rPr>
          <w:b/>
          <w:bCs/>
        </w:rPr>
      </w:pPr>
      <w:r w:rsidRPr="00CC107A">
        <w:rPr>
          <w:b/>
          <w:bCs/>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6291A3D6" w14:textId="77777777" w:rsidTr="00873909">
        <w:tc>
          <w:tcPr>
            <w:tcW w:w="9576" w:type="dxa"/>
          </w:tcPr>
          <w:p w14:paraId="79F26174"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1. </w:t>
            </w:r>
            <w:proofErr w:type="gramStart"/>
            <w:r w:rsidRPr="00CC107A">
              <w:rPr>
                <w:rFonts w:ascii="Times New Roman" w:hAnsi="Times New Roman" w:cs="Times New Roman"/>
                <w:sz w:val="24"/>
                <w:szCs w:val="24"/>
              </w:rPr>
              <w:t>Give an introduction to</w:t>
            </w:r>
            <w:proofErr w:type="gramEnd"/>
            <w:r w:rsidRPr="00CC107A">
              <w:rPr>
                <w:rFonts w:ascii="Times New Roman" w:hAnsi="Times New Roman" w:cs="Times New Roman"/>
                <w:sz w:val="24"/>
                <w:szCs w:val="24"/>
              </w:rPr>
              <w:t xml:space="preserve"> the discipline of Political Science.</w:t>
            </w:r>
          </w:p>
        </w:tc>
      </w:tr>
      <w:tr w:rsidR="00A57DBD" w:rsidRPr="00CC107A" w14:paraId="2FFA5248" w14:textId="77777777" w:rsidTr="00873909">
        <w:tc>
          <w:tcPr>
            <w:tcW w:w="9576" w:type="dxa"/>
          </w:tcPr>
          <w:p w14:paraId="08473CF6"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2. Point out the origin of States</w:t>
            </w:r>
          </w:p>
        </w:tc>
      </w:tr>
      <w:tr w:rsidR="00A57DBD" w:rsidRPr="00CC107A" w14:paraId="185297E3" w14:textId="77777777" w:rsidTr="00873909">
        <w:tc>
          <w:tcPr>
            <w:tcW w:w="9576" w:type="dxa"/>
          </w:tcPr>
          <w:p w14:paraId="31334E60"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3. Sketch various forms of States.</w:t>
            </w:r>
          </w:p>
        </w:tc>
      </w:tr>
      <w:tr w:rsidR="00A57DBD" w:rsidRPr="00CC107A" w14:paraId="277E6404" w14:textId="77777777" w:rsidTr="00873909">
        <w:tc>
          <w:tcPr>
            <w:tcW w:w="9576" w:type="dxa"/>
          </w:tcPr>
          <w:p w14:paraId="33999F3B"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4. Point out the importance of Law, Equality and Liberty.</w:t>
            </w:r>
          </w:p>
        </w:tc>
      </w:tr>
      <w:tr w:rsidR="00A57DBD" w:rsidRPr="00CC107A" w14:paraId="587FC38F" w14:textId="77777777" w:rsidTr="00873909">
        <w:tc>
          <w:tcPr>
            <w:tcW w:w="9576" w:type="dxa"/>
          </w:tcPr>
          <w:p w14:paraId="36CFAF2B"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5. Examine the spheres of State activity.</w:t>
            </w:r>
          </w:p>
        </w:tc>
      </w:tr>
    </w:tbl>
    <w:p w14:paraId="387E34F8" w14:textId="77777777" w:rsidR="00A57DBD" w:rsidRPr="00CC107A" w:rsidRDefault="00A57DBD" w:rsidP="00A57DBD">
      <w:pPr>
        <w:rPr>
          <w:b/>
          <w:bCs/>
        </w:rPr>
      </w:pPr>
    </w:p>
    <w:p w14:paraId="5CC2D6C6" w14:textId="77777777" w:rsidR="00A57DBD" w:rsidRPr="00CC107A" w:rsidRDefault="00A57DBD" w:rsidP="00A57DBD">
      <w:pPr>
        <w:rPr>
          <w:b/>
          <w:bCs/>
        </w:rPr>
      </w:pPr>
      <w:r w:rsidRPr="00CC107A">
        <w:rPr>
          <w:b/>
          <w:bCs/>
        </w:rPr>
        <w:t xml:space="preserve">Unit I: </w:t>
      </w:r>
      <w:r w:rsidRPr="00CC107A">
        <w:rPr>
          <w:b/>
        </w:rPr>
        <w:t>Introduction</w:t>
      </w:r>
      <w:r>
        <w:rPr>
          <w:b/>
          <w:bCs/>
        </w:rPr>
        <w:tab/>
      </w:r>
      <w:r>
        <w:rPr>
          <w:b/>
          <w:bCs/>
        </w:rPr>
        <w:tab/>
      </w:r>
      <w:r>
        <w:rPr>
          <w:b/>
          <w:bCs/>
        </w:rPr>
        <w:tab/>
      </w:r>
      <w:r>
        <w:rPr>
          <w:b/>
          <w:bCs/>
        </w:rPr>
        <w:tab/>
      </w:r>
      <w:r>
        <w:rPr>
          <w:b/>
          <w:bCs/>
        </w:rPr>
        <w:tab/>
      </w:r>
      <w:r>
        <w:rPr>
          <w:b/>
          <w:bCs/>
        </w:rPr>
        <w:tab/>
      </w:r>
      <w:r>
        <w:rPr>
          <w:b/>
          <w:bCs/>
        </w:rPr>
        <w:tab/>
      </w:r>
      <w:r w:rsidR="00FB36EE">
        <w:rPr>
          <w:b/>
          <w:bCs/>
        </w:rPr>
        <w:t xml:space="preserve">                </w:t>
      </w:r>
      <w:r w:rsidRPr="00CC107A">
        <w:rPr>
          <w:b/>
          <w:bCs/>
        </w:rPr>
        <w:t>Hours: 15</w:t>
      </w:r>
    </w:p>
    <w:p w14:paraId="39B64B1D" w14:textId="77777777" w:rsidR="00A57DBD" w:rsidRPr="00CC107A" w:rsidRDefault="00A57DBD" w:rsidP="00A57DBD">
      <w:r w:rsidRPr="00CC107A">
        <w:t xml:space="preserve">1. Nature, Scope and Importance of Political Science. </w:t>
      </w:r>
    </w:p>
    <w:p w14:paraId="216C6191" w14:textId="77777777" w:rsidR="00A57DBD" w:rsidRPr="00CC107A" w:rsidRDefault="00A57DBD" w:rsidP="00A57DBD">
      <w:r w:rsidRPr="00CC107A">
        <w:t xml:space="preserve">2. Evolution of Political Science. </w:t>
      </w:r>
    </w:p>
    <w:p w14:paraId="55E7BCD5" w14:textId="77777777" w:rsidR="00A57DBD" w:rsidRPr="00CC107A" w:rsidRDefault="00A57DBD" w:rsidP="00A57DBD">
      <w:r w:rsidRPr="00CC107A">
        <w:t>3. Methodology of Political Science.</w:t>
      </w:r>
    </w:p>
    <w:p w14:paraId="36442A52" w14:textId="77777777" w:rsidR="00A57DBD" w:rsidRPr="00CC107A" w:rsidRDefault="00A57DBD" w:rsidP="00A57DBD">
      <w:r w:rsidRPr="00CC107A">
        <w:t xml:space="preserve">4. Political Science and Social Sciences. </w:t>
      </w:r>
    </w:p>
    <w:p w14:paraId="701857B0" w14:textId="77777777" w:rsidR="00A57DBD" w:rsidRPr="00CC107A" w:rsidRDefault="00A57DBD" w:rsidP="00A57DBD">
      <w:r w:rsidRPr="00CC107A">
        <w:t>5. Politics - Arts or Science.</w:t>
      </w:r>
    </w:p>
    <w:p w14:paraId="70E8FB36" w14:textId="77777777" w:rsidR="00A57DBD" w:rsidRPr="00CC107A" w:rsidRDefault="00A57DBD" w:rsidP="00A57DBD"/>
    <w:p w14:paraId="34FA459F" w14:textId="77777777" w:rsidR="00A57DBD" w:rsidRPr="00CC107A" w:rsidRDefault="00A57DBD" w:rsidP="00A57DBD">
      <w:pPr>
        <w:rPr>
          <w:b/>
          <w:bCs/>
        </w:rPr>
      </w:pPr>
      <w:r w:rsidRPr="00CC107A">
        <w:rPr>
          <w:b/>
          <w:bCs/>
        </w:rPr>
        <w:t xml:space="preserve">Unit II: </w:t>
      </w:r>
      <w:r w:rsidRPr="00CC107A">
        <w:rPr>
          <w:b/>
        </w:rPr>
        <w:t>State</w:t>
      </w:r>
      <w:r w:rsidRPr="00CC107A">
        <w:rPr>
          <w:b/>
          <w:bCs/>
        </w:rPr>
        <w:tab/>
      </w:r>
      <w:r w:rsidRPr="00CC107A">
        <w:rPr>
          <w:b/>
          <w:bCs/>
        </w:rPr>
        <w:tab/>
      </w:r>
      <w:r w:rsidRPr="00CC107A">
        <w:rPr>
          <w:b/>
          <w:bCs/>
        </w:rPr>
        <w:tab/>
      </w:r>
      <w:r w:rsidRPr="00CC107A">
        <w:rPr>
          <w:b/>
          <w:bCs/>
        </w:rPr>
        <w:tab/>
      </w:r>
      <w:proofErr w:type="gramStart"/>
      <w:r w:rsidRPr="00CC107A">
        <w:rPr>
          <w:b/>
          <w:bCs/>
        </w:rPr>
        <w:tab/>
      </w:r>
      <w:r w:rsidR="00FB36EE">
        <w:rPr>
          <w:b/>
          <w:bCs/>
        </w:rPr>
        <w:t xml:space="preserve">  </w:t>
      </w:r>
      <w:r w:rsidRPr="00CC107A">
        <w:rPr>
          <w:b/>
          <w:bCs/>
        </w:rPr>
        <w:tab/>
      </w:r>
      <w:proofErr w:type="gramEnd"/>
      <w:r w:rsidRPr="00CC107A">
        <w:rPr>
          <w:b/>
          <w:bCs/>
        </w:rPr>
        <w:tab/>
      </w:r>
      <w:r w:rsidRPr="00CC107A">
        <w:rPr>
          <w:b/>
          <w:bCs/>
        </w:rPr>
        <w:tab/>
      </w:r>
      <w:r>
        <w:rPr>
          <w:b/>
          <w:bCs/>
        </w:rPr>
        <w:t xml:space="preserve">         </w:t>
      </w:r>
      <w:r w:rsidRPr="00CC107A">
        <w:rPr>
          <w:b/>
          <w:bCs/>
        </w:rPr>
        <w:t xml:space="preserve">    </w:t>
      </w:r>
      <w:r w:rsidR="00FB36EE">
        <w:rPr>
          <w:b/>
          <w:bCs/>
        </w:rPr>
        <w:t xml:space="preserve"> </w:t>
      </w:r>
      <w:r w:rsidRPr="00CC107A">
        <w:rPr>
          <w:b/>
          <w:bCs/>
        </w:rPr>
        <w:t>Hours: 15</w:t>
      </w:r>
    </w:p>
    <w:p w14:paraId="004DBA1C" w14:textId="77777777" w:rsidR="00A57DBD" w:rsidRPr="00CC107A" w:rsidRDefault="00A57DBD" w:rsidP="00A57DBD">
      <w:r w:rsidRPr="00CC107A">
        <w:t xml:space="preserve">1. Elements of State. </w:t>
      </w:r>
    </w:p>
    <w:p w14:paraId="40E97361" w14:textId="77777777" w:rsidR="00A57DBD" w:rsidRPr="00CC107A" w:rsidRDefault="00A57DBD" w:rsidP="00A57DBD">
      <w:r w:rsidRPr="00CC107A">
        <w:t xml:space="preserve">2. Sovereignty. </w:t>
      </w:r>
    </w:p>
    <w:p w14:paraId="56FC1459" w14:textId="77777777" w:rsidR="00A57DBD" w:rsidRPr="00CC107A" w:rsidRDefault="00A57DBD" w:rsidP="00A57DBD">
      <w:r w:rsidRPr="00CC107A">
        <w:t xml:space="preserve">3. Nation-States. </w:t>
      </w:r>
    </w:p>
    <w:p w14:paraId="1FA586D5" w14:textId="77777777" w:rsidR="00A57DBD" w:rsidRPr="00CC107A" w:rsidRDefault="00A57DBD" w:rsidP="00A57DBD">
      <w:r w:rsidRPr="00CC107A">
        <w:t xml:space="preserve">4. Democratic States. </w:t>
      </w:r>
    </w:p>
    <w:p w14:paraId="2C324D75" w14:textId="77777777" w:rsidR="00A57DBD" w:rsidRPr="00CC107A" w:rsidRDefault="00A57DBD" w:rsidP="00A57DBD">
      <w:r w:rsidRPr="00CC107A">
        <w:t>5. Non-Democratic States.</w:t>
      </w:r>
    </w:p>
    <w:p w14:paraId="20D23E33" w14:textId="77777777" w:rsidR="00A57DBD" w:rsidRPr="00CC107A" w:rsidRDefault="00A57DBD" w:rsidP="00A57DBD"/>
    <w:p w14:paraId="3CA8E2F3" w14:textId="77777777" w:rsidR="00A57DBD" w:rsidRPr="00CC107A" w:rsidRDefault="00A57DBD" w:rsidP="00A57DBD">
      <w:pPr>
        <w:rPr>
          <w:b/>
          <w:bCs/>
        </w:rPr>
      </w:pPr>
      <w:r w:rsidRPr="00CC107A">
        <w:rPr>
          <w:b/>
          <w:bCs/>
        </w:rPr>
        <w:t xml:space="preserve">Unit III: </w:t>
      </w:r>
      <w:r w:rsidRPr="00CC107A">
        <w:rPr>
          <w:b/>
        </w:rPr>
        <w:t>Origin of the State</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00FB36EE">
        <w:rPr>
          <w:b/>
          <w:bCs/>
        </w:rPr>
        <w:t xml:space="preserve">   </w:t>
      </w:r>
      <w:r w:rsidRPr="00CC107A">
        <w:rPr>
          <w:b/>
          <w:bCs/>
        </w:rPr>
        <w:t>Hours: 15</w:t>
      </w:r>
    </w:p>
    <w:p w14:paraId="36175580" w14:textId="77777777" w:rsidR="00A57DBD" w:rsidRPr="00CC107A" w:rsidRDefault="00A57DBD" w:rsidP="00A57DBD">
      <w:r w:rsidRPr="00CC107A">
        <w:t xml:space="preserve">1. Divine Right Theory. </w:t>
      </w:r>
    </w:p>
    <w:p w14:paraId="3837E572" w14:textId="77777777" w:rsidR="00A57DBD" w:rsidRPr="00CC107A" w:rsidRDefault="00A57DBD" w:rsidP="00A57DBD">
      <w:r w:rsidRPr="00CC107A">
        <w:t>2. Force Theory.</w:t>
      </w:r>
    </w:p>
    <w:p w14:paraId="536A0700" w14:textId="77777777" w:rsidR="00A57DBD" w:rsidRPr="00CC107A" w:rsidRDefault="00A57DBD" w:rsidP="00A57DBD">
      <w:r w:rsidRPr="00CC107A">
        <w:t xml:space="preserve">3. Patriarchal Theory. </w:t>
      </w:r>
    </w:p>
    <w:p w14:paraId="259B7ADF" w14:textId="77777777" w:rsidR="00A57DBD" w:rsidRPr="00CC107A" w:rsidRDefault="00A57DBD" w:rsidP="00A57DBD">
      <w:r w:rsidRPr="00CC107A">
        <w:t>4. Matriarchal Theory.</w:t>
      </w:r>
    </w:p>
    <w:p w14:paraId="58C577C1" w14:textId="77777777" w:rsidR="00A57DBD" w:rsidRPr="00CC107A" w:rsidRDefault="00A57DBD" w:rsidP="00A57DBD">
      <w:r w:rsidRPr="00CC107A">
        <w:t xml:space="preserve">5. Evolutionary Theory. </w:t>
      </w:r>
    </w:p>
    <w:p w14:paraId="2A90108A" w14:textId="77777777" w:rsidR="00A57DBD" w:rsidRPr="00CC107A" w:rsidRDefault="00A57DBD" w:rsidP="00A57DBD">
      <w:r w:rsidRPr="00CC107A">
        <w:t>6. Social Contract Theory.</w:t>
      </w:r>
    </w:p>
    <w:p w14:paraId="73D74769" w14:textId="77777777" w:rsidR="00A57DBD" w:rsidRPr="00CC107A" w:rsidRDefault="00A57DBD" w:rsidP="00A57DBD"/>
    <w:p w14:paraId="24DB79B6" w14:textId="77777777" w:rsidR="00A57DBD" w:rsidRPr="00CC107A" w:rsidRDefault="00A57DBD" w:rsidP="00A57DBD">
      <w:pPr>
        <w:rPr>
          <w:b/>
          <w:bCs/>
        </w:rPr>
      </w:pPr>
      <w:r w:rsidRPr="00CC107A">
        <w:rPr>
          <w:b/>
          <w:bCs/>
        </w:rPr>
        <w:t xml:space="preserve">Unit IV: </w:t>
      </w:r>
      <w:r w:rsidRPr="00CC107A">
        <w:rPr>
          <w:b/>
        </w:rPr>
        <w:t>Law</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t xml:space="preserve">     Hours: 15</w:t>
      </w:r>
    </w:p>
    <w:p w14:paraId="12D90A9F" w14:textId="77777777" w:rsidR="00A57DBD" w:rsidRPr="00CC107A" w:rsidRDefault="00A57DBD" w:rsidP="00A57DBD">
      <w:r w:rsidRPr="00CC107A">
        <w:t xml:space="preserve">1. Nature of Law. </w:t>
      </w:r>
    </w:p>
    <w:p w14:paraId="2B791E86" w14:textId="77777777" w:rsidR="00A57DBD" w:rsidRPr="00CC107A" w:rsidRDefault="00A57DBD" w:rsidP="00A57DBD">
      <w:r w:rsidRPr="00CC107A">
        <w:t xml:space="preserve">2. Sources of Law. </w:t>
      </w:r>
    </w:p>
    <w:p w14:paraId="6094CD53" w14:textId="77777777" w:rsidR="00A57DBD" w:rsidRPr="00CC107A" w:rsidRDefault="00A57DBD" w:rsidP="00A57DBD">
      <w:r w:rsidRPr="00CC107A">
        <w:t xml:space="preserve">3. Kinds of Law. </w:t>
      </w:r>
    </w:p>
    <w:p w14:paraId="4795D067" w14:textId="77777777" w:rsidR="00A57DBD" w:rsidRPr="00CC107A" w:rsidRDefault="00A57DBD" w:rsidP="00A57DBD">
      <w:r w:rsidRPr="00CC107A">
        <w:t>4. Law and Morality.</w:t>
      </w:r>
    </w:p>
    <w:p w14:paraId="5968E4CB" w14:textId="77777777" w:rsidR="00A57DBD" w:rsidRPr="00CC107A" w:rsidRDefault="00A57DBD" w:rsidP="00A57DBD"/>
    <w:p w14:paraId="281E36BC" w14:textId="77777777" w:rsidR="00A57DBD" w:rsidRPr="00CC107A" w:rsidRDefault="00A57DBD" w:rsidP="00A57DBD">
      <w:pPr>
        <w:rPr>
          <w:b/>
          <w:bCs/>
        </w:rPr>
      </w:pPr>
      <w:r w:rsidRPr="00CC107A">
        <w:rPr>
          <w:b/>
          <w:bCs/>
        </w:rPr>
        <w:t xml:space="preserve">Unit V: </w:t>
      </w:r>
      <w:r w:rsidRPr="00CC107A">
        <w:rPr>
          <w:b/>
        </w:rPr>
        <w:t>Liberty and Equality</w:t>
      </w:r>
      <w:r w:rsidRPr="00CC107A">
        <w:rPr>
          <w:b/>
          <w:bCs/>
        </w:rPr>
        <w:tab/>
      </w:r>
      <w:r>
        <w:rPr>
          <w:b/>
          <w:bCs/>
        </w:rPr>
        <w:tab/>
      </w:r>
      <w:r>
        <w:rPr>
          <w:b/>
          <w:bCs/>
        </w:rPr>
        <w:tab/>
      </w:r>
      <w:r>
        <w:rPr>
          <w:b/>
          <w:bCs/>
        </w:rPr>
        <w:tab/>
      </w:r>
      <w:r w:rsidRPr="00CC107A">
        <w:rPr>
          <w:b/>
          <w:bCs/>
        </w:rPr>
        <w:tab/>
      </w:r>
      <w:r w:rsidR="00FB36EE">
        <w:rPr>
          <w:b/>
          <w:bCs/>
        </w:rPr>
        <w:t xml:space="preserve">                 </w:t>
      </w:r>
      <w:r w:rsidRPr="00CC107A">
        <w:rPr>
          <w:b/>
          <w:bCs/>
        </w:rPr>
        <w:t>Hours: 15</w:t>
      </w:r>
    </w:p>
    <w:p w14:paraId="2A268EDC" w14:textId="77777777" w:rsidR="00A57DBD" w:rsidRPr="00CC107A" w:rsidRDefault="00A57DBD" w:rsidP="00A57DBD">
      <w:r w:rsidRPr="00CC107A">
        <w:t xml:space="preserve">1. Meaning of Liberty. </w:t>
      </w:r>
    </w:p>
    <w:p w14:paraId="2443491E" w14:textId="77777777" w:rsidR="00A57DBD" w:rsidRPr="00CC107A" w:rsidRDefault="00A57DBD" w:rsidP="00A57DBD">
      <w:r w:rsidRPr="00CC107A">
        <w:t xml:space="preserve">2. Safeguard of Liberty. </w:t>
      </w:r>
    </w:p>
    <w:p w14:paraId="4458CA68" w14:textId="77777777" w:rsidR="00A57DBD" w:rsidRPr="00CC107A" w:rsidRDefault="00A57DBD" w:rsidP="00A57DBD">
      <w:r w:rsidRPr="00CC107A">
        <w:t xml:space="preserve">3. Law and Liberty. </w:t>
      </w:r>
    </w:p>
    <w:p w14:paraId="1D59CEB3" w14:textId="77777777" w:rsidR="00A57DBD" w:rsidRPr="00CC107A" w:rsidRDefault="00A57DBD" w:rsidP="00A57DBD">
      <w:r w:rsidRPr="00CC107A">
        <w:t xml:space="preserve">4. Meaning and types of Equality. </w:t>
      </w:r>
    </w:p>
    <w:p w14:paraId="195B777B" w14:textId="77777777" w:rsidR="00A57DBD" w:rsidRPr="00CC107A" w:rsidRDefault="00A57DBD" w:rsidP="00A57DBD">
      <w:r w:rsidRPr="00CC107A">
        <w:t xml:space="preserve">5. Equality in Modern States. </w:t>
      </w:r>
    </w:p>
    <w:p w14:paraId="650363FA" w14:textId="77777777" w:rsidR="00A57DBD" w:rsidRPr="00CC107A" w:rsidRDefault="00A57DBD" w:rsidP="00A57DBD">
      <w:r w:rsidRPr="00CC107A">
        <w:t xml:space="preserve">6. Equality and Liberty. </w:t>
      </w:r>
    </w:p>
    <w:p w14:paraId="4E1F53CC" w14:textId="77777777" w:rsidR="00A57DBD" w:rsidRPr="00CC107A" w:rsidRDefault="00A57DBD" w:rsidP="00A57DBD">
      <w:r w:rsidRPr="00CC107A">
        <w:t>7. Sphere of State Action (Economic, Social and Cultural).</w:t>
      </w:r>
    </w:p>
    <w:p w14:paraId="22DE9B1E" w14:textId="77777777" w:rsidR="00A57DBD" w:rsidRPr="00CC107A" w:rsidRDefault="00A57DBD" w:rsidP="00A57DBD"/>
    <w:p w14:paraId="2BA2A765" w14:textId="77777777" w:rsidR="00337FB6" w:rsidRDefault="00337FB6" w:rsidP="00A57DBD">
      <w:pPr>
        <w:rPr>
          <w:b/>
          <w:bCs/>
        </w:rPr>
      </w:pPr>
    </w:p>
    <w:p w14:paraId="50F197DA" w14:textId="3FEE14D9" w:rsidR="00A57DBD" w:rsidRPr="00CC107A" w:rsidRDefault="00A57DBD" w:rsidP="00A57DBD">
      <w:pPr>
        <w:rPr>
          <w:b/>
          <w:bCs/>
        </w:rPr>
      </w:pPr>
      <w:r w:rsidRPr="00CC107A">
        <w:rPr>
          <w:b/>
          <w:bCs/>
        </w:rPr>
        <w:lastRenderedPageBreak/>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511B1872" w14:textId="77777777" w:rsidTr="00873909">
        <w:tc>
          <w:tcPr>
            <w:tcW w:w="9576" w:type="dxa"/>
          </w:tcPr>
          <w:p w14:paraId="5F5B6ABF" w14:textId="77777777" w:rsidR="00A57DBD" w:rsidRPr="00CC107A" w:rsidRDefault="00A57DBD" w:rsidP="00AC3EA6">
            <w:pPr>
              <w:pStyle w:val="ListParagraph"/>
              <w:numPr>
                <w:ilvl w:val="0"/>
                <w:numId w:val="6"/>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One will </w:t>
            </w:r>
            <w:proofErr w:type="gramStart"/>
            <w:r w:rsidRPr="00CC107A">
              <w:rPr>
                <w:rFonts w:ascii="Times New Roman" w:hAnsi="Times New Roman" w:cs="Times New Roman"/>
                <w:sz w:val="24"/>
                <w:szCs w:val="24"/>
              </w:rPr>
              <w:t>learnt</w:t>
            </w:r>
            <w:proofErr w:type="gramEnd"/>
            <w:r w:rsidRPr="00CC107A">
              <w:rPr>
                <w:rFonts w:ascii="Times New Roman" w:hAnsi="Times New Roman" w:cs="Times New Roman"/>
                <w:sz w:val="24"/>
                <w:szCs w:val="24"/>
              </w:rPr>
              <w:t xml:space="preserve"> the basic understanding of Indian politics</w:t>
            </w:r>
          </w:p>
        </w:tc>
      </w:tr>
      <w:tr w:rsidR="00A57DBD" w:rsidRPr="00CC107A" w14:paraId="0108F0C7" w14:textId="77777777" w:rsidTr="00873909">
        <w:tc>
          <w:tcPr>
            <w:tcW w:w="9576" w:type="dxa"/>
          </w:tcPr>
          <w:p w14:paraId="1785BF4F" w14:textId="77777777" w:rsidR="00A57DBD" w:rsidRPr="00CC107A" w:rsidRDefault="00A57DBD" w:rsidP="00AC3EA6">
            <w:pPr>
              <w:pStyle w:val="ListParagraph"/>
              <w:numPr>
                <w:ilvl w:val="0"/>
                <w:numId w:val="6"/>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One will </w:t>
            </w:r>
            <w:proofErr w:type="gramStart"/>
            <w:r w:rsidRPr="00CC107A">
              <w:rPr>
                <w:rFonts w:ascii="Times New Roman" w:hAnsi="Times New Roman" w:cs="Times New Roman"/>
                <w:sz w:val="24"/>
                <w:szCs w:val="24"/>
              </w:rPr>
              <w:t>learnt</w:t>
            </w:r>
            <w:proofErr w:type="gramEnd"/>
            <w:r w:rsidRPr="00CC107A">
              <w:rPr>
                <w:rFonts w:ascii="Times New Roman" w:hAnsi="Times New Roman" w:cs="Times New Roman"/>
                <w:sz w:val="24"/>
                <w:szCs w:val="24"/>
              </w:rPr>
              <w:t xml:space="preserve"> the origin of States</w:t>
            </w:r>
          </w:p>
        </w:tc>
      </w:tr>
      <w:tr w:rsidR="00A57DBD" w:rsidRPr="00CC107A" w14:paraId="3FB7D8F6" w14:textId="77777777" w:rsidTr="00873909">
        <w:tc>
          <w:tcPr>
            <w:tcW w:w="9576" w:type="dxa"/>
          </w:tcPr>
          <w:p w14:paraId="4F09A2D0" w14:textId="77777777" w:rsidR="00A57DBD" w:rsidRPr="00CC107A" w:rsidRDefault="00A57DBD" w:rsidP="00AC3EA6">
            <w:pPr>
              <w:pStyle w:val="ListParagraph"/>
              <w:numPr>
                <w:ilvl w:val="0"/>
                <w:numId w:val="6"/>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One will </w:t>
            </w:r>
            <w:proofErr w:type="gramStart"/>
            <w:r w:rsidRPr="00CC107A">
              <w:rPr>
                <w:rFonts w:ascii="Times New Roman" w:hAnsi="Times New Roman" w:cs="Times New Roman"/>
                <w:sz w:val="24"/>
                <w:szCs w:val="24"/>
              </w:rPr>
              <w:t>learnt</w:t>
            </w:r>
            <w:proofErr w:type="gramEnd"/>
            <w:r w:rsidRPr="00CC107A">
              <w:rPr>
                <w:rFonts w:ascii="Times New Roman" w:hAnsi="Times New Roman" w:cs="Times New Roman"/>
                <w:sz w:val="24"/>
                <w:szCs w:val="24"/>
              </w:rPr>
              <w:t xml:space="preserve"> the various forms of States</w:t>
            </w:r>
          </w:p>
        </w:tc>
      </w:tr>
      <w:tr w:rsidR="00A57DBD" w:rsidRPr="00CC107A" w14:paraId="440B395C" w14:textId="77777777" w:rsidTr="00873909">
        <w:tc>
          <w:tcPr>
            <w:tcW w:w="9576" w:type="dxa"/>
          </w:tcPr>
          <w:p w14:paraId="0B0B1AAE" w14:textId="77777777" w:rsidR="00A57DBD" w:rsidRPr="00CC107A" w:rsidRDefault="00A57DBD" w:rsidP="00AC3EA6">
            <w:pPr>
              <w:pStyle w:val="ListParagraph"/>
              <w:numPr>
                <w:ilvl w:val="0"/>
                <w:numId w:val="6"/>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One will </w:t>
            </w:r>
            <w:proofErr w:type="gramStart"/>
            <w:r w:rsidRPr="00CC107A">
              <w:rPr>
                <w:rFonts w:ascii="Times New Roman" w:hAnsi="Times New Roman" w:cs="Times New Roman"/>
                <w:sz w:val="24"/>
                <w:szCs w:val="24"/>
              </w:rPr>
              <w:t>learnt</w:t>
            </w:r>
            <w:proofErr w:type="gramEnd"/>
            <w:r w:rsidRPr="00CC107A">
              <w:rPr>
                <w:rFonts w:ascii="Times New Roman" w:hAnsi="Times New Roman" w:cs="Times New Roman"/>
                <w:sz w:val="24"/>
                <w:szCs w:val="24"/>
              </w:rPr>
              <w:t xml:space="preserve"> the importance of Law, Equality and Liberty</w:t>
            </w:r>
          </w:p>
        </w:tc>
      </w:tr>
      <w:tr w:rsidR="00A57DBD" w:rsidRPr="00CC107A" w14:paraId="2747B814" w14:textId="77777777" w:rsidTr="00873909">
        <w:tc>
          <w:tcPr>
            <w:tcW w:w="9576" w:type="dxa"/>
          </w:tcPr>
          <w:p w14:paraId="7DA46871"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5.    One will </w:t>
            </w:r>
            <w:proofErr w:type="gramStart"/>
            <w:r w:rsidRPr="00CC107A">
              <w:rPr>
                <w:rFonts w:ascii="Times New Roman" w:hAnsi="Times New Roman" w:cs="Times New Roman"/>
                <w:sz w:val="24"/>
                <w:szCs w:val="24"/>
              </w:rPr>
              <w:t>learnt</w:t>
            </w:r>
            <w:proofErr w:type="gramEnd"/>
            <w:r w:rsidRPr="00CC107A">
              <w:rPr>
                <w:rFonts w:ascii="Times New Roman" w:hAnsi="Times New Roman" w:cs="Times New Roman"/>
                <w:sz w:val="24"/>
                <w:szCs w:val="24"/>
              </w:rPr>
              <w:t xml:space="preserve"> the spheres of State activity.</w:t>
            </w:r>
          </w:p>
        </w:tc>
      </w:tr>
    </w:tbl>
    <w:p w14:paraId="056DA904" w14:textId="77777777" w:rsidR="00A57DBD" w:rsidRPr="00CC107A" w:rsidRDefault="00A57DBD" w:rsidP="00A57DBD">
      <w:pPr>
        <w:rPr>
          <w:b/>
          <w:bCs/>
        </w:rPr>
      </w:pPr>
    </w:p>
    <w:p w14:paraId="5AF9B872" w14:textId="77777777" w:rsidR="00A57DBD" w:rsidRPr="00CC107A" w:rsidRDefault="00A57DBD" w:rsidP="00A57DBD">
      <w:pPr>
        <w:rPr>
          <w:b/>
          <w:bCs/>
        </w:rPr>
      </w:pPr>
      <w:r w:rsidRPr="00CC107A">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7CBDF33A" w14:textId="77777777" w:rsidTr="00873909">
        <w:tc>
          <w:tcPr>
            <w:tcW w:w="9576" w:type="dxa"/>
          </w:tcPr>
          <w:p w14:paraId="3925DDE2"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1. Amal Roy and Mohit Bhattacharya: Political Theory: Ideas and Institutions, The World Press, Calcutta, 2002.</w:t>
            </w:r>
          </w:p>
        </w:tc>
      </w:tr>
      <w:tr w:rsidR="00A57DBD" w:rsidRPr="00CC107A" w14:paraId="222E852F" w14:textId="77777777" w:rsidTr="00873909">
        <w:tc>
          <w:tcPr>
            <w:tcW w:w="9576" w:type="dxa"/>
          </w:tcPr>
          <w:p w14:paraId="1E28E6E4"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2. </w:t>
            </w:r>
            <w:proofErr w:type="spellStart"/>
            <w:r w:rsidRPr="00CC107A">
              <w:rPr>
                <w:rFonts w:ascii="Times New Roman" w:hAnsi="Times New Roman" w:cs="Times New Roman"/>
                <w:sz w:val="24"/>
                <w:szCs w:val="24"/>
              </w:rPr>
              <w:t>J.</w:t>
            </w:r>
            <w:proofErr w:type="gramStart"/>
            <w:r w:rsidRPr="00CC107A">
              <w:rPr>
                <w:rFonts w:ascii="Times New Roman" w:hAnsi="Times New Roman" w:cs="Times New Roman"/>
                <w:sz w:val="24"/>
                <w:szCs w:val="24"/>
              </w:rPr>
              <w:t>C.Johari</w:t>
            </w:r>
            <w:proofErr w:type="spellEnd"/>
            <w:proofErr w:type="gramEnd"/>
            <w:r w:rsidRPr="00CC107A">
              <w:rPr>
                <w:rFonts w:ascii="Times New Roman" w:hAnsi="Times New Roman" w:cs="Times New Roman"/>
                <w:sz w:val="24"/>
                <w:szCs w:val="24"/>
              </w:rPr>
              <w:t xml:space="preserve"> : Principles of Modern Political Science, Sterling, New Delhi, 1999.</w:t>
            </w:r>
          </w:p>
        </w:tc>
      </w:tr>
      <w:tr w:rsidR="00A57DBD" w:rsidRPr="00CC107A" w14:paraId="49C07FD1" w14:textId="77777777" w:rsidTr="00873909">
        <w:tc>
          <w:tcPr>
            <w:tcW w:w="9576" w:type="dxa"/>
          </w:tcPr>
          <w:p w14:paraId="6DB81312"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3. </w:t>
            </w:r>
            <w:proofErr w:type="spellStart"/>
            <w:r w:rsidRPr="00CC107A">
              <w:rPr>
                <w:rFonts w:ascii="Times New Roman" w:hAnsi="Times New Roman" w:cs="Times New Roman"/>
                <w:sz w:val="24"/>
                <w:szCs w:val="24"/>
              </w:rPr>
              <w:t>A.</w:t>
            </w:r>
            <w:proofErr w:type="gramStart"/>
            <w:r w:rsidRPr="00CC107A">
              <w:rPr>
                <w:rFonts w:ascii="Times New Roman" w:hAnsi="Times New Roman" w:cs="Times New Roman"/>
                <w:sz w:val="24"/>
                <w:szCs w:val="24"/>
              </w:rPr>
              <w:t>C.Kapoor</w:t>
            </w:r>
            <w:proofErr w:type="spellEnd"/>
            <w:proofErr w:type="gramEnd"/>
            <w:r w:rsidRPr="00CC107A">
              <w:rPr>
                <w:rFonts w:ascii="Times New Roman" w:hAnsi="Times New Roman" w:cs="Times New Roman"/>
                <w:sz w:val="24"/>
                <w:szCs w:val="24"/>
              </w:rPr>
              <w:t xml:space="preserve"> : Principles Of Political Science, </w:t>
            </w:r>
            <w:proofErr w:type="spellStart"/>
            <w:r w:rsidRPr="00CC107A">
              <w:rPr>
                <w:rFonts w:ascii="Times New Roman" w:hAnsi="Times New Roman" w:cs="Times New Roman"/>
                <w:sz w:val="24"/>
                <w:szCs w:val="24"/>
              </w:rPr>
              <w:t>S.Chand</w:t>
            </w:r>
            <w:proofErr w:type="spellEnd"/>
            <w:r w:rsidRPr="00CC107A">
              <w:rPr>
                <w:rFonts w:ascii="Times New Roman" w:hAnsi="Times New Roman" w:cs="Times New Roman"/>
                <w:sz w:val="24"/>
                <w:szCs w:val="24"/>
              </w:rPr>
              <w:t xml:space="preserve"> and Co., New Delhi, 2000</w:t>
            </w:r>
          </w:p>
        </w:tc>
      </w:tr>
    </w:tbl>
    <w:p w14:paraId="78F44C84" w14:textId="77777777" w:rsidR="00A57DBD" w:rsidRPr="00CC107A" w:rsidRDefault="00A57DBD" w:rsidP="00A57DBD">
      <w:pPr>
        <w:rPr>
          <w:b/>
          <w:bCs/>
        </w:rPr>
      </w:pPr>
    </w:p>
    <w:p w14:paraId="4F284AC1" w14:textId="77777777" w:rsidR="00A57DBD" w:rsidRPr="00CC107A" w:rsidRDefault="00A57DBD" w:rsidP="00A57DBD">
      <w:pPr>
        <w:rPr>
          <w:b/>
          <w:bCs/>
        </w:rPr>
      </w:pPr>
      <w:r w:rsidRPr="00CC107A">
        <w:rPr>
          <w:b/>
          <w:bCs/>
        </w:rPr>
        <w:t>Supplementary Readings</w:t>
      </w:r>
    </w:p>
    <w:tbl>
      <w:tblPr>
        <w:tblStyle w:val="TableGrid"/>
        <w:tblW w:w="0" w:type="auto"/>
        <w:tblLook w:val="04A0" w:firstRow="1" w:lastRow="0" w:firstColumn="1" w:lastColumn="0" w:noHBand="0" w:noVBand="1"/>
      </w:tblPr>
      <w:tblGrid>
        <w:gridCol w:w="8882"/>
      </w:tblGrid>
      <w:tr w:rsidR="00A57DBD" w:rsidRPr="00CC107A" w14:paraId="49167F58" w14:textId="77777777" w:rsidTr="00337FB6">
        <w:tc>
          <w:tcPr>
            <w:tcW w:w="8882" w:type="dxa"/>
          </w:tcPr>
          <w:p w14:paraId="57C8B00B" w14:textId="77777777" w:rsidR="00A57DBD" w:rsidRPr="00CC107A" w:rsidRDefault="00A57DBD" w:rsidP="00337FB6">
            <w:pPr>
              <w:pStyle w:val="ListParagraph"/>
              <w:numPr>
                <w:ilvl w:val="0"/>
                <w:numId w:val="7"/>
              </w:numPr>
              <w:spacing w:after="0" w:line="240" w:lineRule="auto"/>
              <w:rPr>
                <w:rFonts w:ascii="Times New Roman" w:hAnsi="Times New Roman" w:cs="Times New Roman"/>
                <w:sz w:val="24"/>
                <w:szCs w:val="24"/>
              </w:rPr>
            </w:pPr>
            <w:r w:rsidRPr="00CC107A">
              <w:rPr>
                <w:rFonts w:ascii="Times New Roman" w:hAnsi="Times New Roman" w:cs="Times New Roman"/>
                <w:sz w:val="24"/>
                <w:szCs w:val="24"/>
              </w:rPr>
              <w:t xml:space="preserve">M. </w:t>
            </w:r>
            <w:proofErr w:type="spellStart"/>
            <w:r w:rsidRPr="00CC107A">
              <w:rPr>
                <w:rFonts w:ascii="Times New Roman" w:hAnsi="Times New Roman" w:cs="Times New Roman"/>
                <w:sz w:val="24"/>
                <w:szCs w:val="24"/>
              </w:rPr>
              <w:t>Laxmikanth</w:t>
            </w:r>
            <w:proofErr w:type="spellEnd"/>
            <w:r w:rsidRPr="00CC107A">
              <w:rPr>
                <w:rFonts w:ascii="Times New Roman" w:hAnsi="Times New Roman" w:cs="Times New Roman"/>
                <w:sz w:val="24"/>
                <w:szCs w:val="24"/>
              </w:rPr>
              <w:t xml:space="preserve"> – Indian Polity</w:t>
            </w:r>
          </w:p>
        </w:tc>
      </w:tr>
    </w:tbl>
    <w:p w14:paraId="6566BFC1" w14:textId="77777777" w:rsidR="00A57DBD" w:rsidRPr="00CC107A" w:rsidRDefault="00A57DBD" w:rsidP="00A57DBD"/>
    <w:tbl>
      <w:tblPr>
        <w:tblW w:w="9884" w:type="dxa"/>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825"/>
        <w:gridCol w:w="1712"/>
        <w:gridCol w:w="1709"/>
        <w:gridCol w:w="1712"/>
        <w:gridCol w:w="1440"/>
      </w:tblGrid>
      <w:tr w:rsidR="00A57DBD" w:rsidRPr="00CC107A" w14:paraId="27F7370B" w14:textId="77777777" w:rsidTr="00FB36EE">
        <w:trPr>
          <w:trHeight w:val="354"/>
        </w:trPr>
        <w:tc>
          <w:tcPr>
            <w:tcW w:w="9884" w:type="dxa"/>
            <w:gridSpan w:val="6"/>
          </w:tcPr>
          <w:p w14:paraId="31D7341E" w14:textId="77777777" w:rsidR="00A57DBD" w:rsidRPr="00CC107A" w:rsidRDefault="00A57DBD" w:rsidP="00873909">
            <w:pPr>
              <w:pStyle w:val="TableParagraph"/>
              <w:spacing w:before="37" w:line="240" w:lineRule="auto"/>
              <w:ind w:left="215"/>
              <w:rPr>
                <w:b/>
                <w:sz w:val="24"/>
                <w:szCs w:val="24"/>
              </w:rPr>
            </w:pPr>
            <w:r w:rsidRPr="00CC107A">
              <w:rPr>
                <w:b/>
                <w:sz w:val="24"/>
                <w:szCs w:val="24"/>
              </w:rPr>
              <w:t>Mapping</w:t>
            </w:r>
            <w:r w:rsidRPr="00CC107A">
              <w:rPr>
                <w:b/>
                <w:spacing w:val="-5"/>
                <w:sz w:val="24"/>
                <w:szCs w:val="24"/>
              </w:rPr>
              <w:t xml:space="preserve"> </w:t>
            </w:r>
            <w:r w:rsidRPr="00CC107A">
              <w:rPr>
                <w:b/>
                <w:sz w:val="24"/>
                <w:szCs w:val="24"/>
              </w:rPr>
              <w:t>with</w:t>
            </w:r>
            <w:r w:rsidRPr="00CC107A">
              <w:rPr>
                <w:b/>
                <w:spacing w:val="-2"/>
                <w:sz w:val="24"/>
                <w:szCs w:val="24"/>
              </w:rPr>
              <w:t xml:space="preserve"> </w:t>
            </w:r>
            <w:r w:rsidRPr="00CC107A">
              <w:rPr>
                <w:b/>
                <w:sz w:val="24"/>
                <w:szCs w:val="24"/>
              </w:rPr>
              <w:t>Programme</w:t>
            </w:r>
            <w:r w:rsidRPr="00CC107A">
              <w:rPr>
                <w:b/>
                <w:spacing w:val="-3"/>
                <w:sz w:val="24"/>
                <w:szCs w:val="24"/>
              </w:rPr>
              <w:t xml:space="preserve"> </w:t>
            </w:r>
            <w:r w:rsidRPr="00CC107A">
              <w:rPr>
                <w:b/>
                <w:sz w:val="24"/>
                <w:szCs w:val="24"/>
              </w:rPr>
              <w:t>Outcomes</w:t>
            </w:r>
          </w:p>
        </w:tc>
      </w:tr>
      <w:tr w:rsidR="00A57DBD" w:rsidRPr="00CC107A" w14:paraId="47D4E57F" w14:textId="77777777" w:rsidTr="00FB36EE">
        <w:trPr>
          <w:trHeight w:val="277"/>
        </w:trPr>
        <w:tc>
          <w:tcPr>
            <w:tcW w:w="1486" w:type="dxa"/>
          </w:tcPr>
          <w:p w14:paraId="52077A29" w14:textId="77777777" w:rsidR="00A57DBD" w:rsidRPr="00CC107A" w:rsidRDefault="00A57DBD" w:rsidP="00873909">
            <w:pPr>
              <w:pStyle w:val="TableParagraph"/>
              <w:spacing w:before="1" w:line="257" w:lineRule="exact"/>
              <w:ind w:left="515"/>
              <w:rPr>
                <w:b/>
                <w:sz w:val="24"/>
                <w:szCs w:val="24"/>
              </w:rPr>
            </w:pPr>
            <w:r w:rsidRPr="00CC107A">
              <w:rPr>
                <w:b/>
                <w:sz w:val="24"/>
                <w:szCs w:val="24"/>
              </w:rPr>
              <w:t>COs</w:t>
            </w:r>
          </w:p>
        </w:tc>
        <w:tc>
          <w:tcPr>
            <w:tcW w:w="1825" w:type="dxa"/>
          </w:tcPr>
          <w:p w14:paraId="03E65695" w14:textId="77777777" w:rsidR="00A57DBD" w:rsidRPr="00CC107A" w:rsidRDefault="00A57DBD" w:rsidP="00873909">
            <w:pPr>
              <w:pStyle w:val="TableParagraph"/>
              <w:spacing w:before="1" w:line="257" w:lineRule="exact"/>
              <w:ind w:left="661" w:right="659"/>
              <w:jc w:val="center"/>
              <w:rPr>
                <w:b/>
                <w:sz w:val="24"/>
                <w:szCs w:val="24"/>
              </w:rPr>
            </w:pPr>
            <w:r w:rsidRPr="00CC107A">
              <w:rPr>
                <w:b/>
                <w:sz w:val="24"/>
                <w:szCs w:val="24"/>
              </w:rPr>
              <w:t>PO1</w:t>
            </w:r>
          </w:p>
        </w:tc>
        <w:tc>
          <w:tcPr>
            <w:tcW w:w="1712" w:type="dxa"/>
          </w:tcPr>
          <w:p w14:paraId="369443E2" w14:textId="77777777" w:rsidR="00A57DBD" w:rsidRPr="00CC107A" w:rsidRDefault="00A57DBD" w:rsidP="00873909">
            <w:pPr>
              <w:pStyle w:val="TableParagraph"/>
              <w:spacing w:before="1" w:line="257" w:lineRule="exact"/>
              <w:ind w:left="603" w:right="603"/>
              <w:jc w:val="center"/>
              <w:rPr>
                <w:b/>
                <w:sz w:val="24"/>
                <w:szCs w:val="24"/>
              </w:rPr>
            </w:pPr>
            <w:r w:rsidRPr="00CC107A">
              <w:rPr>
                <w:b/>
                <w:sz w:val="24"/>
                <w:szCs w:val="24"/>
              </w:rPr>
              <w:t>PO2</w:t>
            </w:r>
          </w:p>
        </w:tc>
        <w:tc>
          <w:tcPr>
            <w:tcW w:w="1709" w:type="dxa"/>
          </w:tcPr>
          <w:p w14:paraId="70FCFFF4" w14:textId="77777777" w:rsidR="00A57DBD" w:rsidRPr="00CC107A" w:rsidRDefault="00A57DBD" w:rsidP="00873909">
            <w:pPr>
              <w:pStyle w:val="TableParagraph"/>
              <w:spacing w:before="1" w:line="257" w:lineRule="exact"/>
              <w:ind w:left="602" w:right="601"/>
              <w:jc w:val="center"/>
              <w:rPr>
                <w:b/>
                <w:sz w:val="24"/>
                <w:szCs w:val="24"/>
              </w:rPr>
            </w:pPr>
            <w:r w:rsidRPr="00CC107A">
              <w:rPr>
                <w:b/>
                <w:sz w:val="24"/>
                <w:szCs w:val="24"/>
              </w:rPr>
              <w:t>PO3</w:t>
            </w:r>
          </w:p>
        </w:tc>
        <w:tc>
          <w:tcPr>
            <w:tcW w:w="1712" w:type="dxa"/>
          </w:tcPr>
          <w:p w14:paraId="34F41F17" w14:textId="77777777" w:rsidR="00A57DBD" w:rsidRPr="00CC107A" w:rsidRDefault="00A57DBD" w:rsidP="00873909">
            <w:pPr>
              <w:pStyle w:val="TableParagraph"/>
              <w:spacing w:before="1" w:line="257" w:lineRule="exact"/>
              <w:ind w:left="603" w:right="604"/>
              <w:jc w:val="center"/>
              <w:rPr>
                <w:b/>
                <w:sz w:val="24"/>
                <w:szCs w:val="24"/>
              </w:rPr>
            </w:pPr>
            <w:r w:rsidRPr="00CC107A">
              <w:rPr>
                <w:b/>
                <w:sz w:val="24"/>
                <w:szCs w:val="24"/>
              </w:rPr>
              <w:t>PO4</w:t>
            </w:r>
          </w:p>
        </w:tc>
        <w:tc>
          <w:tcPr>
            <w:tcW w:w="1440" w:type="dxa"/>
          </w:tcPr>
          <w:p w14:paraId="14597B1E" w14:textId="77777777" w:rsidR="00A57DBD" w:rsidRPr="00CC107A" w:rsidRDefault="00A57DBD" w:rsidP="00873909">
            <w:pPr>
              <w:pStyle w:val="TableParagraph"/>
              <w:spacing w:before="1" w:line="257" w:lineRule="exact"/>
              <w:ind w:left="468" w:right="468"/>
              <w:jc w:val="center"/>
              <w:rPr>
                <w:b/>
                <w:sz w:val="24"/>
                <w:szCs w:val="24"/>
              </w:rPr>
            </w:pPr>
            <w:r w:rsidRPr="00CC107A">
              <w:rPr>
                <w:b/>
                <w:sz w:val="24"/>
                <w:szCs w:val="24"/>
              </w:rPr>
              <w:t>PO5</w:t>
            </w:r>
          </w:p>
        </w:tc>
      </w:tr>
      <w:tr w:rsidR="00A57DBD" w:rsidRPr="00CC107A" w14:paraId="2051710E" w14:textId="77777777" w:rsidTr="00FB36EE">
        <w:trPr>
          <w:trHeight w:val="275"/>
        </w:trPr>
        <w:tc>
          <w:tcPr>
            <w:tcW w:w="1486" w:type="dxa"/>
          </w:tcPr>
          <w:p w14:paraId="4D750A6F" w14:textId="77777777" w:rsidR="00A57DBD" w:rsidRPr="00CC107A" w:rsidRDefault="00A57DBD" w:rsidP="00873909">
            <w:pPr>
              <w:pStyle w:val="TableParagraph"/>
              <w:ind w:left="556"/>
              <w:rPr>
                <w:b/>
                <w:sz w:val="24"/>
                <w:szCs w:val="24"/>
              </w:rPr>
            </w:pPr>
            <w:r w:rsidRPr="00CC107A">
              <w:rPr>
                <w:b/>
                <w:sz w:val="24"/>
                <w:szCs w:val="24"/>
              </w:rPr>
              <w:t>CO1</w:t>
            </w:r>
          </w:p>
        </w:tc>
        <w:tc>
          <w:tcPr>
            <w:tcW w:w="1825" w:type="dxa"/>
          </w:tcPr>
          <w:p w14:paraId="1E1E213D"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04EDDDA2"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709" w:type="dxa"/>
          </w:tcPr>
          <w:p w14:paraId="345C335E"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502B7ABC"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2F10531E" w14:textId="77777777" w:rsidR="00A57DBD" w:rsidRPr="00CC107A" w:rsidRDefault="00A57DBD" w:rsidP="00873909">
            <w:pPr>
              <w:pStyle w:val="TableParagraph"/>
              <w:ind w:left="3"/>
              <w:jc w:val="center"/>
              <w:rPr>
                <w:sz w:val="24"/>
                <w:szCs w:val="24"/>
              </w:rPr>
            </w:pPr>
            <w:r w:rsidRPr="00CC107A">
              <w:rPr>
                <w:w w:val="99"/>
                <w:sz w:val="24"/>
                <w:szCs w:val="24"/>
              </w:rPr>
              <w:t>M</w:t>
            </w:r>
          </w:p>
        </w:tc>
      </w:tr>
      <w:tr w:rsidR="00A57DBD" w:rsidRPr="00CC107A" w14:paraId="5C77BDA0" w14:textId="77777777" w:rsidTr="00FB36EE">
        <w:trPr>
          <w:trHeight w:val="280"/>
        </w:trPr>
        <w:tc>
          <w:tcPr>
            <w:tcW w:w="1486" w:type="dxa"/>
          </w:tcPr>
          <w:p w14:paraId="6F6AE0AD" w14:textId="77777777" w:rsidR="00A57DBD" w:rsidRPr="00CC107A" w:rsidRDefault="00A57DBD" w:rsidP="00873909">
            <w:pPr>
              <w:pStyle w:val="TableParagraph"/>
              <w:spacing w:line="260" w:lineRule="exact"/>
              <w:ind w:left="501"/>
              <w:rPr>
                <w:b/>
                <w:sz w:val="24"/>
                <w:szCs w:val="24"/>
              </w:rPr>
            </w:pPr>
            <w:r w:rsidRPr="00CC107A">
              <w:rPr>
                <w:b/>
                <w:sz w:val="24"/>
                <w:szCs w:val="24"/>
              </w:rPr>
              <w:t>CO2</w:t>
            </w:r>
          </w:p>
        </w:tc>
        <w:tc>
          <w:tcPr>
            <w:tcW w:w="1825" w:type="dxa"/>
          </w:tcPr>
          <w:p w14:paraId="723A4EB2" w14:textId="77777777" w:rsidR="00A57DBD" w:rsidRPr="00CC107A" w:rsidRDefault="00A57DBD" w:rsidP="00873909">
            <w:pPr>
              <w:pStyle w:val="TableParagraph"/>
              <w:spacing w:line="260" w:lineRule="exact"/>
              <w:ind w:left="5"/>
              <w:jc w:val="center"/>
              <w:rPr>
                <w:sz w:val="24"/>
                <w:szCs w:val="24"/>
              </w:rPr>
            </w:pPr>
            <w:r w:rsidRPr="00CC107A">
              <w:rPr>
                <w:w w:val="99"/>
                <w:sz w:val="24"/>
                <w:szCs w:val="24"/>
              </w:rPr>
              <w:t>M</w:t>
            </w:r>
          </w:p>
        </w:tc>
        <w:tc>
          <w:tcPr>
            <w:tcW w:w="1712" w:type="dxa"/>
          </w:tcPr>
          <w:p w14:paraId="41E9FAA0" w14:textId="77777777" w:rsidR="00A57DBD" w:rsidRPr="00CC107A" w:rsidRDefault="00A57DBD" w:rsidP="00873909">
            <w:pPr>
              <w:pStyle w:val="TableParagraph"/>
              <w:spacing w:line="260" w:lineRule="exact"/>
              <w:ind w:left="2"/>
              <w:jc w:val="center"/>
              <w:rPr>
                <w:sz w:val="24"/>
                <w:szCs w:val="24"/>
              </w:rPr>
            </w:pPr>
            <w:r w:rsidRPr="00CC107A">
              <w:rPr>
                <w:w w:val="99"/>
                <w:sz w:val="24"/>
                <w:szCs w:val="24"/>
              </w:rPr>
              <w:t>M</w:t>
            </w:r>
          </w:p>
        </w:tc>
        <w:tc>
          <w:tcPr>
            <w:tcW w:w="1709" w:type="dxa"/>
          </w:tcPr>
          <w:p w14:paraId="48409E9F" w14:textId="77777777" w:rsidR="00A57DBD" w:rsidRPr="00CC107A" w:rsidRDefault="00A57DBD" w:rsidP="00873909">
            <w:pPr>
              <w:pStyle w:val="TableParagraph"/>
              <w:spacing w:line="260" w:lineRule="exact"/>
              <w:ind w:left="4"/>
              <w:jc w:val="center"/>
              <w:rPr>
                <w:sz w:val="24"/>
                <w:szCs w:val="24"/>
              </w:rPr>
            </w:pPr>
            <w:r w:rsidRPr="00CC107A">
              <w:rPr>
                <w:w w:val="99"/>
                <w:sz w:val="24"/>
                <w:szCs w:val="24"/>
              </w:rPr>
              <w:t>M</w:t>
            </w:r>
          </w:p>
        </w:tc>
        <w:tc>
          <w:tcPr>
            <w:tcW w:w="1712" w:type="dxa"/>
          </w:tcPr>
          <w:p w14:paraId="72121313" w14:textId="77777777" w:rsidR="00A57DBD" w:rsidRPr="00CC107A" w:rsidRDefault="00A57DBD" w:rsidP="00873909">
            <w:pPr>
              <w:pStyle w:val="TableParagraph"/>
              <w:spacing w:line="260" w:lineRule="exact"/>
              <w:ind w:left="2"/>
              <w:jc w:val="center"/>
              <w:rPr>
                <w:sz w:val="24"/>
                <w:szCs w:val="24"/>
              </w:rPr>
            </w:pPr>
            <w:r w:rsidRPr="00CC107A">
              <w:rPr>
                <w:w w:val="99"/>
                <w:sz w:val="24"/>
                <w:szCs w:val="24"/>
              </w:rPr>
              <w:t>M</w:t>
            </w:r>
          </w:p>
        </w:tc>
        <w:tc>
          <w:tcPr>
            <w:tcW w:w="1440" w:type="dxa"/>
          </w:tcPr>
          <w:p w14:paraId="3A72AD86" w14:textId="77777777" w:rsidR="00A57DBD" w:rsidRPr="00CC107A" w:rsidRDefault="00A57DBD" w:rsidP="00873909">
            <w:pPr>
              <w:pStyle w:val="TableParagraph"/>
              <w:spacing w:line="260" w:lineRule="exact"/>
              <w:ind w:left="3"/>
              <w:jc w:val="center"/>
              <w:rPr>
                <w:sz w:val="24"/>
                <w:szCs w:val="24"/>
              </w:rPr>
            </w:pPr>
            <w:r w:rsidRPr="00CC107A">
              <w:rPr>
                <w:w w:val="99"/>
                <w:sz w:val="24"/>
                <w:szCs w:val="24"/>
              </w:rPr>
              <w:t>M</w:t>
            </w:r>
          </w:p>
        </w:tc>
      </w:tr>
      <w:tr w:rsidR="00A57DBD" w:rsidRPr="00CC107A" w14:paraId="4BAD940A" w14:textId="77777777" w:rsidTr="00FB36EE">
        <w:trPr>
          <w:trHeight w:val="277"/>
        </w:trPr>
        <w:tc>
          <w:tcPr>
            <w:tcW w:w="1486" w:type="dxa"/>
          </w:tcPr>
          <w:p w14:paraId="78B29C0E" w14:textId="77777777" w:rsidR="00A57DBD" w:rsidRPr="00CC107A" w:rsidRDefault="00A57DBD" w:rsidP="00873909">
            <w:pPr>
              <w:pStyle w:val="TableParagraph"/>
              <w:spacing w:before="1" w:line="257" w:lineRule="exact"/>
              <w:ind w:left="501"/>
              <w:rPr>
                <w:b/>
                <w:sz w:val="24"/>
                <w:szCs w:val="24"/>
              </w:rPr>
            </w:pPr>
            <w:r w:rsidRPr="00CC107A">
              <w:rPr>
                <w:b/>
                <w:sz w:val="24"/>
                <w:szCs w:val="24"/>
              </w:rPr>
              <w:t>CO3</w:t>
            </w:r>
          </w:p>
        </w:tc>
        <w:tc>
          <w:tcPr>
            <w:tcW w:w="1825" w:type="dxa"/>
          </w:tcPr>
          <w:p w14:paraId="7719CBBB" w14:textId="77777777" w:rsidR="00A57DBD" w:rsidRPr="00CC107A" w:rsidRDefault="00A57DBD" w:rsidP="00873909">
            <w:pPr>
              <w:pStyle w:val="TableParagraph"/>
              <w:spacing w:line="258" w:lineRule="exact"/>
              <w:ind w:left="6"/>
              <w:jc w:val="center"/>
              <w:rPr>
                <w:sz w:val="24"/>
                <w:szCs w:val="24"/>
              </w:rPr>
            </w:pPr>
            <w:r w:rsidRPr="00CC107A">
              <w:rPr>
                <w:w w:val="99"/>
                <w:sz w:val="24"/>
                <w:szCs w:val="24"/>
              </w:rPr>
              <w:t>S</w:t>
            </w:r>
          </w:p>
        </w:tc>
        <w:tc>
          <w:tcPr>
            <w:tcW w:w="1712" w:type="dxa"/>
          </w:tcPr>
          <w:p w14:paraId="33A9AE82" w14:textId="77777777" w:rsidR="00A57DBD" w:rsidRPr="00CC107A" w:rsidRDefault="00A57DBD" w:rsidP="00873909">
            <w:pPr>
              <w:pStyle w:val="TableParagraph"/>
              <w:spacing w:line="258" w:lineRule="exact"/>
              <w:ind w:left="3"/>
              <w:jc w:val="center"/>
              <w:rPr>
                <w:sz w:val="24"/>
                <w:szCs w:val="24"/>
              </w:rPr>
            </w:pPr>
            <w:r w:rsidRPr="00CC107A">
              <w:rPr>
                <w:w w:val="99"/>
                <w:sz w:val="24"/>
                <w:szCs w:val="24"/>
              </w:rPr>
              <w:t>S</w:t>
            </w:r>
          </w:p>
        </w:tc>
        <w:tc>
          <w:tcPr>
            <w:tcW w:w="1709" w:type="dxa"/>
          </w:tcPr>
          <w:p w14:paraId="0F988885" w14:textId="77777777" w:rsidR="00A57DBD" w:rsidRPr="00CC107A" w:rsidRDefault="00A57DBD" w:rsidP="00873909">
            <w:pPr>
              <w:pStyle w:val="TableParagraph"/>
              <w:spacing w:line="258" w:lineRule="exact"/>
              <w:ind w:left="4"/>
              <w:jc w:val="center"/>
              <w:rPr>
                <w:sz w:val="24"/>
                <w:szCs w:val="24"/>
              </w:rPr>
            </w:pPr>
            <w:r w:rsidRPr="00CC107A">
              <w:rPr>
                <w:w w:val="99"/>
                <w:sz w:val="24"/>
                <w:szCs w:val="24"/>
              </w:rPr>
              <w:t>M</w:t>
            </w:r>
          </w:p>
        </w:tc>
        <w:tc>
          <w:tcPr>
            <w:tcW w:w="1712" w:type="dxa"/>
          </w:tcPr>
          <w:p w14:paraId="69BA213E" w14:textId="77777777" w:rsidR="00A57DBD" w:rsidRPr="00CC107A" w:rsidRDefault="00A57DBD" w:rsidP="00873909">
            <w:pPr>
              <w:pStyle w:val="TableParagraph"/>
              <w:spacing w:line="258" w:lineRule="exact"/>
              <w:ind w:left="2"/>
              <w:jc w:val="center"/>
              <w:rPr>
                <w:sz w:val="24"/>
                <w:szCs w:val="24"/>
              </w:rPr>
            </w:pPr>
            <w:r w:rsidRPr="00CC107A">
              <w:rPr>
                <w:w w:val="99"/>
                <w:sz w:val="24"/>
                <w:szCs w:val="24"/>
              </w:rPr>
              <w:t>M</w:t>
            </w:r>
          </w:p>
        </w:tc>
        <w:tc>
          <w:tcPr>
            <w:tcW w:w="1440" w:type="dxa"/>
          </w:tcPr>
          <w:p w14:paraId="249A39F1" w14:textId="77777777" w:rsidR="00A57DBD" w:rsidRPr="00CC107A" w:rsidRDefault="00A57DBD" w:rsidP="00873909">
            <w:pPr>
              <w:pStyle w:val="TableParagraph"/>
              <w:spacing w:line="258" w:lineRule="exact"/>
              <w:ind w:left="5"/>
              <w:jc w:val="center"/>
              <w:rPr>
                <w:sz w:val="24"/>
                <w:szCs w:val="24"/>
              </w:rPr>
            </w:pPr>
            <w:r w:rsidRPr="00CC107A">
              <w:rPr>
                <w:w w:val="99"/>
                <w:sz w:val="24"/>
                <w:szCs w:val="24"/>
              </w:rPr>
              <w:t>S</w:t>
            </w:r>
          </w:p>
        </w:tc>
      </w:tr>
      <w:tr w:rsidR="00A57DBD" w:rsidRPr="00CC107A" w14:paraId="127E8579" w14:textId="77777777" w:rsidTr="00FB36EE">
        <w:trPr>
          <w:trHeight w:val="276"/>
        </w:trPr>
        <w:tc>
          <w:tcPr>
            <w:tcW w:w="1486" w:type="dxa"/>
          </w:tcPr>
          <w:p w14:paraId="5D151408" w14:textId="77777777" w:rsidR="00A57DBD" w:rsidRPr="00CC107A" w:rsidRDefault="00A57DBD" w:rsidP="00873909">
            <w:pPr>
              <w:pStyle w:val="TableParagraph"/>
              <w:ind w:left="501"/>
              <w:rPr>
                <w:b/>
                <w:sz w:val="24"/>
                <w:szCs w:val="24"/>
              </w:rPr>
            </w:pPr>
            <w:r w:rsidRPr="00CC107A">
              <w:rPr>
                <w:b/>
                <w:sz w:val="24"/>
                <w:szCs w:val="24"/>
              </w:rPr>
              <w:t>CO4</w:t>
            </w:r>
          </w:p>
        </w:tc>
        <w:tc>
          <w:tcPr>
            <w:tcW w:w="1825" w:type="dxa"/>
          </w:tcPr>
          <w:p w14:paraId="0CAE4CED"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15C9E7A8"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709" w:type="dxa"/>
          </w:tcPr>
          <w:p w14:paraId="7DC8DD69"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1DE30CFE"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2A762BE4" w14:textId="77777777" w:rsidR="00A57DBD" w:rsidRPr="00CC107A" w:rsidRDefault="00A57DBD" w:rsidP="00873909">
            <w:pPr>
              <w:pStyle w:val="TableParagraph"/>
              <w:ind w:left="5"/>
              <w:jc w:val="center"/>
              <w:rPr>
                <w:sz w:val="24"/>
                <w:szCs w:val="24"/>
              </w:rPr>
            </w:pPr>
            <w:r w:rsidRPr="00CC107A">
              <w:rPr>
                <w:w w:val="99"/>
                <w:sz w:val="24"/>
                <w:szCs w:val="24"/>
              </w:rPr>
              <w:t>S</w:t>
            </w:r>
          </w:p>
        </w:tc>
      </w:tr>
      <w:tr w:rsidR="00A57DBD" w:rsidRPr="00CC107A" w14:paraId="01A8276D" w14:textId="77777777" w:rsidTr="00FB36EE">
        <w:trPr>
          <w:trHeight w:val="275"/>
        </w:trPr>
        <w:tc>
          <w:tcPr>
            <w:tcW w:w="1486" w:type="dxa"/>
          </w:tcPr>
          <w:p w14:paraId="1AD33CEA" w14:textId="77777777" w:rsidR="00A57DBD" w:rsidRPr="00CC107A" w:rsidRDefault="00A57DBD" w:rsidP="00873909">
            <w:pPr>
              <w:pStyle w:val="TableParagraph"/>
              <w:ind w:left="501"/>
              <w:rPr>
                <w:b/>
                <w:sz w:val="24"/>
                <w:szCs w:val="24"/>
              </w:rPr>
            </w:pPr>
            <w:r w:rsidRPr="00CC107A">
              <w:rPr>
                <w:b/>
                <w:sz w:val="24"/>
                <w:szCs w:val="24"/>
              </w:rPr>
              <w:t>CO5</w:t>
            </w:r>
          </w:p>
        </w:tc>
        <w:tc>
          <w:tcPr>
            <w:tcW w:w="1825" w:type="dxa"/>
          </w:tcPr>
          <w:p w14:paraId="34D49B33"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5B52C439"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709" w:type="dxa"/>
          </w:tcPr>
          <w:p w14:paraId="113EB09A" w14:textId="77777777" w:rsidR="00A57DBD" w:rsidRPr="00CC107A" w:rsidRDefault="00A57DBD" w:rsidP="00873909">
            <w:pPr>
              <w:pStyle w:val="TableParagraph"/>
              <w:ind w:left="5"/>
              <w:jc w:val="center"/>
              <w:rPr>
                <w:sz w:val="24"/>
                <w:szCs w:val="24"/>
              </w:rPr>
            </w:pPr>
            <w:r w:rsidRPr="00CC107A">
              <w:rPr>
                <w:w w:val="99"/>
                <w:sz w:val="24"/>
                <w:szCs w:val="24"/>
              </w:rPr>
              <w:t>S</w:t>
            </w:r>
          </w:p>
        </w:tc>
        <w:tc>
          <w:tcPr>
            <w:tcW w:w="1712" w:type="dxa"/>
          </w:tcPr>
          <w:p w14:paraId="2D09BB05"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440" w:type="dxa"/>
          </w:tcPr>
          <w:p w14:paraId="695875B2" w14:textId="77777777" w:rsidR="00A57DBD" w:rsidRPr="00CC107A" w:rsidRDefault="00A57DBD" w:rsidP="00873909">
            <w:pPr>
              <w:pStyle w:val="TableParagraph"/>
              <w:ind w:left="5"/>
              <w:jc w:val="center"/>
              <w:rPr>
                <w:sz w:val="24"/>
                <w:szCs w:val="24"/>
              </w:rPr>
            </w:pPr>
            <w:r w:rsidRPr="00CC107A">
              <w:rPr>
                <w:w w:val="99"/>
                <w:sz w:val="24"/>
                <w:szCs w:val="24"/>
              </w:rPr>
              <w:t>S</w:t>
            </w:r>
          </w:p>
        </w:tc>
      </w:tr>
    </w:tbl>
    <w:p w14:paraId="2AFD3A72" w14:textId="77777777" w:rsidR="00A57DBD" w:rsidRPr="00CC107A" w:rsidRDefault="00A57DBD" w:rsidP="00A57DBD">
      <w:pPr>
        <w:pStyle w:val="BodyText"/>
        <w:spacing w:line="270" w:lineRule="exact"/>
        <w:ind w:left="640"/>
        <w:rPr>
          <w:sz w:val="24"/>
          <w:szCs w:val="24"/>
        </w:rPr>
      </w:pPr>
      <w:r w:rsidRPr="00CC107A">
        <w:rPr>
          <w:sz w:val="24"/>
          <w:szCs w:val="24"/>
        </w:rPr>
        <w:t>S-Strong;</w:t>
      </w:r>
      <w:r w:rsidRPr="00CC107A">
        <w:rPr>
          <w:spacing w:val="-3"/>
          <w:sz w:val="24"/>
          <w:szCs w:val="24"/>
        </w:rPr>
        <w:t xml:space="preserve"> </w:t>
      </w:r>
      <w:r w:rsidRPr="00CC107A">
        <w:rPr>
          <w:sz w:val="24"/>
          <w:szCs w:val="24"/>
        </w:rPr>
        <w:t>M-Medium;</w:t>
      </w:r>
      <w:r w:rsidRPr="00CC107A">
        <w:rPr>
          <w:spacing w:val="-2"/>
          <w:sz w:val="24"/>
          <w:szCs w:val="24"/>
        </w:rPr>
        <w:t xml:space="preserve"> </w:t>
      </w:r>
      <w:r w:rsidRPr="00CC107A">
        <w:rPr>
          <w:sz w:val="24"/>
          <w:szCs w:val="24"/>
        </w:rPr>
        <w:t>L-Low</w:t>
      </w:r>
    </w:p>
    <w:p w14:paraId="4FB7E395" w14:textId="77777777" w:rsidR="00204536" w:rsidRDefault="00204536">
      <w:r>
        <w:br w:type="page"/>
      </w:r>
    </w:p>
    <w:p w14:paraId="5CA2AB00" w14:textId="77777777" w:rsidR="00A57DBD" w:rsidRDefault="00A57DBD" w:rsidP="00A57DBD"/>
    <w:p w14:paraId="3A246C20" w14:textId="77777777" w:rsidR="00C37E64" w:rsidRDefault="00C37E64" w:rsidP="00A57DBD"/>
    <w:p w14:paraId="2254E969" w14:textId="77777777" w:rsidR="00C37E64" w:rsidRDefault="00C37E64" w:rsidP="00A57DBD"/>
    <w:p w14:paraId="2E8B1632" w14:textId="77777777" w:rsidR="00C37E64" w:rsidRPr="00CC107A" w:rsidRDefault="00C37E64" w:rsidP="00A57DBD"/>
    <w:tbl>
      <w:tblPr>
        <w:tblStyle w:val="TableGrid"/>
        <w:tblW w:w="0" w:type="auto"/>
        <w:tblLook w:val="04A0" w:firstRow="1" w:lastRow="0" w:firstColumn="1" w:lastColumn="0" w:noHBand="0" w:noVBand="1"/>
      </w:tblPr>
      <w:tblGrid>
        <w:gridCol w:w="1866"/>
        <w:gridCol w:w="5240"/>
        <w:gridCol w:w="1776"/>
      </w:tblGrid>
      <w:tr w:rsidR="00A57DBD" w:rsidRPr="00CC107A" w14:paraId="4269EF72" w14:textId="77777777" w:rsidTr="00873909">
        <w:tc>
          <w:tcPr>
            <w:tcW w:w="1908" w:type="dxa"/>
          </w:tcPr>
          <w:p w14:paraId="2FD61978" w14:textId="77777777" w:rsidR="0059785C" w:rsidRDefault="0059785C" w:rsidP="00873909">
            <w:pPr>
              <w:rPr>
                <w:rFonts w:ascii="Times New Roman" w:hAnsi="Times New Roman" w:cs="Times New Roman"/>
                <w:b/>
                <w:sz w:val="24"/>
                <w:szCs w:val="24"/>
              </w:rPr>
            </w:pPr>
          </w:p>
          <w:p w14:paraId="6786F551"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SEMESTER: I</w:t>
            </w:r>
          </w:p>
          <w:p w14:paraId="3F7E07DB"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PART: IV</w:t>
            </w:r>
          </w:p>
        </w:tc>
        <w:tc>
          <w:tcPr>
            <w:tcW w:w="5760" w:type="dxa"/>
          </w:tcPr>
          <w:p w14:paraId="39214B45" w14:textId="77777777" w:rsidR="0059785C" w:rsidRDefault="0059785C" w:rsidP="00873909">
            <w:pPr>
              <w:jc w:val="center"/>
              <w:rPr>
                <w:rFonts w:ascii="Times New Roman" w:hAnsi="Times New Roman" w:cs="Times New Roman"/>
                <w:b/>
                <w:sz w:val="24"/>
                <w:szCs w:val="24"/>
              </w:rPr>
            </w:pPr>
          </w:p>
          <w:p w14:paraId="439BD873" w14:textId="77777777" w:rsidR="0059785C"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2</w:t>
            </w:r>
            <w:r w:rsidR="00204536">
              <w:rPr>
                <w:rFonts w:ascii="Times New Roman" w:hAnsi="Times New Roman" w:cs="Times New Roman"/>
                <w:b/>
                <w:sz w:val="24"/>
                <w:szCs w:val="24"/>
              </w:rPr>
              <w:t>3</w:t>
            </w:r>
            <w:r w:rsidRPr="00CC107A">
              <w:rPr>
                <w:rFonts w:ascii="Times New Roman" w:hAnsi="Times New Roman" w:cs="Times New Roman"/>
                <w:b/>
                <w:sz w:val="24"/>
                <w:szCs w:val="24"/>
              </w:rPr>
              <w:t>U</w:t>
            </w:r>
            <w:r w:rsidR="006C7123">
              <w:rPr>
                <w:rFonts w:ascii="Times New Roman" w:hAnsi="Times New Roman" w:cs="Times New Roman"/>
                <w:b/>
                <w:sz w:val="24"/>
                <w:szCs w:val="24"/>
              </w:rPr>
              <w:t>DA</w:t>
            </w:r>
            <w:r w:rsidRPr="00CC107A">
              <w:rPr>
                <w:rFonts w:ascii="Times New Roman" w:hAnsi="Times New Roman" w:cs="Times New Roman"/>
                <w:b/>
                <w:sz w:val="24"/>
                <w:szCs w:val="24"/>
              </w:rPr>
              <w:t>S</w:t>
            </w:r>
            <w:r w:rsidR="006C7123">
              <w:rPr>
                <w:rFonts w:ascii="Times New Roman" w:hAnsi="Times New Roman" w:cs="Times New Roman"/>
                <w:b/>
                <w:sz w:val="24"/>
                <w:szCs w:val="24"/>
              </w:rPr>
              <w:t>F17</w:t>
            </w:r>
            <w:r w:rsidRPr="00CC107A">
              <w:rPr>
                <w:rFonts w:ascii="Times New Roman" w:hAnsi="Times New Roman" w:cs="Times New Roman"/>
                <w:b/>
                <w:sz w:val="24"/>
                <w:szCs w:val="24"/>
              </w:rPr>
              <w:t xml:space="preserve">: </w:t>
            </w:r>
          </w:p>
          <w:p w14:paraId="72ACF072" w14:textId="77777777" w:rsidR="00A57DBD"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COMPUTER APPLICATIONS</w:t>
            </w:r>
          </w:p>
          <w:p w14:paraId="610037D2" w14:textId="4CCB9509" w:rsidR="0059785C" w:rsidRPr="00CC107A" w:rsidRDefault="0059785C" w:rsidP="00873909">
            <w:pPr>
              <w:jc w:val="center"/>
              <w:rPr>
                <w:rFonts w:ascii="Times New Roman" w:hAnsi="Times New Roman" w:cs="Times New Roman"/>
                <w:b/>
                <w:sz w:val="24"/>
                <w:szCs w:val="24"/>
              </w:rPr>
            </w:pPr>
          </w:p>
        </w:tc>
        <w:tc>
          <w:tcPr>
            <w:tcW w:w="1908" w:type="dxa"/>
          </w:tcPr>
          <w:p w14:paraId="22E08BF8" w14:textId="77777777" w:rsidR="0059785C" w:rsidRDefault="0059785C" w:rsidP="00873909">
            <w:pPr>
              <w:rPr>
                <w:rFonts w:ascii="Times New Roman" w:hAnsi="Times New Roman" w:cs="Times New Roman"/>
                <w:b/>
                <w:sz w:val="24"/>
                <w:szCs w:val="24"/>
              </w:rPr>
            </w:pPr>
          </w:p>
          <w:p w14:paraId="606A5645" w14:textId="448773C3" w:rsidR="00A57DBD" w:rsidRPr="00CC107A" w:rsidRDefault="0059785C" w:rsidP="00873909">
            <w:pPr>
              <w:rPr>
                <w:rFonts w:ascii="Times New Roman" w:hAnsi="Times New Roman" w:cs="Times New Roman"/>
                <w:b/>
                <w:sz w:val="24"/>
                <w:szCs w:val="24"/>
              </w:rPr>
            </w:pPr>
            <w:r w:rsidRPr="00CC107A">
              <w:rPr>
                <w:rFonts w:ascii="Times New Roman" w:hAnsi="Times New Roman" w:cs="Times New Roman"/>
                <w:b/>
                <w:sz w:val="24"/>
                <w:szCs w:val="24"/>
              </w:rPr>
              <w:t>Credit</w:t>
            </w:r>
            <w:r w:rsidR="00A57DBD" w:rsidRPr="00CC107A">
              <w:rPr>
                <w:rFonts w:ascii="Times New Roman" w:hAnsi="Times New Roman" w:cs="Times New Roman"/>
                <w:b/>
                <w:sz w:val="24"/>
                <w:szCs w:val="24"/>
              </w:rPr>
              <w:t>: 2</w:t>
            </w:r>
          </w:p>
          <w:p w14:paraId="6A7C6CE1" w14:textId="50BDF804" w:rsidR="00A57DBD" w:rsidRPr="00CC107A" w:rsidRDefault="0059785C" w:rsidP="00873909">
            <w:pPr>
              <w:rPr>
                <w:rFonts w:ascii="Times New Roman" w:hAnsi="Times New Roman" w:cs="Times New Roman"/>
                <w:b/>
                <w:sz w:val="24"/>
                <w:szCs w:val="24"/>
              </w:rPr>
            </w:pPr>
            <w:r>
              <w:rPr>
                <w:rFonts w:ascii="Times New Roman" w:hAnsi="Times New Roman" w:cs="Times New Roman"/>
                <w:b/>
                <w:sz w:val="24"/>
                <w:szCs w:val="24"/>
              </w:rPr>
              <w:t>Hours</w:t>
            </w:r>
            <w:r w:rsidR="006C7123">
              <w:rPr>
                <w:rFonts w:ascii="Times New Roman" w:hAnsi="Times New Roman" w:cs="Times New Roman"/>
                <w:b/>
                <w:sz w:val="24"/>
                <w:szCs w:val="24"/>
              </w:rPr>
              <w:t>: 2</w:t>
            </w:r>
          </w:p>
        </w:tc>
      </w:tr>
    </w:tbl>
    <w:p w14:paraId="7513BDFB" w14:textId="77777777" w:rsidR="00A57DBD" w:rsidRDefault="00A57DBD" w:rsidP="00A57DBD">
      <w:pPr>
        <w:jc w:val="center"/>
      </w:pPr>
    </w:p>
    <w:p w14:paraId="28DF46B8" w14:textId="77777777" w:rsidR="00C37E64" w:rsidRPr="00CC107A" w:rsidRDefault="00C37E64" w:rsidP="00A57DBD">
      <w:pPr>
        <w:jc w:val="center"/>
      </w:pPr>
    </w:p>
    <w:p w14:paraId="116C30A9" w14:textId="77777777" w:rsidR="00A57DBD" w:rsidRPr="00CC107A" w:rsidRDefault="00A57DBD" w:rsidP="00A57DBD">
      <w:pPr>
        <w:rPr>
          <w:b/>
          <w:bCs/>
        </w:rPr>
      </w:pPr>
      <w:r w:rsidRPr="00CC107A">
        <w:rPr>
          <w:b/>
          <w:bCs/>
        </w:rPr>
        <w:t>Learning Objectives</w:t>
      </w:r>
    </w:p>
    <w:p w14:paraId="7E937B36" w14:textId="77777777" w:rsidR="00A57DBD" w:rsidRPr="00CC107A" w:rsidRDefault="00A57DBD" w:rsidP="00A57DBD">
      <w:pPr>
        <w:rPr>
          <w:bCs/>
        </w:rPr>
      </w:pPr>
      <w:r w:rsidRPr="00CC107A">
        <w:rPr>
          <w:bCs/>
        </w:rPr>
        <w:t xml:space="preserve">At the end of the course the candidates will have basic knowledge of computers and how they are used in the </w:t>
      </w:r>
      <w:proofErr w:type="spellStart"/>
      <w:r w:rsidRPr="00CC107A">
        <w:rPr>
          <w:bCs/>
        </w:rPr>
        <w:t>Defence</w:t>
      </w:r>
      <w:proofErr w:type="spellEnd"/>
      <w:r w:rsidRPr="00CC107A">
        <w:rPr>
          <w:bCs/>
        </w:rPr>
        <w:t>.</w:t>
      </w:r>
    </w:p>
    <w:p w14:paraId="7AEAD32E" w14:textId="77777777" w:rsidR="00A57DBD" w:rsidRPr="00CC107A" w:rsidRDefault="00A57DBD" w:rsidP="00A57DBD">
      <w:pPr>
        <w:rPr>
          <w:b/>
          <w:bCs/>
        </w:rPr>
      </w:pPr>
      <w:r w:rsidRPr="00CC107A">
        <w:rPr>
          <w:b/>
          <w:bCs/>
        </w:rPr>
        <w:t>Unit I:</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t xml:space="preserve">               Hours: 09</w:t>
      </w:r>
    </w:p>
    <w:p w14:paraId="1DB482A0" w14:textId="77777777" w:rsidR="00A57DBD" w:rsidRPr="00CC107A" w:rsidRDefault="00A57DBD" w:rsidP="00A57DBD">
      <w:r w:rsidRPr="00CC107A">
        <w:t>Types of computers, Hardware, CPU, Input/output devices, Storage devices System Software: Operating Systems, Programming Languages, Application Soft wares, Networks: LAN, Wan, Client –Server</w:t>
      </w:r>
    </w:p>
    <w:p w14:paraId="3103F1CB" w14:textId="77777777" w:rsidR="00A57DBD" w:rsidRPr="00CC107A" w:rsidRDefault="00A57DBD" w:rsidP="00A57DBD"/>
    <w:p w14:paraId="7F5FBF06" w14:textId="77777777" w:rsidR="00A57DBD" w:rsidRPr="00CC107A" w:rsidRDefault="00A57DBD" w:rsidP="00A57DBD">
      <w:pPr>
        <w:rPr>
          <w:b/>
          <w:bCs/>
        </w:rPr>
      </w:pPr>
      <w:r w:rsidRPr="00CC107A">
        <w:rPr>
          <w:b/>
          <w:bCs/>
        </w:rPr>
        <w:t>Unit II:</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00FB36EE">
        <w:rPr>
          <w:b/>
          <w:bCs/>
        </w:rPr>
        <w:t xml:space="preserve">                </w:t>
      </w:r>
      <w:r w:rsidRPr="00CC107A">
        <w:rPr>
          <w:b/>
          <w:bCs/>
        </w:rPr>
        <w:t xml:space="preserve">           Hours: 09</w:t>
      </w:r>
    </w:p>
    <w:p w14:paraId="173057EC" w14:textId="77777777" w:rsidR="00A57DBD" w:rsidRPr="00CC107A" w:rsidRDefault="00A57DBD" w:rsidP="00A57DBD">
      <w:r w:rsidRPr="00CC107A">
        <w:t>History of internet - Internet and extranet DNS-Connections: Dial - up, ISDN, TI, T3, Wireless and satellite -- Communications: e -Mail, chat, Forum and News groups - Browsers - search Engines</w:t>
      </w:r>
    </w:p>
    <w:p w14:paraId="34A9AD43" w14:textId="77777777" w:rsidR="00A57DBD" w:rsidRPr="00CC107A" w:rsidRDefault="00A57DBD" w:rsidP="00A57DBD">
      <w:pPr>
        <w:rPr>
          <w:b/>
          <w:bCs/>
        </w:rPr>
      </w:pPr>
    </w:p>
    <w:p w14:paraId="6C68A37A" w14:textId="77777777" w:rsidR="00A57DBD" w:rsidRPr="00CC107A" w:rsidRDefault="00A57DBD" w:rsidP="00A57DBD">
      <w:pPr>
        <w:rPr>
          <w:b/>
          <w:bCs/>
        </w:rPr>
      </w:pPr>
      <w:r w:rsidRPr="00CC107A">
        <w:rPr>
          <w:b/>
          <w:bCs/>
        </w:rPr>
        <w:t>Unit III:</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t xml:space="preserve">   Hours: 09</w:t>
      </w:r>
    </w:p>
    <w:p w14:paraId="05546BBF" w14:textId="77777777" w:rsidR="00A57DBD" w:rsidRPr="00CC107A" w:rsidRDefault="00A57DBD" w:rsidP="00A57DBD">
      <w:r w:rsidRPr="00CC107A">
        <w:t>Ways and means of preparing and set up and run a presentation</w:t>
      </w:r>
    </w:p>
    <w:p w14:paraId="12B62B92" w14:textId="77777777" w:rsidR="00A57DBD" w:rsidRPr="00CC107A" w:rsidRDefault="00A57DBD" w:rsidP="00A57DBD">
      <w:pPr>
        <w:rPr>
          <w:b/>
          <w:bCs/>
        </w:rPr>
      </w:pPr>
    </w:p>
    <w:p w14:paraId="71B247D1" w14:textId="77777777" w:rsidR="00A57DBD" w:rsidRPr="00CC107A" w:rsidRDefault="00A57DBD" w:rsidP="00A57DBD">
      <w:pPr>
        <w:rPr>
          <w:b/>
          <w:bCs/>
        </w:rPr>
      </w:pPr>
      <w:r w:rsidRPr="00CC107A">
        <w:rPr>
          <w:b/>
          <w:bCs/>
        </w:rPr>
        <w:t>Unit IV:</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t xml:space="preserve">   Hours: 09</w:t>
      </w:r>
    </w:p>
    <w:p w14:paraId="5F7A1D93" w14:textId="77777777" w:rsidR="00A57DBD" w:rsidRPr="00CC107A" w:rsidRDefault="00A57DBD" w:rsidP="00A57DBD">
      <w:r w:rsidRPr="00CC107A">
        <w:t xml:space="preserve">(a) Introduction, Military weapon applications </w:t>
      </w:r>
    </w:p>
    <w:p w14:paraId="6ACD8BF5" w14:textId="77777777" w:rsidR="00A57DBD" w:rsidRPr="00CC107A" w:rsidRDefault="00A57DBD" w:rsidP="00A57DBD">
      <w:r w:rsidRPr="00CC107A">
        <w:t xml:space="preserve">(b) System Analysis and weapon selection </w:t>
      </w:r>
    </w:p>
    <w:p w14:paraId="6A7F23FF" w14:textId="77777777" w:rsidR="00A57DBD" w:rsidRPr="00CC107A" w:rsidRDefault="00A57DBD" w:rsidP="00A57DBD">
      <w:r w:rsidRPr="00CC107A">
        <w:t>(c) C 3 I and C4 I</w:t>
      </w:r>
    </w:p>
    <w:p w14:paraId="2A94E05B" w14:textId="77777777" w:rsidR="00A57DBD" w:rsidRPr="00CC107A" w:rsidRDefault="00A57DBD" w:rsidP="00A57DBD">
      <w:pPr>
        <w:rPr>
          <w:b/>
          <w:bCs/>
        </w:rPr>
      </w:pPr>
    </w:p>
    <w:p w14:paraId="2C6FBA0F" w14:textId="77777777" w:rsidR="00A57DBD" w:rsidRPr="00CC107A" w:rsidRDefault="00A57DBD" w:rsidP="00A57DBD">
      <w:pPr>
        <w:rPr>
          <w:b/>
          <w:bCs/>
        </w:rPr>
      </w:pPr>
      <w:r w:rsidRPr="00CC107A">
        <w:rPr>
          <w:b/>
          <w:bCs/>
        </w:rPr>
        <w:t>Unit V:</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00FB36EE">
        <w:rPr>
          <w:b/>
          <w:bCs/>
        </w:rPr>
        <w:t xml:space="preserve">  </w:t>
      </w:r>
      <w:r>
        <w:rPr>
          <w:b/>
          <w:bCs/>
        </w:rPr>
        <w:t xml:space="preserve"> </w:t>
      </w:r>
      <w:r w:rsidRPr="00CC107A">
        <w:rPr>
          <w:b/>
          <w:bCs/>
        </w:rPr>
        <w:t xml:space="preserve">            Hours: 09</w:t>
      </w:r>
    </w:p>
    <w:p w14:paraId="5541915D" w14:textId="77777777" w:rsidR="00A57DBD" w:rsidRPr="00CC107A" w:rsidRDefault="00A57DBD" w:rsidP="00A57DBD">
      <w:r w:rsidRPr="00CC107A">
        <w:t xml:space="preserve">(a) Pay and Allowance </w:t>
      </w:r>
    </w:p>
    <w:p w14:paraId="4F72744D" w14:textId="77777777" w:rsidR="00A57DBD" w:rsidRPr="00CC107A" w:rsidRDefault="00A57DBD" w:rsidP="00A57DBD">
      <w:r w:rsidRPr="00CC107A">
        <w:t xml:space="preserve">(b) Inventory System </w:t>
      </w:r>
    </w:p>
    <w:p w14:paraId="74E48DCE" w14:textId="77777777" w:rsidR="00A57DBD" w:rsidRPr="00CC107A" w:rsidRDefault="00A57DBD" w:rsidP="00A57DBD">
      <w:r w:rsidRPr="00CC107A">
        <w:t>(c) Personnel Management.</w:t>
      </w:r>
    </w:p>
    <w:p w14:paraId="7F20FDE2" w14:textId="77777777" w:rsidR="00A57DBD" w:rsidRPr="00CC107A" w:rsidRDefault="00A57DBD" w:rsidP="00A57DBD"/>
    <w:p w14:paraId="2FB8D697" w14:textId="77777777" w:rsidR="00A57DBD" w:rsidRPr="00CC107A" w:rsidRDefault="00A57DBD" w:rsidP="00A57DBD">
      <w:pPr>
        <w:rPr>
          <w:b/>
          <w:bCs/>
        </w:rPr>
      </w:pPr>
      <w:r w:rsidRPr="00CC107A">
        <w:rPr>
          <w:b/>
          <w:bCs/>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525EE0AE" w14:textId="77777777" w:rsidTr="00873909">
        <w:tc>
          <w:tcPr>
            <w:tcW w:w="9576" w:type="dxa"/>
          </w:tcPr>
          <w:p w14:paraId="610D32B3"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1. To learn about computers hardware</w:t>
            </w:r>
          </w:p>
        </w:tc>
      </w:tr>
      <w:tr w:rsidR="00A57DBD" w:rsidRPr="00CC107A" w14:paraId="1A9756DC" w14:textId="77777777" w:rsidTr="00873909">
        <w:tc>
          <w:tcPr>
            <w:tcW w:w="9576" w:type="dxa"/>
          </w:tcPr>
          <w:p w14:paraId="1CDE6362"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2. Explain types of computers</w:t>
            </w:r>
          </w:p>
        </w:tc>
      </w:tr>
      <w:tr w:rsidR="00A57DBD" w:rsidRPr="00CC107A" w14:paraId="07434148" w14:textId="77777777" w:rsidTr="00873909">
        <w:tc>
          <w:tcPr>
            <w:tcW w:w="9576" w:type="dxa"/>
          </w:tcPr>
          <w:p w14:paraId="3AEBE880"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3. Discuss about Internet</w:t>
            </w:r>
          </w:p>
        </w:tc>
      </w:tr>
      <w:tr w:rsidR="00A57DBD" w:rsidRPr="00CC107A" w14:paraId="4A9EB829" w14:textId="77777777" w:rsidTr="00873909">
        <w:tc>
          <w:tcPr>
            <w:tcW w:w="9576" w:type="dxa"/>
          </w:tcPr>
          <w:p w14:paraId="3A2C2546"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4. Understand the concept of System Analysis</w:t>
            </w:r>
          </w:p>
        </w:tc>
      </w:tr>
      <w:tr w:rsidR="00A57DBD" w:rsidRPr="00CC107A" w14:paraId="4DB2CD8E" w14:textId="77777777" w:rsidTr="00873909">
        <w:tc>
          <w:tcPr>
            <w:tcW w:w="9576" w:type="dxa"/>
          </w:tcPr>
          <w:p w14:paraId="460BCC8B"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5. Enumerate the knowledge about Inventory</w:t>
            </w:r>
          </w:p>
        </w:tc>
      </w:tr>
    </w:tbl>
    <w:p w14:paraId="5F84B15A" w14:textId="77777777" w:rsidR="00A57DBD" w:rsidRPr="00CC107A" w:rsidRDefault="00A57DBD" w:rsidP="00A57DBD">
      <w:pPr>
        <w:rPr>
          <w:b/>
          <w:bCs/>
        </w:rPr>
      </w:pPr>
    </w:p>
    <w:p w14:paraId="0094B1B3" w14:textId="77777777" w:rsidR="00A57DBD" w:rsidRPr="00CC107A" w:rsidRDefault="00A57DBD" w:rsidP="00A57DBD">
      <w:pPr>
        <w:rPr>
          <w:b/>
          <w:bCs/>
        </w:rPr>
      </w:pPr>
      <w:r w:rsidRPr="00CC107A">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217845C7" w14:textId="77777777" w:rsidTr="00873909">
        <w:tc>
          <w:tcPr>
            <w:tcW w:w="9576" w:type="dxa"/>
          </w:tcPr>
          <w:p w14:paraId="6371D7FF"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1. Planning and Architectural Design of Modern Command Control Communications and Information Systems -Military and Civilian Applications - By A. Nejat Ince, </w:t>
            </w:r>
            <w:proofErr w:type="spellStart"/>
            <w:r w:rsidRPr="00CC107A">
              <w:rPr>
                <w:rFonts w:ascii="Times New Roman" w:hAnsi="Times New Roman" w:cs="Times New Roman"/>
                <w:sz w:val="24"/>
                <w:szCs w:val="24"/>
              </w:rPr>
              <w:t>Cem</w:t>
            </w:r>
            <w:proofErr w:type="spellEnd"/>
            <w:r w:rsidRPr="00CC107A">
              <w:rPr>
                <w:rFonts w:ascii="Times New Roman" w:hAnsi="Times New Roman" w:cs="Times New Roman"/>
                <w:sz w:val="24"/>
                <w:szCs w:val="24"/>
              </w:rPr>
              <w:t xml:space="preserve"> </w:t>
            </w:r>
            <w:proofErr w:type="spellStart"/>
            <w:r w:rsidRPr="00CC107A">
              <w:rPr>
                <w:rFonts w:ascii="Times New Roman" w:hAnsi="Times New Roman" w:cs="Times New Roman"/>
                <w:sz w:val="24"/>
                <w:szCs w:val="24"/>
              </w:rPr>
              <w:t>Evrendilek</w:t>
            </w:r>
            <w:proofErr w:type="spellEnd"/>
            <w:r w:rsidRPr="00CC107A">
              <w:rPr>
                <w:rFonts w:ascii="Times New Roman" w:hAnsi="Times New Roman" w:cs="Times New Roman"/>
                <w:sz w:val="24"/>
                <w:szCs w:val="24"/>
              </w:rPr>
              <w:t>.</w:t>
            </w:r>
          </w:p>
        </w:tc>
      </w:tr>
      <w:tr w:rsidR="00A57DBD" w:rsidRPr="00CC107A" w14:paraId="5B90BD7F" w14:textId="77777777" w:rsidTr="00873909">
        <w:tc>
          <w:tcPr>
            <w:tcW w:w="9576" w:type="dxa"/>
          </w:tcPr>
          <w:p w14:paraId="1E19B711" w14:textId="77777777" w:rsidR="00A57DBD" w:rsidRPr="00CC107A" w:rsidRDefault="00A57DBD" w:rsidP="00873909">
            <w:pPr>
              <w:spacing w:line="276" w:lineRule="auto"/>
              <w:ind w:left="360"/>
              <w:rPr>
                <w:rFonts w:ascii="Times New Roman" w:hAnsi="Times New Roman" w:cs="Times New Roman"/>
                <w:sz w:val="24"/>
                <w:szCs w:val="24"/>
              </w:rPr>
            </w:pPr>
          </w:p>
        </w:tc>
      </w:tr>
      <w:tr w:rsidR="00A57DBD" w:rsidRPr="00CC107A" w14:paraId="78511CD6" w14:textId="77777777" w:rsidTr="00873909">
        <w:tc>
          <w:tcPr>
            <w:tcW w:w="9576" w:type="dxa"/>
          </w:tcPr>
          <w:p w14:paraId="5AC2A56D" w14:textId="77777777" w:rsidR="00A57DBD" w:rsidRPr="00CC107A" w:rsidRDefault="00A57DBD" w:rsidP="00873909">
            <w:pPr>
              <w:spacing w:line="276" w:lineRule="auto"/>
              <w:rPr>
                <w:rFonts w:ascii="Times New Roman" w:hAnsi="Times New Roman" w:cs="Times New Roman"/>
                <w:sz w:val="24"/>
                <w:szCs w:val="24"/>
              </w:rPr>
            </w:pPr>
          </w:p>
        </w:tc>
      </w:tr>
    </w:tbl>
    <w:p w14:paraId="5ACC4091" w14:textId="77777777" w:rsidR="00A57DBD" w:rsidRPr="00CC107A" w:rsidRDefault="00A57DBD" w:rsidP="00A57DBD">
      <w:pPr>
        <w:rPr>
          <w:b/>
          <w:bCs/>
        </w:rPr>
      </w:pPr>
    </w:p>
    <w:p w14:paraId="68D5DA35" w14:textId="77777777" w:rsidR="00A57DBD" w:rsidRPr="00CC107A" w:rsidRDefault="00A57DBD" w:rsidP="00A57DBD">
      <w:pPr>
        <w:rPr>
          <w:b/>
          <w:bCs/>
        </w:rPr>
      </w:pPr>
      <w:r w:rsidRPr="00CC107A">
        <w:rPr>
          <w:b/>
          <w:bCs/>
        </w:rPr>
        <w:lastRenderedPageBreak/>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63014C34" w14:textId="77777777" w:rsidTr="00873909">
        <w:tc>
          <w:tcPr>
            <w:tcW w:w="9029" w:type="dxa"/>
          </w:tcPr>
          <w:p w14:paraId="6F2113CB" w14:textId="77777777" w:rsidR="00A57DBD" w:rsidRPr="00CC107A" w:rsidRDefault="00A57DBD" w:rsidP="00AC3EA6">
            <w:pPr>
              <w:pStyle w:val="ListParagraph"/>
              <w:numPr>
                <w:ilvl w:val="0"/>
                <w:numId w:val="8"/>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Michael Miller – Computer Basics</w:t>
            </w:r>
          </w:p>
        </w:tc>
      </w:tr>
    </w:tbl>
    <w:p w14:paraId="43D551AA" w14:textId="77777777" w:rsidR="00A57DBD" w:rsidRPr="00CC107A" w:rsidRDefault="00A57DBD" w:rsidP="00A57DBD"/>
    <w:tbl>
      <w:tblPr>
        <w:tblW w:w="9884" w:type="dxa"/>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825"/>
        <w:gridCol w:w="1712"/>
        <w:gridCol w:w="1709"/>
        <w:gridCol w:w="1712"/>
        <w:gridCol w:w="1440"/>
      </w:tblGrid>
      <w:tr w:rsidR="00A57DBD" w:rsidRPr="00CC107A" w14:paraId="255785C3" w14:textId="77777777" w:rsidTr="00FB36EE">
        <w:trPr>
          <w:trHeight w:val="354"/>
        </w:trPr>
        <w:tc>
          <w:tcPr>
            <w:tcW w:w="9884" w:type="dxa"/>
            <w:gridSpan w:val="6"/>
          </w:tcPr>
          <w:p w14:paraId="4B696514" w14:textId="77777777" w:rsidR="00A57DBD" w:rsidRPr="00CC107A" w:rsidRDefault="00A57DBD" w:rsidP="00873909">
            <w:pPr>
              <w:pStyle w:val="TableParagraph"/>
              <w:spacing w:before="37" w:line="240" w:lineRule="auto"/>
              <w:ind w:left="215"/>
              <w:rPr>
                <w:b/>
                <w:sz w:val="24"/>
                <w:szCs w:val="24"/>
              </w:rPr>
            </w:pPr>
            <w:r w:rsidRPr="00CC107A">
              <w:rPr>
                <w:b/>
                <w:sz w:val="24"/>
                <w:szCs w:val="24"/>
              </w:rPr>
              <w:t>Mapping</w:t>
            </w:r>
            <w:r w:rsidRPr="00CC107A">
              <w:rPr>
                <w:b/>
                <w:spacing w:val="-5"/>
                <w:sz w:val="24"/>
                <w:szCs w:val="24"/>
              </w:rPr>
              <w:t xml:space="preserve"> </w:t>
            </w:r>
            <w:r w:rsidRPr="00CC107A">
              <w:rPr>
                <w:b/>
                <w:sz w:val="24"/>
                <w:szCs w:val="24"/>
              </w:rPr>
              <w:t>with</w:t>
            </w:r>
            <w:r w:rsidRPr="00CC107A">
              <w:rPr>
                <w:b/>
                <w:spacing w:val="-2"/>
                <w:sz w:val="24"/>
                <w:szCs w:val="24"/>
              </w:rPr>
              <w:t xml:space="preserve"> </w:t>
            </w:r>
            <w:r w:rsidRPr="00CC107A">
              <w:rPr>
                <w:b/>
                <w:sz w:val="24"/>
                <w:szCs w:val="24"/>
              </w:rPr>
              <w:t>Programme</w:t>
            </w:r>
            <w:r w:rsidRPr="00CC107A">
              <w:rPr>
                <w:b/>
                <w:spacing w:val="-3"/>
                <w:sz w:val="24"/>
                <w:szCs w:val="24"/>
              </w:rPr>
              <w:t xml:space="preserve"> </w:t>
            </w:r>
            <w:r w:rsidRPr="00CC107A">
              <w:rPr>
                <w:b/>
                <w:sz w:val="24"/>
                <w:szCs w:val="24"/>
              </w:rPr>
              <w:t>Outcomes</w:t>
            </w:r>
          </w:p>
        </w:tc>
      </w:tr>
      <w:tr w:rsidR="00A57DBD" w:rsidRPr="00CC107A" w14:paraId="4CAFA915" w14:textId="77777777" w:rsidTr="00FB36EE">
        <w:trPr>
          <w:trHeight w:val="277"/>
        </w:trPr>
        <w:tc>
          <w:tcPr>
            <w:tcW w:w="1486" w:type="dxa"/>
          </w:tcPr>
          <w:p w14:paraId="29B346FC" w14:textId="77777777" w:rsidR="00A57DBD" w:rsidRPr="00CC107A" w:rsidRDefault="00A57DBD" w:rsidP="00873909">
            <w:pPr>
              <w:pStyle w:val="TableParagraph"/>
              <w:spacing w:before="1" w:line="257" w:lineRule="exact"/>
              <w:ind w:left="515"/>
              <w:rPr>
                <w:b/>
                <w:sz w:val="24"/>
                <w:szCs w:val="24"/>
              </w:rPr>
            </w:pPr>
            <w:r w:rsidRPr="00CC107A">
              <w:rPr>
                <w:b/>
                <w:sz w:val="24"/>
                <w:szCs w:val="24"/>
              </w:rPr>
              <w:t>COs</w:t>
            </w:r>
          </w:p>
        </w:tc>
        <w:tc>
          <w:tcPr>
            <w:tcW w:w="1825" w:type="dxa"/>
          </w:tcPr>
          <w:p w14:paraId="5DB6ED6A" w14:textId="77777777" w:rsidR="00A57DBD" w:rsidRPr="00CC107A" w:rsidRDefault="00A57DBD" w:rsidP="00873909">
            <w:pPr>
              <w:pStyle w:val="TableParagraph"/>
              <w:spacing w:before="1" w:line="257" w:lineRule="exact"/>
              <w:ind w:left="661" w:right="659"/>
              <w:jc w:val="center"/>
              <w:rPr>
                <w:b/>
                <w:sz w:val="24"/>
                <w:szCs w:val="24"/>
              </w:rPr>
            </w:pPr>
            <w:r w:rsidRPr="00CC107A">
              <w:rPr>
                <w:b/>
                <w:sz w:val="24"/>
                <w:szCs w:val="24"/>
              </w:rPr>
              <w:t>PO1</w:t>
            </w:r>
          </w:p>
        </w:tc>
        <w:tc>
          <w:tcPr>
            <w:tcW w:w="1712" w:type="dxa"/>
          </w:tcPr>
          <w:p w14:paraId="4DBEDA5E" w14:textId="77777777" w:rsidR="00A57DBD" w:rsidRPr="00CC107A" w:rsidRDefault="00A57DBD" w:rsidP="00873909">
            <w:pPr>
              <w:pStyle w:val="TableParagraph"/>
              <w:spacing w:before="1" w:line="257" w:lineRule="exact"/>
              <w:ind w:left="603" w:right="603"/>
              <w:jc w:val="center"/>
              <w:rPr>
                <w:b/>
                <w:sz w:val="24"/>
                <w:szCs w:val="24"/>
              </w:rPr>
            </w:pPr>
            <w:r w:rsidRPr="00CC107A">
              <w:rPr>
                <w:b/>
                <w:sz w:val="24"/>
                <w:szCs w:val="24"/>
              </w:rPr>
              <w:t>PO2</w:t>
            </w:r>
          </w:p>
        </w:tc>
        <w:tc>
          <w:tcPr>
            <w:tcW w:w="1709" w:type="dxa"/>
          </w:tcPr>
          <w:p w14:paraId="2DCC2057" w14:textId="77777777" w:rsidR="00A57DBD" w:rsidRPr="00CC107A" w:rsidRDefault="00A57DBD" w:rsidP="00873909">
            <w:pPr>
              <w:pStyle w:val="TableParagraph"/>
              <w:spacing w:before="1" w:line="257" w:lineRule="exact"/>
              <w:ind w:left="602" w:right="601"/>
              <w:jc w:val="center"/>
              <w:rPr>
                <w:b/>
                <w:sz w:val="24"/>
                <w:szCs w:val="24"/>
              </w:rPr>
            </w:pPr>
            <w:r w:rsidRPr="00CC107A">
              <w:rPr>
                <w:b/>
                <w:sz w:val="24"/>
                <w:szCs w:val="24"/>
              </w:rPr>
              <w:t>PO3</w:t>
            </w:r>
          </w:p>
        </w:tc>
        <w:tc>
          <w:tcPr>
            <w:tcW w:w="1712" w:type="dxa"/>
          </w:tcPr>
          <w:p w14:paraId="0B017B6E" w14:textId="77777777" w:rsidR="00A57DBD" w:rsidRPr="00CC107A" w:rsidRDefault="00A57DBD" w:rsidP="00873909">
            <w:pPr>
              <w:pStyle w:val="TableParagraph"/>
              <w:spacing w:before="1" w:line="257" w:lineRule="exact"/>
              <w:ind w:left="603" w:right="604"/>
              <w:jc w:val="center"/>
              <w:rPr>
                <w:b/>
                <w:sz w:val="24"/>
                <w:szCs w:val="24"/>
              </w:rPr>
            </w:pPr>
            <w:r w:rsidRPr="00CC107A">
              <w:rPr>
                <w:b/>
                <w:sz w:val="24"/>
                <w:szCs w:val="24"/>
              </w:rPr>
              <w:t>PO4</w:t>
            </w:r>
          </w:p>
        </w:tc>
        <w:tc>
          <w:tcPr>
            <w:tcW w:w="1440" w:type="dxa"/>
          </w:tcPr>
          <w:p w14:paraId="52E8EBEC" w14:textId="77777777" w:rsidR="00A57DBD" w:rsidRPr="00CC107A" w:rsidRDefault="00A57DBD" w:rsidP="00873909">
            <w:pPr>
              <w:pStyle w:val="TableParagraph"/>
              <w:spacing w:before="1" w:line="257" w:lineRule="exact"/>
              <w:ind w:left="468" w:right="468"/>
              <w:jc w:val="center"/>
              <w:rPr>
                <w:b/>
                <w:sz w:val="24"/>
                <w:szCs w:val="24"/>
              </w:rPr>
            </w:pPr>
            <w:r w:rsidRPr="00CC107A">
              <w:rPr>
                <w:b/>
                <w:sz w:val="24"/>
                <w:szCs w:val="24"/>
              </w:rPr>
              <w:t>PO5</w:t>
            </w:r>
          </w:p>
        </w:tc>
      </w:tr>
      <w:tr w:rsidR="00A57DBD" w:rsidRPr="00CC107A" w14:paraId="146EBC79" w14:textId="77777777" w:rsidTr="00FB36EE">
        <w:trPr>
          <w:trHeight w:val="275"/>
        </w:trPr>
        <w:tc>
          <w:tcPr>
            <w:tcW w:w="1486" w:type="dxa"/>
          </w:tcPr>
          <w:p w14:paraId="09F65722" w14:textId="77777777" w:rsidR="00A57DBD" w:rsidRPr="00CC107A" w:rsidRDefault="00A57DBD" w:rsidP="00873909">
            <w:pPr>
              <w:pStyle w:val="TableParagraph"/>
              <w:ind w:left="556"/>
              <w:rPr>
                <w:b/>
                <w:sz w:val="24"/>
                <w:szCs w:val="24"/>
              </w:rPr>
            </w:pPr>
            <w:r w:rsidRPr="00CC107A">
              <w:rPr>
                <w:b/>
                <w:sz w:val="24"/>
                <w:szCs w:val="24"/>
              </w:rPr>
              <w:t>CO1</w:t>
            </w:r>
          </w:p>
        </w:tc>
        <w:tc>
          <w:tcPr>
            <w:tcW w:w="1825" w:type="dxa"/>
          </w:tcPr>
          <w:p w14:paraId="4A797849"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3108668E"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709" w:type="dxa"/>
          </w:tcPr>
          <w:p w14:paraId="2A532DDA"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5412DCFC"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72B492C0" w14:textId="77777777" w:rsidR="00A57DBD" w:rsidRPr="00CC107A" w:rsidRDefault="00A57DBD" w:rsidP="00873909">
            <w:pPr>
              <w:pStyle w:val="TableParagraph"/>
              <w:ind w:left="3"/>
              <w:jc w:val="center"/>
              <w:rPr>
                <w:sz w:val="24"/>
                <w:szCs w:val="24"/>
              </w:rPr>
            </w:pPr>
            <w:r w:rsidRPr="00CC107A">
              <w:rPr>
                <w:w w:val="99"/>
                <w:sz w:val="24"/>
                <w:szCs w:val="24"/>
              </w:rPr>
              <w:t>M</w:t>
            </w:r>
          </w:p>
        </w:tc>
      </w:tr>
      <w:tr w:rsidR="00A57DBD" w:rsidRPr="00CC107A" w14:paraId="139E574F" w14:textId="77777777" w:rsidTr="00FB36EE">
        <w:trPr>
          <w:trHeight w:val="280"/>
        </w:trPr>
        <w:tc>
          <w:tcPr>
            <w:tcW w:w="1486" w:type="dxa"/>
          </w:tcPr>
          <w:p w14:paraId="77413702" w14:textId="77777777" w:rsidR="00A57DBD" w:rsidRPr="00CC107A" w:rsidRDefault="00A57DBD" w:rsidP="00873909">
            <w:pPr>
              <w:pStyle w:val="TableParagraph"/>
              <w:spacing w:line="260" w:lineRule="exact"/>
              <w:ind w:left="501"/>
              <w:rPr>
                <w:b/>
                <w:sz w:val="24"/>
                <w:szCs w:val="24"/>
              </w:rPr>
            </w:pPr>
            <w:r w:rsidRPr="00CC107A">
              <w:rPr>
                <w:b/>
                <w:sz w:val="24"/>
                <w:szCs w:val="24"/>
              </w:rPr>
              <w:t>CO2</w:t>
            </w:r>
          </w:p>
        </w:tc>
        <w:tc>
          <w:tcPr>
            <w:tcW w:w="1825" w:type="dxa"/>
          </w:tcPr>
          <w:p w14:paraId="1BE84BC1" w14:textId="77777777" w:rsidR="00A57DBD" w:rsidRPr="00CC107A" w:rsidRDefault="00A57DBD" w:rsidP="00873909">
            <w:pPr>
              <w:pStyle w:val="TableParagraph"/>
              <w:spacing w:line="260" w:lineRule="exact"/>
              <w:ind w:left="5"/>
              <w:jc w:val="center"/>
              <w:rPr>
                <w:sz w:val="24"/>
                <w:szCs w:val="24"/>
              </w:rPr>
            </w:pPr>
            <w:r w:rsidRPr="00CC107A">
              <w:rPr>
                <w:w w:val="99"/>
                <w:sz w:val="24"/>
                <w:szCs w:val="24"/>
              </w:rPr>
              <w:t>M</w:t>
            </w:r>
          </w:p>
        </w:tc>
        <w:tc>
          <w:tcPr>
            <w:tcW w:w="1712" w:type="dxa"/>
          </w:tcPr>
          <w:p w14:paraId="39AEE0B0" w14:textId="77777777" w:rsidR="00A57DBD" w:rsidRPr="00CC107A" w:rsidRDefault="00A57DBD" w:rsidP="00873909">
            <w:pPr>
              <w:pStyle w:val="TableParagraph"/>
              <w:spacing w:line="260" w:lineRule="exact"/>
              <w:ind w:left="2"/>
              <w:jc w:val="center"/>
              <w:rPr>
                <w:sz w:val="24"/>
                <w:szCs w:val="24"/>
              </w:rPr>
            </w:pPr>
            <w:r w:rsidRPr="00CC107A">
              <w:rPr>
                <w:w w:val="99"/>
                <w:sz w:val="24"/>
                <w:szCs w:val="24"/>
              </w:rPr>
              <w:t>M</w:t>
            </w:r>
          </w:p>
        </w:tc>
        <w:tc>
          <w:tcPr>
            <w:tcW w:w="1709" w:type="dxa"/>
          </w:tcPr>
          <w:p w14:paraId="04EE94E9" w14:textId="77777777" w:rsidR="00A57DBD" w:rsidRPr="00CC107A" w:rsidRDefault="00A57DBD" w:rsidP="00873909">
            <w:pPr>
              <w:pStyle w:val="TableParagraph"/>
              <w:spacing w:line="260" w:lineRule="exact"/>
              <w:ind w:left="4"/>
              <w:jc w:val="center"/>
              <w:rPr>
                <w:sz w:val="24"/>
                <w:szCs w:val="24"/>
              </w:rPr>
            </w:pPr>
            <w:r w:rsidRPr="00CC107A">
              <w:rPr>
                <w:w w:val="99"/>
                <w:sz w:val="24"/>
                <w:szCs w:val="24"/>
              </w:rPr>
              <w:t>M</w:t>
            </w:r>
          </w:p>
        </w:tc>
        <w:tc>
          <w:tcPr>
            <w:tcW w:w="1712" w:type="dxa"/>
          </w:tcPr>
          <w:p w14:paraId="4FD3615F" w14:textId="77777777" w:rsidR="00A57DBD" w:rsidRPr="00CC107A" w:rsidRDefault="00A57DBD" w:rsidP="00873909">
            <w:pPr>
              <w:pStyle w:val="TableParagraph"/>
              <w:spacing w:line="260" w:lineRule="exact"/>
              <w:ind w:left="2"/>
              <w:jc w:val="center"/>
              <w:rPr>
                <w:sz w:val="24"/>
                <w:szCs w:val="24"/>
              </w:rPr>
            </w:pPr>
            <w:r w:rsidRPr="00CC107A">
              <w:rPr>
                <w:w w:val="99"/>
                <w:sz w:val="24"/>
                <w:szCs w:val="24"/>
              </w:rPr>
              <w:t>M</w:t>
            </w:r>
          </w:p>
        </w:tc>
        <w:tc>
          <w:tcPr>
            <w:tcW w:w="1440" w:type="dxa"/>
          </w:tcPr>
          <w:p w14:paraId="7B4B5239" w14:textId="77777777" w:rsidR="00A57DBD" w:rsidRPr="00CC107A" w:rsidRDefault="00A57DBD" w:rsidP="00873909">
            <w:pPr>
              <w:pStyle w:val="TableParagraph"/>
              <w:spacing w:line="260" w:lineRule="exact"/>
              <w:ind w:left="3"/>
              <w:jc w:val="center"/>
              <w:rPr>
                <w:sz w:val="24"/>
                <w:szCs w:val="24"/>
              </w:rPr>
            </w:pPr>
            <w:r w:rsidRPr="00CC107A">
              <w:rPr>
                <w:w w:val="99"/>
                <w:sz w:val="24"/>
                <w:szCs w:val="24"/>
              </w:rPr>
              <w:t>M</w:t>
            </w:r>
          </w:p>
        </w:tc>
      </w:tr>
      <w:tr w:rsidR="00A57DBD" w:rsidRPr="00CC107A" w14:paraId="74AB6936" w14:textId="77777777" w:rsidTr="00FB36EE">
        <w:trPr>
          <w:trHeight w:val="277"/>
        </w:trPr>
        <w:tc>
          <w:tcPr>
            <w:tcW w:w="1486" w:type="dxa"/>
          </w:tcPr>
          <w:p w14:paraId="3C883C41" w14:textId="77777777" w:rsidR="00A57DBD" w:rsidRPr="00CC107A" w:rsidRDefault="00A57DBD" w:rsidP="00873909">
            <w:pPr>
              <w:pStyle w:val="TableParagraph"/>
              <w:spacing w:before="1" w:line="257" w:lineRule="exact"/>
              <w:ind w:left="501"/>
              <w:rPr>
                <w:b/>
                <w:sz w:val="24"/>
                <w:szCs w:val="24"/>
              </w:rPr>
            </w:pPr>
            <w:r w:rsidRPr="00CC107A">
              <w:rPr>
                <w:b/>
                <w:sz w:val="24"/>
                <w:szCs w:val="24"/>
              </w:rPr>
              <w:t>CO3</w:t>
            </w:r>
          </w:p>
        </w:tc>
        <w:tc>
          <w:tcPr>
            <w:tcW w:w="1825" w:type="dxa"/>
          </w:tcPr>
          <w:p w14:paraId="517C5930" w14:textId="77777777" w:rsidR="00A57DBD" w:rsidRPr="00CC107A" w:rsidRDefault="00A57DBD" w:rsidP="00873909">
            <w:pPr>
              <w:pStyle w:val="TableParagraph"/>
              <w:spacing w:line="258" w:lineRule="exact"/>
              <w:ind w:left="6"/>
              <w:jc w:val="center"/>
              <w:rPr>
                <w:sz w:val="24"/>
                <w:szCs w:val="24"/>
              </w:rPr>
            </w:pPr>
            <w:r w:rsidRPr="00CC107A">
              <w:rPr>
                <w:w w:val="99"/>
                <w:sz w:val="24"/>
                <w:szCs w:val="24"/>
              </w:rPr>
              <w:t>S</w:t>
            </w:r>
          </w:p>
        </w:tc>
        <w:tc>
          <w:tcPr>
            <w:tcW w:w="1712" w:type="dxa"/>
          </w:tcPr>
          <w:p w14:paraId="2A765C88" w14:textId="77777777" w:rsidR="00A57DBD" w:rsidRPr="00CC107A" w:rsidRDefault="00A57DBD" w:rsidP="00873909">
            <w:pPr>
              <w:pStyle w:val="TableParagraph"/>
              <w:spacing w:line="258" w:lineRule="exact"/>
              <w:ind w:left="3"/>
              <w:jc w:val="center"/>
              <w:rPr>
                <w:sz w:val="24"/>
                <w:szCs w:val="24"/>
              </w:rPr>
            </w:pPr>
            <w:r w:rsidRPr="00CC107A">
              <w:rPr>
                <w:w w:val="99"/>
                <w:sz w:val="24"/>
                <w:szCs w:val="24"/>
              </w:rPr>
              <w:t>S</w:t>
            </w:r>
          </w:p>
        </w:tc>
        <w:tc>
          <w:tcPr>
            <w:tcW w:w="1709" w:type="dxa"/>
          </w:tcPr>
          <w:p w14:paraId="19C89BEF" w14:textId="77777777" w:rsidR="00A57DBD" w:rsidRPr="00CC107A" w:rsidRDefault="00A57DBD" w:rsidP="00873909">
            <w:pPr>
              <w:pStyle w:val="TableParagraph"/>
              <w:spacing w:line="258" w:lineRule="exact"/>
              <w:ind w:left="4"/>
              <w:jc w:val="center"/>
              <w:rPr>
                <w:sz w:val="24"/>
                <w:szCs w:val="24"/>
              </w:rPr>
            </w:pPr>
            <w:r w:rsidRPr="00CC107A">
              <w:rPr>
                <w:w w:val="99"/>
                <w:sz w:val="24"/>
                <w:szCs w:val="24"/>
              </w:rPr>
              <w:t>M</w:t>
            </w:r>
          </w:p>
        </w:tc>
        <w:tc>
          <w:tcPr>
            <w:tcW w:w="1712" w:type="dxa"/>
          </w:tcPr>
          <w:p w14:paraId="4012E116" w14:textId="77777777" w:rsidR="00A57DBD" w:rsidRPr="00CC107A" w:rsidRDefault="00A57DBD" w:rsidP="00873909">
            <w:pPr>
              <w:pStyle w:val="TableParagraph"/>
              <w:spacing w:line="258" w:lineRule="exact"/>
              <w:ind w:left="2"/>
              <w:jc w:val="center"/>
              <w:rPr>
                <w:sz w:val="24"/>
                <w:szCs w:val="24"/>
              </w:rPr>
            </w:pPr>
            <w:r w:rsidRPr="00CC107A">
              <w:rPr>
                <w:w w:val="99"/>
                <w:sz w:val="24"/>
                <w:szCs w:val="24"/>
              </w:rPr>
              <w:t>M</w:t>
            </w:r>
          </w:p>
        </w:tc>
        <w:tc>
          <w:tcPr>
            <w:tcW w:w="1440" w:type="dxa"/>
          </w:tcPr>
          <w:p w14:paraId="2F51EADA" w14:textId="77777777" w:rsidR="00A57DBD" w:rsidRPr="00CC107A" w:rsidRDefault="00A57DBD" w:rsidP="00873909">
            <w:pPr>
              <w:pStyle w:val="TableParagraph"/>
              <w:spacing w:line="258" w:lineRule="exact"/>
              <w:ind w:left="5"/>
              <w:jc w:val="center"/>
              <w:rPr>
                <w:sz w:val="24"/>
                <w:szCs w:val="24"/>
              </w:rPr>
            </w:pPr>
            <w:r w:rsidRPr="00CC107A">
              <w:rPr>
                <w:w w:val="99"/>
                <w:sz w:val="24"/>
                <w:szCs w:val="24"/>
              </w:rPr>
              <w:t>S</w:t>
            </w:r>
          </w:p>
        </w:tc>
      </w:tr>
      <w:tr w:rsidR="00A57DBD" w:rsidRPr="00CC107A" w14:paraId="2470081F" w14:textId="77777777" w:rsidTr="00FB36EE">
        <w:trPr>
          <w:trHeight w:val="276"/>
        </w:trPr>
        <w:tc>
          <w:tcPr>
            <w:tcW w:w="1486" w:type="dxa"/>
          </w:tcPr>
          <w:p w14:paraId="6EF02969" w14:textId="77777777" w:rsidR="00A57DBD" w:rsidRPr="00CC107A" w:rsidRDefault="00A57DBD" w:rsidP="00873909">
            <w:pPr>
              <w:pStyle w:val="TableParagraph"/>
              <w:ind w:left="501"/>
              <w:rPr>
                <w:b/>
                <w:sz w:val="24"/>
                <w:szCs w:val="24"/>
              </w:rPr>
            </w:pPr>
            <w:r w:rsidRPr="00CC107A">
              <w:rPr>
                <w:b/>
                <w:sz w:val="24"/>
                <w:szCs w:val="24"/>
              </w:rPr>
              <w:t>CO4</w:t>
            </w:r>
          </w:p>
        </w:tc>
        <w:tc>
          <w:tcPr>
            <w:tcW w:w="1825" w:type="dxa"/>
          </w:tcPr>
          <w:p w14:paraId="0E719776"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36CC3627"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709" w:type="dxa"/>
          </w:tcPr>
          <w:p w14:paraId="5346370E" w14:textId="77777777" w:rsidR="00A57DBD" w:rsidRPr="00CC107A" w:rsidRDefault="00A57DBD" w:rsidP="00873909">
            <w:pPr>
              <w:pStyle w:val="TableParagraph"/>
              <w:ind w:left="4"/>
              <w:jc w:val="center"/>
              <w:rPr>
                <w:sz w:val="24"/>
                <w:szCs w:val="24"/>
              </w:rPr>
            </w:pPr>
            <w:r w:rsidRPr="00CC107A">
              <w:rPr>
                <w:w w:val="99"/>
                <w:sz w:val="24"/>
                <w:szCs w:val="24"/>
              </w:rPr>
              <w:t>M</w:t>
            </w:r>
          </w:p>
        </w:tc>
        <w:tc>
          <w:tcPr>
            <w:tcW w:w="1712" w:type="dxa"/>
          </w:tcPr>
          <w:p w14:paraId="47BAF977"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440" w:type="dxa"/>
          </w:tcPr>
          <w:p w14:paraId="6B011ADA" w14:textId="77777777" w:rsidR="00A57DBD" w:rsidRPr="00CC107A" w:rsidRDefault="00A57DBD" w:rsidP="00873909">
            <w:pPr>
              <w:pStyle w:val="TableParagraph"/>
              <w:ind w:left="5"/>
              <w:jc w:val="center"/>
              <w:rPr>
                <w:sz w:val="24"/>
                <w:szCs w:val="24"/>
              </w:rPr>
            </w:pPr>
            <w:r w:rsidRPr="00CC107A">
              <w:rPr>
                <w:w w:val="99"/>
                <w:sz w:val="24"/>
                <w:szCs w:val="24"/>
              </w:rPr>
              <w:t>S</w:t>
            </w:r>
          </w:p>
        </w:tc>
      </w:tr>
      <w:tr w:rsidR="00A57DBD" w:rsidRPr="00CC107A" w14:paraId="18B47D4A" w14:textId="77777777" w:rsidTr="00FB36EE">
        <w:trPr>
          <w:trHeight w:val="275"/>
        </w:trPr>
        <w:tc>
          <w:tcPr>
            <w:tcW w:w="1486" w:type="dxa"/>
          </w:tcPr>
          <w:p w14:paraId="78F44887" w14:textId="77777777" w:rsidR="00A57DBD" w:rsidRPr="00CC107A" w:rsidRDefault="00A57DBD" w:rsidP="00873909">
            <w:pPr>
              <w:pStyle w:val="TableParagraph"/>
              <w:ind w:left="501"/>
              <w:rPr>
                <w:b/>
                <w:sz w:val="24"/>
                <w:szCs w:val="24"/>
              </w:rPr>
            </w:pPr>
            <w:r w:rsidRPr="00CC107A">
              <w:rPr>
                <w:b/>
                <w:sz w:val="24"/>
                <w:szCs w:val="24"/>
              </w:rPr>
              <w:t>CO5</w:t>
            </w:r>
          </w:p>
        </w:tc>
        <w:tc>
          <w:tcPr>
            <w:tcW w:w="1825" w:type="dxa"/>
          </w:tcPr>
          <w:p w14:paraId="4E8F56E2" w14:textId="77777777" w:rsidR="00A57DBD" w:rsidRPr="00CC107A" w:rsidRDefault="00A57DBD" w:rsidP="00873909">
            <w:pPr>
              <w:pStyle w:val="TableParagraph"/>
              <w:ind w:left="6"/>
              <w:jc w:val="center"/>
              <w:rPr>
                <w:sz w:val="24"/>
                <w:szCs w:val="24"/>
              </w:rPr>
            </w:pPr>
            <w:r w:rsidRPr="00CC107A">
              <w:rPr>
                <w:w w:val="99"/>
                <w:sz w:val="24"/>
                <w:szCs w:val="24"/>
              </w:rPr>
              <w:t>S</w:t>
            </w:r>
          </w:p>
        </w:tc>
        <w:tc>
          <w:tcPr>
            <w:tcW w:w="1712" w:type="dxa"/>
          </w:tcPr>
          <w:p w14:paraId="6C04EF0B" w14:textId="77777777" w:rsidR="00A57DBD" w:rsidRPr="00CC107A" w:rsidRDefault="00A57DBD" w:rsidP="00873909">
            <w:pPr>
              <w:pStyle w:val="TableParagraph"/>
              <w:ind w:left="2"/>
              <w:jc w:val="center"/>
              <w:rPr>
                <w:sz w:val="24"/>
                <w:szCs w:val="24"/>
              </w:rPr>
            </w:pPr>
            <w:r w:rsidRPr="00CC107A">
              <w:rPr>
                <w:w w:val="99"/>
                <w:sz w:val="24"/>
                <w:szCs w:val="24"/>
              </w:rPr>
              <w:t>M</w:t>
            </w:r>
          </w:p>
        </w:tc>
        <w:tc>
          <w:tcPr>
            <w:tcW w:w="1709" w:type="dxa"/>
          </w:tcPr>
          <w:p w14:paraId="14537C20" w14:textId="77777777" w:rsidR="00A57DBD" w:rsidRPr="00CC107A" w:rsidRDefault="00A57DBD" w:rsidP="00873909">
            <w:pPr>
              <w:pStyle w:val="TableParagraph"/>
              <w:ind w:left="5"/>
              <w:jc w:val="center"/>
              <w:rPr>
                <w:sz w:val="24"/>
                <w:szCs w:val="24"/>
              </w:rPr>
            </w:pPr>
            <w:r w:rsidRPr="00CC107A">
              <w:rPr>
                <w:w w:val="99"/>
                <w:sz w:val="24"/>
                <w:szCs w:val="24"/>
              </w:rPr>
              <w:t>S</w:t>
            </w:r>
          </w:p>
        </w:tc>
        <w:tc>
          <w:tcPr>
            <w:tcW w:w="1712" w:type="dxa"/>
          </w:tcPr>
          <w:p w14:paraId="61CD864E" w14:textId="77777777" w:rsidR="00A57DBD" w:rsidRPr="00CC107A" w:rsidRDefault="00A57DBD" w:rsidP="00873909">
            <w:pPr>
              <w:pStyle w:val="TableParagraph"/>
              <w:ind w:left="3"/>
              <w:jc w:val="center"/>
              <w:rPr>
                <w:sz w:val="24"/>
                <w:szCs w:val="24"/>
              </w:rPr>
            </w:pPr>
            <w:r w:rsidRPr="00CC107A">
              <w:rPr>
                <w:w w:val="99"/>
                <w:sz w:val="24"/>
                <w:szCs w:val="24"/>
              </w:rPr>
              <w:t>S</w:t>
            </w:r>
          </w:p>
        </w:tc>
        <w:tc>
          <w:tcPr>
            <w:tcW w:w="1440" w:type="dxa"/>
          </w:tcPr>
          <w:p w14:paraId="24A63E65" w14:textId="77777777" w:rsidR="00A57DBD" w:rsidRPr="00CC107A" w:rsidRDefault="00A57DBD" w:rsidP="00873909">
            <w:pPr>
              <w:pStyle w:val="TableParagraph"/>
              <w:ind w:left="5"/>
              <w:jc w:val="center"/>
              <w:rPr>
                <w:sz w:val="24"/>
                <w:szCs w:val="24"/>
              </w:rPr>
            </w:pPr>
            <w:r w:rsidRPr="00CC107A">
              <w:rPr>
                <w:w w:val="99"/>
                <w:sz w:val="24"/>
                <w:szCs w:val="24"/>
              </w:rPr>
              <w:t>S</w:t>
            </w:r>
          </w:p>
        </w:tc>
      </w:tr>
    </w:tbl>
    <w:p w14:paraId="5F373621" w14:textId="77777777" w:rsidR="00A57DBD" w:rsidRPr="00CC107A" w:rsidRDefault="00A57DBD" w:rsidP="00A57DBD">
      <w:pPr>
        <w:pStyle w:val="BodyText"/>
        <w:spacing w:line="270" w:lineRule="exact"/>
        <w:ind w:left="640"/>
        <w:rPr>
          <w:sz w:val="24"/>
          <w:szCs w:val="24"/>
        </w:rPr>
      </w:pPr>
      <w:r w:rsidRPr="00CC107A">
        <w:rPr>
          <w:sz w:val="24"/>
          <w:szCs w:val="24"/>
        </w:rPr>
        <w:t>S-Strong;</w:t>
      </w:r>
      <w:r w:rsidRPr="00CC107A">
        <w:rPr>
          <w:spacing w:val="-3"/>
          <w:sz w:val="24"/>
          <w:szCs w:val="24"/>
        </w:rPr>
        <w:t xml:space="preserve"> </w:t>
      </w:r>
      <w:r w:rsidRPr="00CC107A">
        <w:rPr>
          <w:sz w:val="24"/>
          <w:szCs w:val="24"/>
        </w:rPr>
        <w:t>M-Medium;</w:t>
      </w:r>
      <w:r w:rsidRPr="00CC107A">
        <w:rPr>
          <w:spacing w:val="-2"/>
          <w:sz w:val="24"/>
          <w:szCs w:val="24"/>
        </w:rPr>
        <w:t xml:space="preserve"> </w:t>
      </w:r>
      <w:r w:rsidRPr="00CC107A">
        <w:rPr>
          <w:sz w:val="24"/>
          <w:szCs w:val="24"/>
        </w:rPr>
        <w:t>L-Low</w:t>
      </w:r>
    </w:p>
    <w:p w14:paraId="64247D4F" w14:textId="77777777" w:rsidR="00A57DBD" w:rsidRPr="00CC107A" w:rsidRDefault="00A57DBD" w:rsidP="00A57DBD">
      <w:r w:rsidRPr="00CC107A">
        <w:br w:type="page"/>
      </w:r>
    </w:p>
    <w:tbl>
      <w:tblPr>
        <w:tblStyle w:val="TableGrid"/>
        <w:tblW w:w="0" w:type="auto"/>
        <w:tblLook w:val="04A0" w:firstRow="1" w:lastRow="0" w:firstColumn="1" w:lastColumn="0" w:noHBand="0" w:noVBand="1"/>
      </w:tblPr>
      <w:tblGrid>
        <w:gridCol w:w="1868"/>
        <w:gridCol w:w="5217"/>
        <w:gridCol w:w="1797"/>
      </w:tblGrid>
      <w:tr w:rsidR="00A57DBD" w:rsidRPr="00CC107A" w14:paraId="7594C61B" w14:textId="77777777" w:rsidTr="004B03A0">
        <w:trPr>
          <w:trHeight w:val="1014"/>
        </w:trPr>
        <w:tc>
          <w:tcPr>
            <w:tcW w:w="1908" w:type="dxa"/>
          </w:tcPr>
          <w:p w14:paraId="55FD8CE7" w14:textId="77777777" w:rsidR="0059785C" w:rsidRDefault="0059785C" w:rsidP="00873909">
            <w:pPr>
              <w:rPr>
                <w:rFonts w:ascii="Times New Roman" w:hAnsi="Times New Roman" w:cs="Times New Roman"/>
                <w:b/>
                <w:sz w:val="24"/>
                <w:szCs w:val="24"/>
              </w:rPr>
            </w:pPr>
          </w:p>
          <w:p w14:paraId="720F9243" w14:textId="5A6B0076" w:rsidR="0059785C"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SEMESTER: II</w:t>
            </w:r>
          </w:p>
          <w:p w14:paraId="713CB3E6"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PART: III</w:t>
            </w:r>
          </w:p>
        </w:tc>
        <w:tc>
          <w:tcPr>
            <w:tcW w:w="5760" w:type="dxa"/>
          </w:tcPr>
          <w:p w14:paraId="66C538B7" w14:textId="77777777" w:rsidR="00C37E64" w:rsidRDefault="00C37E64" w:rsidP="00873909">
            <w:pPr>
              <w:jc w:val="center"/>
              <w:rPr>
                <w:rFonts w:ascii="Times New Roman" w:hAnsi="Times New Roman" w:cs="Times New Roman"/>
                <w:b/>
                <w:sz w:val="24"/>
                <w:szCs w:val="24"/>
              </w:rPr>
            </w:pPr>
          </w:p>
          <w:p w14:paraId="6F91288B" w14:textId="77777777" w:rsidR="0059785C"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2</w:t>
            </w:r>
            <w:r w:rsidR="00204536">
              <w:rPr>
                <w:rFonts w:ascii="Times New Roman" w:hAnsi="Times New Roman" w:cs="Times New Roman"/>
                <w:b/>
                <w:sz w:val="24"/>
                <w:szCs w:val="24"/>
              </w:rPr>
              <w:t>3</w:t>
            </w:r>
            <w:r w:rsidRPr="00CC107A">
              <w:rPr>
                <w:rFonts w:ascii="Times New Roman" w:hAnsi="Times New Roman" w:cs="Times New Roman"/>
                <w:b/>
                <w:sz w:val="24"/>
                <w:szCs w:val="24"/>
              </w:rPr>
              <w:t>U</w:t>
            </w:r>
            <w:r w:rsidR="006C7123">
              <w:rPr>
                <w:rFonts w:ascii="Times New Roman" w:hAnsi="Times New Roman" w:cs="Times New Roman"/>
                <w:b/>
                <w:sz w:val="24"/>
                <w:szCs w:val="24"/>
              </w:rPr>
              <w:t>DAS</w:t>
            </w:r>
            <w:r w:rsidRPr="00CC107A">
              <w:rPr>
                <w:rFonts w:ascii="Times New Roman" w:hAnsi="Times New Roman" w:cs="Times New Roman"/>
                <w:b/>
                <w:sz w:val="24"/>
                <w:szCs w:val="24"/>
              </w:rPr>
              <w:t xml:space="preserve">C23: </w:t>
            </w:r>
          </w:p>
          <w:p w14:paraId="13763E4D" w14:textId="77777777" w:rsidR="00A57DBD"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ART OF WARFARE IN INDIA – I</w:t>
            </w:r>
          </w:p>
          <w:p w14:paraId="03AEDF9D" w14:textId="77777777" w:rsidR="00C37E64" w:rsidRDefault="00C37E64" w:rsidP="00873909">
            <w:pPr>
              <w:jc w:val="center"/>
              <w:rPr>
                <w:rFonts w:ascii="Times New Roman" w:hAnsi="Times New Roman" w:cs="Times New Roman"/>
                <w:b/>
                <w:sz w:val="24"/>
                <w:szCs w:val="24"/>
              </w:rPr>
            </w:pPr>
          </w:p>
          <w:p w14:paraId="40CE6176" w14:textId="2ECD4253" w:rsidR="0059785C" w:rsidRPr="00CC107A" w:rsidRDefault="0059785C" w:rsidP="00873909">
            <w:pPr>
              <w:jc w:val="center"/>
              <w:rPr>
                <w:rFonts w:ascii="Times New Roman" w:hAnsi="Times New Roman" w:cs="Times New Roman"/>
                <w:b/>
                <w:sz w:val="24"/>
                <w:szCs w:val="24"/>
              </w:rPr>
            </w:pPr>
          </w:p>
        </w:tc>
        <w:tc>
          <w:tcPr>
            <w:tcW w:w="1908" w:type="dxa"/>
          </w:tcPr>
          <w:p w14:paraId="371DA48A" w14:textId="77777777" w:rsidR="00C37E64" w:rsidRDefault="00C37E64" w:rsidP="00873909">
            <w:pPr>
              <w:rPr>
                <w:rFonts w:ascii="Times New Roman" w:hAnsi="Times New Roman" w:cs="Times New Roman"/>
                <w:b/>
                <w:sz w:val="24"/>
                <w:szCs w:val="24"/>
              </w:rPr>
            </w:pPr>
          </w:p>
          <w:p w14:paraId="487DBCB7" w14:textId="617D059D" w:rsidR="00A57DBD" w:rsidRPr="00CC107A" w:rsidRDefault="0059785C" w:rsidP="00873909">
            <w:pPr>
              <w:rPr>
                <w:rFonts w:ascii="Times New Roman" w:hAnsi="Times New Roman" w:cs="Times New Roman"/>
                <w:b/>
                <w:sz w:val="24"/>
                <w:szCs w:val="24"/>
              </w:rPr>
            </w:pPr>
            <w:r>
              <w:rPr>
                <w:rFonts w:ascii="Times New Roman" w:hAnsi="Times New Roman" w:cs="Times New Roman"/>
                <w:b/>
                <w:sz w:val="24"/>
                <w:szCs w:val="24"/>
              </w:rPr>
              <w:t>Credit</w:t>
            </w:r>
            <w:r w:rsidR="006C7123">
              <w:rPr>
                <w:rFonts w:ascii="Times New Roman" w:hAnsi="Times New Roman" w:cs="Times New Roman"/>
                <w:b/>
                <w:sz w:val="24"/>
                <w:szCs w:val="24"/>
              </w:rPr>
              <w:t>: 5</w:t>
            </w:r>
          </w:p>
          <w:p w14:paraId="1ABD91F3" w14:textId="703D1305" w:rsidR="00A57DBD" w:rsidRPr="00CC107A" w:rsidRDefault="0059785C" w:rsidP="00873909">
            <w:pPr>
              <w:rPr>
                <w:rFonts w:ascii="Times New Roman" w:hAnsi="Times New Roman" w:cs="Times New Roman"/>
                <w:b/>
                <w:sz w:val="24"/>
                <w:szCs w:val="24"/>
              </w:rPr>
            </w:pPr>
            <w:r>
              <w:rPr>
                <w:rFonts w:ascii="Times New Roman" w:hAnsi="Times New Roman" w:cs="Times New Roman"/>
                <w:b/>
                <w:sz w:val="24"/>
                <w:szCs w:val="24"/>
              </w:rPr>
              <w:t>Hours</w:t>
            </w:r>
            <w:r w:rsidR="006C7123">
              <w:rPr>
                <w:rFonts w:ascii="Times New Roman" w:hAnsi="Times New Roman" w:cs="Times New Roman"/>
                <w:b/>
                <w:sz w:val="24"/>
                <w:szCs w:val="24"/>
              </w:rPr>
              <w:t>:5</w:t>
            </w:r>
          </w:p>
        </w:tc>
      </w:tr>
    </w:tbl>
    <w:p w14:paraId="6780E7CD" w14:textId="77777777" w:rsidR="00A57DBD" w:rsidRPr="00CC107A" w:rsidRDefault="00A57DBD" w:rsidP="00A57DBD">
      <w:pPr>
        <w:jc w:val="center"/>
      </w:pPr>
    </w:p>
    <w:p w14:paraId="57499630" w14:textId="77777777" w:rsidR="00A57DBD" w:rsidRPr="00CC107A" w:rsidRDefault="00A57DBD" w:rsidP="00A57DBD">
      <w:pPr>
        <w:rPr>
          <w:b/>
          <w:bCs/>
        </w:rPr>
      </w:pPr>
      <w:r w:rsidRPr="00CC107A">
        <w:rPr>
          <w:b/>
          <w:bCs/>
        </w:rPr>
        <w:t>Learning Objectives</w:t>
      </w:r>
    </w:p>
    <w:p w14:paraId="3D138CCC" w14:textId="77777777" w:rsidR="00A57DBD" w:rsidRPr="00CC107A" w:rsidRDefault="00A57DBD" w:rsidP="00A57DBD">
      <w:pPr>
        <w:ind w:firstLine="720"/>
        <w:rPr>
          <w:bCs/>
        </w:rPr>
      </w:pPr>
      <w:r w:rsidRPr="00CC107A">
        <w:rPr>
          <w:bCs/>
        </w:rPr>
        <w:t xml:space="preserve">To familiarize the students with the evolution of the art of warfare in India </w:t>
      </w:r>
    </w:p>
    <w:p w14:paraId="320D5463" w14:textId="77777777" w:rsidR="00A57DBD" w:rsidRPr="00CC107A" w:rsidRDefault="00A57DBD" w:rsidP="00A57DBD">
      <w:pPr>
        <w:ind w:firstLine="720"/>
        <w:rPr>
          <w:bCs/>
        </w:rPr>
      </w:pPr>
      <w:r w:rsidRPr="00CC107A">
        <w:rPr>
          <w:bCs/>
        </w:rPr>
        <w:t xml:space="preserve">To study how the Art of Warfare evolved over a period of time as practiced in different parts of the country </w:t>
      </w:r>
    </w:p>
    <w:p w14:paraId="446B317B" w14:textId="77777777" w:rsidR="00A57DBD" w:rsidRPr="00CC107A" w:rsidRDefault="00A57DBD" w:rsidP="00A57DBD">
      <w:pPr>
        <w:ind w:firstLine="720"/>
        <w:rPr>
          <w:bCs/>
        </w:rPr>
      </w:pPr>
      <w:r w:rsidRPr="00CC107A">
        <w:rPr>
          <w:bCs/>
        </w:rPr>
        <w:t>To know the changes in political governance, nature of threats and advancement in weapon systems.</w:t>
      </w:r>
    </w:p>
    <w:p w14:paraId="5F561B84" w14:textId="77777777" w:rsidR="00A57DBD" w:rsidRPr="00CC107A" w:rsidRDefault="00A57DBD" w:rsidP="00A57DBD">
      <w:pPr>
        <w:rPr>
          <w:b/>
          <w:bCs/>
        </w:rPr>
      </w:pPr>
      <w:r w:rsidRPr="00CC107A">
        <w:rPr>
          <w:b/>
          <w:bCs/>
        </w:rPr>
        <w:t xml:space="preserve">Unit I: </w:t>
      </w:r>
      <w:r w:rsidRPr="00CC107A">
        <w:rPr>
          <w:b/>
        </w:rPr>
        <w:t>Warfare in Ancient India</w:t>
      </w:r>
      <w:r w:rsidRPr="00CC107A">
        <w:rPr>
          <w:b/>
          <w:bCs/>
        </w:rPr>
        <w:tab/>
      </w:r>
      <w:r w:rsidRPr="00CC107A">
        <w:rPr>
          <w:b/>
          <w:bCs/>
        </w:rPr>
        <w:tab/>
      </w:r>
      <w:r w:rsidRPr="00CC107A">
        <w:rPr>
          <w:b/>
          <w:bCs/>
        </w:rPr>
        <w:tab/>
      </w:r>
      <w:r w:rsidRPr="00CC107A">
        <w:rPr>
          <w:b/>
          <w:bCs/>
        </w:rPr>
        <w:tab/>
      </w:r>
      <w:r w:rsidRPr="00CC107A">
        <w:rPr>
          <w:b/>
          <w:bCs/>
        </w:rPr>
        <w:tab/>
      </w:r>
      <w:r>
        <w:rPr>
          <w:b/>
          <w:bCs/>
        </w:rPr>
        <w:t xml:space="preserve">         </w:t>
      </w:r>
      <w:r w:rsidRPr="00CC107A">
        <w:rPr>
          <w:b/>
          <w:bCs/>
        </w:rPr>
        <w:t xml:space="preserve"> Hours: </w:t>
      </w:r>
      <w:r w:rsidRPr="00CC107A">
        <w:rPr>
          <w:b/>
          <w:bCs/>
        </w:rPr>
        <w:tab/>
        <w:t>15</w:t>
      </w:r>
    </w:p>
    <w:p w14:paraId="056A7D02" w14:textId="77777777" w:rsidR="00A57DBD" w:rsidRPr="00CC107A" w:rsidRDefault="00A57DBD" w:rsidP="00A57DBD">
      <w:proofErr w:type="spellStart"/>
      <w:r w:rsidRPr="00CC107A">
        <w:t>i</w:t>
      </w:r>
      <w:proofErr w:type="spellEnd"/>
      <w:r w:rsidRPr="00CC107A">
        <w:t xml:space="preserve">.) Types of Wars during Vedic period. </w:t>
      </w:r>
    </w:p>
    <w:p w14:paraId="614A7856" w14:textId="77777777" w:rsidR="00A57DBD" w:rsidRPr="00CC107A" w:rsidRDefault="00A57DBD" w:rsidP="00A57DBD">
      <w:r w:rsidRPr="00CC107A">
        <w:t xml:space="preserve">ii.) Alexander’s invasion of India (Battle of </w:t>
      </w:r>
      <w:proofErr w:type="spellStart"/>
      <w:r w:rsidRPr="00CC107A">
        <w:t>Hydaspes</w:t>
      </w:r>
      <w:proofErr w:type="spellEnd"/>
      <w:r w:rsidRPr="00CC107A">
        <w:t>).</w:t>
      </w:r>
    </w:p>
    <w:p w14:paraId="00F76771" w14:textId="77777777" w:rsidR="00A57DBD" w:rsidRPr="00CC107A" w:rsidRDefault="00A57DBD" w:rsidP="00A57DBD"/>
    <w:p w14:paraId="2E48189E" w14:textId="77777777" w:rsidR="00A57DBD" w:rsidRPr="00CC107A" w:rsidRDefault="00A57DBD" w:rsidP="00A57DBD">
      <w:pPr>
        <w:rPr>
          <w:b/>
          <w:bCs/>
        </w:rPr>
      </w:pPr>
      <w:r w:rsidRPr="00CC107A">
        <w:rPr>
          <w:b/>
          <w:bCs/>
        </w:rPr>
        <w:t>Unit II</w:t>
      </w:r>
      <w:r w:rsidRPr="00CC107A">
        <w:t xml:space="preserve">: </w:t>
      </w:r>
      <w:r w:rsidRPr="00CC107A">
        <w:rPr>
          <w:b/>
        </w:rPr>
        <w:t>Military System of the Mauryan Period</w:t>
      </w:r>
      <w:r w:rsidRPr="00CC107A">
        <w:rPr>
          <w:b/>
          <w:bCs/>
        </w:rPr>
        <w:tab/>
      </w:r>
      <w:r w:rsidRPr="00CC107A">
        <w:rPr>
          <w:b/>
          <w:bCs/>
        </w:rPr>
        <w:tab/>
      </w:r>
      <w:r w:rsidRPr="00CC107A">
        <w:rPr>
          <w:b/>
          <w:bCs/>
        </w:rPr>
        <w:tab/>
      </w:r>
      <w:r w:rsidR="00FB36EE">
        <w:rPr>
          <w:b/>
          <w:bCs/>
        </w:rPr>
        <w:t xml:space="preserve">           </w:t>
      </w:r>
      <w:r w:rsidRPr="00CC107A">
        <w:rPr>
          <w:b/>
          <w:bCs/>
        </w:rPr>
        <w:t>Hours: 15</w:t>
      </w:r>
    </w:p>
    <w:p w14:paraId="1EE53294" w14:textId="77777777" w:rsidR="00A57DBD" w:rsidRPr="00CC107A" w:rsidRDefault="00A57DBD" w:rsidP="00A57DBD">
      <w:proofErr w:type="spellStart"/>
      <w:r w:rsidRPr="00CC107A">
        <w:t>i</w:t>
      </w:r>
      <w:proofErr w:type="spellEnd"/>
      <w:r w:rsidRPr="00CC107A">
        <w:t xml:space="preserve">.) Mauryan Military System </w:t>
      </w:r>
    </w:p>
    <w:p w14:paraId="59D21A30" w14:textId="36548686" w:rsidR="00A57DBD" w:rsidRPr="00CC107A" w:rsidRDefault="00A57DBD" w:rsidP="00A57DBD">
      <w:r w:rsidRPr="00CC107A">
        <w:t xml:space="preserve">ii.) </w:t>
      </w:r>
      <w:proofErr w:type="spellStart"/>
      <w:proofErr w:type="gramStart"/>
      <w:r w:rsidRPr="00CC107A">
        <w:t>Kautilya’s</w:t>
      </w:r>
      <w:proofErr w:type="spellEnd"/>
      <w:r w:rsidRPr="00CC107A">
        <w:t xml:space="preserve"> </w:t>
      </w:r>
      <w:r w:rsidR="003E5068">
        <w:t xml:space="preserve"> </w:t>
      </w:r>
      <w:proofErr w:type="spellStart"/>
      <w:r w:rsidRPr="00CC107A">
        <w:t>Arthasasthra</w:t>
      </w:r>
      <w:proofErr w:type="spellEnd"/>
      <w:proofErr w:type="gramEnd"/>
      <w:r w:rsidRPr="00CC107A">
        <w:t xml:space="preserve">- </w:t>
      </w:r>
      <w:proofErr w:type="spellStart"/>
      <w:r w:rsidRPr="00CC107A">
        <w:t>Defence</w:t>
      </w:r>
      <w:proofErr w:type="spellEnd"/>
      <w:r w:rsidRPr="00CC107A">
        <w:t xml:space="preserve"> and Interstate Relations -Mandala Theory </w:t>
      </w:r>
      <w:r w:rsidR="00FB36EE" w:rsidRPr="00CC107A">
        <w:t>Six-Fold</w:t>
      </w:r>
      <w:r w:rsidRPr="00CC107A">
        <w:t xml:space="preserve"> Policy, Espionage System, instruments of Diplomacy</w:t>
      </w:r>
    </w:p>
    <w:p w14:paraId="6C439164" w14:textId="77777777" w:rsidR="00A57DBD" w:rsidRPr="00CC107A" w:rsidRDefault="00A57DBD" w:rsidP="00A57DBD"/>
    <w:p w14:paraId="772DABB3" w14:textId="77777777" w:rsidR="00A57DBD" w:rsidRPr="00CC107A" w:rsidRDefault="00A57DBD" w:rsidP="00A57DBD">
      <w:pPr>
        <w:rPr>
          <w:b/>
          <w:bCs/>
        </w:rPr>
      </w:pPr>
      <w:r w:rsidRPr="00CC107A">
        <w:rPr>
          <w:b/>
          <w:bCs/>
        </w:rPr>
        <w:t xml:space="preserve">Unit III: </w:t>
      </w:r>
      <w:r w:rsidRPr="00CC107A">
        <w:rPr>
          <w:b/>
        </w:rPr>
        <w:t>Military System in South India.</w:t>
      </w:r>
      <w:r w:rsidRPr="00CC107A">
        <w:rPr>
          <w:b/>
          <w:bCs/>
        </w:rPr>
        <w:tab/>
      </w:r>
      <w:r w:rsidRPr="00CC107A">
        <w:rPr>
          <w:b/>
          <w:bCs/>
        </w:rPr>
        <w:tab/>
      </w:r>
      <w:r w:rsidRPr="00CC107A">
        <w:rPr>
          <w:b/>
          <w:bCs/>
        </w:rPr>
        <w:tab/>
      </w:r>
      <w:r w:rsidRPr="00CC107A">
        <w:rPr>
          <w:b/>
          <w:bCs/>
        </w:rPr>
        <w:tab/>
      </w:r>
      <w:r w:rsidR="00FB36EE">
        <w:rPr>
          <w:b/>
          <w:bCs/>
        </w:rPr>
        <w:t xml:space="preserve">           </w:t>
      </w:r>
      <w:r w:rsidRPr="00CC107A">
        <w:rPr>
          <w:b/>
          <w:bCs/>
        </w:rPr>
        <w:t>Hours: 15</w:t>
      </w:r>
    </w:p>
    <w:p w14:paraId="2E20F454" w14:textId="77777777" w:rsidR="00A57DBD" w:rsidRPr="00CC107A" w:rsidRDefault="00A57DBD" w:rsidP="00A57DBD">
      <w:proofErr w:type="spellStart"/>
      <w:r w:rsidRPr="00CC107A">
        <w:t>i</w:t>
      </w:r>
      <w:proofErr w:type="spellEnd"/>
      <w:r w:rsidRPr="00CC107A">
        <w:t>.) Sangam Age and its military system</w:t>
      </w:r>
      <w:r w:rsidR="00FB36EE">
        <w:t xml:space="preserve"> </w:t>
      </w:r>
    </w:p>
    <w:p w14:paraId="414A0F8F" w14:textId="77777777" w:rsidR="00A57DBD" w:rsidRPr="00CC107A" w:rsidRDefault="00A57DBD" w:rsidP="00A57DBD">
      <w:r w:rsidRPr="00CC107A">
        <w:t xml:space="preserve">ii.) Military Organization of the </w:t>
      </w:r>
      <w:proofErr w:type="spellStart"/>
      <w:r w:rsidRPr="00CC107A">
        <w:t>Chera</w:t>
      </w:r>
      <w:proofErr w:type="spellEnd"/>
      <w:r w:rsidRPr="00CC107A">
        <w:t xml:space="preserve">, </w:t>
      </w:r>
      <w:proofErr w:type="spellStart"/>
      <w:r w:rsidRPr="00CC107A">
        <w:t>Chola</w:t>
      </w:r>
      <w:proofErr w:type="spellEnd"/>
      <w:r w:rsidRPr="00CC107A">
        <w:t xml:space="preserve">. </w:t>
      </w:r>
      <w:proofErr w:type="spellStart"/>
      <w:r w:rsidRPr="00CC107A">
        <w:t>Pandyas</w:t>
      </w:r>
      <w:proofErr w:type="spellEnd"/>
      <w:r w:rsidRPr="00CC107A">
        <w:t xml:space="preserve"> and </w:t>
      </w:r>
      <w:proofErr w:type="spellStart"/>
      <w:r w:rsidRPr="00CC107A">
        <w:t>Pallavas</w:t>
      </w:r>
      <w:proofErr w:type="spellEnd"/>
    </w:p>
    <w:p w14:paraId="5143C102" w14:textId="77777777" w:rsidR="00A57DBD" w:rsidRPr="00CC107A" w:rsidRDefault="00A57DBD" w:rsidP="00A57DBD">
      <w:pPr>
        <w:pStyle w:val="ListParagraph"/>
        <w:rPr>
          <w:rFonts w:ascii="Times New Roman" w:hAnsi="Times New Roman" w:cs="Times New Roman"/>
          <w:sz w:val="24"/>
          <w:szCs w:val="24"/>
        </w:rPr>
      </w:pPr>
    </w:p>
    <w:p w14:paraId="2F503E52" w14:textId="77777777" w:rsidR="00A57DBD" w:rsidRPr="00CC107A" w:rsidRDefault="00A57DBD" w:rsidP="00A57DBD">
      <w:pPr>
        <w:rPr>
          <w:b/>
          <w:bCs/>
        </w:rPr>
      </w:pPr>
      <w:r w:rsidRPr="00CC107A">
        <w:rPr>
          <w:b/>
          <w:bCs/>
        </w:rPr>
        <w:t xml:space="preserve">Unit IV: </w:t>
      </w:r>
      <w:r w:rsidRPr="00CC107A">
        <w:rPr>
          <w:b/>
        </w:rPr>
        <w:t>Military System of the Gupta Period</w:t>
      </w:r>
      <w:r w:rsidRPr="00CC107A">
        <w:rPr>
          <w:b/>
          <w:bCs/>
        </w:rPr>
        <w:tab/>
      </w:r>
      <w:r w:rsidRPr="00CC107A">
        <w:rPr>
          <w:b/>
          <w:bCs/>
        </w:rPr>
        <w:tab/>
      </w:r>
      <w:r w:rsidR="00FB36EE">
        <w:rPr>
          <w:b/>
          <w:bCs/>
        </w:rPr>
        <w:t xml:space="preserve">                       </w:t>
      </w:r>
      <w:r w:rsidRPr="00CC107A">
        <w:rPr>
          <w:b/>
          <w:bCs/>
        </w:rPr>
        <w:t>Hours: 15</w:t>
      </w:r>
    </w:p>
    <w:p w14:paraId="3473AC67" w14:textId="77777777" w:rsidR="00A57DBD" w:rsidRPr="00CC107A" w:rsidRDefault="00A57DBD" w:rsidP="00A57DBD">
      <w:proofErr w:type="spellStart"/>
      <w:r w:rsidRPr="00CC107A">
        <w:t>i</w:t>
      </w:r>
      <w:proofErr w:type="spellEnd"/>
      <w:r w:rsidRPr="00CC107A">
        <w:t xml:space="preserve">.)  Military Organization of the Guptas. </w:t>
      </w:r>
    </w:p>
    <w:p w14:paraId="54A9B260" w14:textId="77777777" w:rsidR="00A57DBD" w:rsidRPr="00CC107A" w:rsidRDefault="00A57DBD" w:rsidP="00A57DBD">
      <w:r w:rsidRPr="00CC107A">
        <w:t xml:space="preserve">ii.)  Military organization of Harsha </w:t>
      </w:r>
      <w:proofErr w:type="spellStart"/>
      <w:r w:rsidRPr="00CC107A">
        <w:t>Vardhana</w:t>
      </w:r>
      <w:proofErr w:type="spellEnd"/>
      <w:r w:rsidRPr="00CC107A">
        <w:t>.</w:t>
      </w:r>
    </w:p>
    <w:p w14:paraId="0D2CE73E" w14:textId="77777777" w:rsidR="00A57DBD" w:rsidRPr="00CC107A" w:rsidRDefault="00A57DBD" w:rsidP="00A57DBD"/>
    <w:p w14:paraId="0EAFEB40" w14:textId="77777777" w:rsidR="00A57DBD" w:rsidRPr="00CC107A" w:rsidRDefault="00A57DBD" w:rsidP="00A57DBD">
      <w:pPr>
        <w:rPr>
          <w:b/>
          <w:bCs/>
        </w:rPr>
      </w:pPr>
      <w:r w:rsidRPr="00CC107A">
        <w:rPr>
          <w:b/>
          <w:bCs/>
        </w:rPr>
        <w:t xml:space="preserve">Unit V: </w:t>
      </w:r>
      <w:r w:rsidRPr="00CC107A">
        <w:rPr>
          <w:b/>
        </w:rPr>
        <w:t>Rajput Military System</w:t>
      </w:r>
      <w:r w:rsidRPr="00CC107A">
        <w:rPr>
          <w:b/>
          <w:bCs/>
        </w:rPr>
        <w:tab/>
      </w:r>
      <w:r w:rsidRPr="00CC107A">
        <w:rPr>
          <w:b/>
          <w:bCs/>
        </w:rPr>
        <w:tab/>
      </w:r>
      <w:r w:rsidRPr="00CC107A">
        <w:rPr>
          <w:b/>
          <w:bCs/>
        </w:rPr>
        <w:tab/>
      </w:r>
      <w:r w:rsidRPr="00CC107A">
        <w:rPr>
          <w:b/>
          <w:bCs/>
        </w:rPr>
        <w:tab/>
      </w:r>
      <w:r w:rsidRPr="00CC107A">
        <w:rPr>
          <w:b/>
          <w:bCs/>
        </w:rPr>
        <w:tab/>
      </w:r>
      <w:r w:rsidR="00FB36EE">
        <w:rPr>
          <w:b/>
          <w:bCs/>
        </w:rPr>
        <w:t xml:space="preserve">           </w:t>
      </w:r>
      <w:r w:rsidRPr="00CC107A">
        <w:rPr>
          <w:b/>
          <w:bCs/>
        </w:rPr>
        <w:t>Hours: 15</w:t>
      </w:r>
    </w:p>
    <w:p w14:paraId="0DE0B2CC" w14:textId="77777777" w:rsidR="00A57DBD" w:rsidRPr="00CC107A" w:rsidRDefault="00A57DBD" w:rsidP="00A57DBD">
      <w:proofErr w:type="spellStart"/>
      <w:r w:rsidRPr="00CC107A">
        <w:t>i</w:t>
      </w:r>
      <w:proofErr w:type="spellEnd"/>
      <w:r w:rsidRPr="00CC107A">
        <w:t xml:space="preserve">.) Rajput challenge to the Arab Conquests - Battle of </w:t>
      </w:r>
      <w:proofErr w:type="spellStart"/>
      <w:r w:rsidRPr="00CC107A">
        <w:t>Rawar</w:t>
      </w:r>
      <w:proofErr w:type="spellEnd"/>
      <w:r w:rsidRPr="00CC107A">
        <w:t>.</w:t>
      </w:r>
    </w:p>
    <w:p w14:paraId="0037E699" w14:textId="77777777" w:rsidR="00A57DBD" w:rsidRPr="00CC107A" w:rsidRDefault="00A57DBD" w:rsidP="00A57DBD">
      <w:r w:rsidRPr="00CC107A">
        <w:t xml:space="preserve">ii.) Muhammad Ghori’s Conquest of India - Battle of Terrain I and II. </w:t>
      </w:r>
    </w:p>
    <w:p w14:paraId="7B962EAE" w14:textId="77777777" w:rsidR="00A57DBD" w:rsidRPr="00CC107A" w:rsidRDefault="00A57DBD" w:rsidP="00A57DBD">
      <w:r w:rsidRPr="00CC107A">
        <w:t xml:space="preserve">iii.) Causes of downfall of </w:t>
      </w:r>
      <w:proofErr w:type="spellStart"/>
      <w:r w:rsidRPr="00CC107A">
        <w:t>Rajputs</w:t>
      </w:r>
      <w:proofErr w:type="spellEnd"/>
      <w:r w:rsidRPr="00CC107A">
        <w:t xml:space="preserve"> in the Middle Ages.</w:t>
      </w:r>
    </w:p>
    <w:p w14:paraId="4B89C4C5" w14:textId="77777777" w:rsidR="00A57DBD" w:rsidRPr="00CC107A" w:rsidRDefault="00A57DBD" w:rsidP="00A57DBD"/>
    <w:p w14:paraId="7F4E8FA8" w14:textId="77777777" w:rsidR="00A57DBD" w:rsidRPr="00CC107A" w:rsidRDefault="00A57DBD" w:rsidP="00A57DBD">
      <w:pPr>
        <w:rPr>
          <w:b/>
          <w:bCs/>
        </w:rPr>
      </w:pPr>
      <w:r w:rsidRPr="00CC107A">
        <w:rPr>
          <w:b/>
          <w:bCs/>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463162FF" w14:textId="77777777" w:rsidTr="00873909">
        <w:tc>
          <w:tcPr>
            <w:tcW w:w="9576" w:type="dxa"/>
          </w:tcPr>
          <w:p w14:paraId="03EA14EC"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1. From this chapter, one will have learnt the types of was in the Vedic period</w:t>
            </w:r>
          </w:p>
        </w:tc>
      </w:tr>
      <w:tr w:rsidR="00A57DBD" w:rsidRPr="00CC107A" w14:paraId="425F6E28" w14:textId="77777777" w:rsidTr="00873909">
        <w:tc>
          <w:tcPr>
            <w:tcW w:w="9576" w:type="dxa"/>
          </w:tcPr>
          <w:p w14:paraId="6FAFB27E"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2. From this chapter, one will have learnt about the military system of the Mauryan period</w:t>
            </w:r>
          </w:p>
        </w:tc>
      </w:tr>
      <w:tr w:rsidR="00A57DBD" w:rsidRPr="00CC107A" w14:paraId="5D41458C" w14:textId="77777777" w:rsidTr="00873909">
        <w:tc>
          <w:tcPr>
            <w:tcW w:w="9576" w:type="dxa"/>
          </w:tcPr>
          <w:p w14:paraId="6211BB09"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3. From this chapter, one will have learnt about the military system in South India</w:t>
            </w:r>
          </w:p>
        </w:tc>
      </w:tr>
      <w:tr w:rsidR="00A57DBD" w:rsidRPr="00CC107A" w14:paraId="6324A724" w14:textId="77777777" w:rsidTr="00873909">
        <w:tc>
          <w:tcPr>
            <w:tcW w:w="9576" w:type="dxa"/>
          </w:tcPr>
          <w:p w14:paraId="2C1600AD"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4. From this chapter, one will have learnt about the military system of the Gupta period</w:t>
            </w:r>
          </w:p>
        </w:tc>
      </w:tr>
      <w:tr w:rsidR="00A57DBD" w:rsidRPr="00CC107A" w14:paraId="27E85918" w14:textId="77777777" w:rsidTr="00873909">
        <w:tc>
          <w:tcPr>
            <w:tcW w:w="9576" w:type="dxa"/>
          </w:tcPr>
          <w:p w14:paraId="102CF60F"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5. From this chapter, one will have learnt about the military system of the </w:t>
            </w:r>
            <w:proofErr w:type="spellStart"/>
            <w:r w:rsidRPr="00CC107A">
              <w:rPr>
                <w:rFonts w:ascii="Times New Roman" w:hAnsi="Times New Roman" w:cs="Times New Roman"/>
                <w:sz w:val="24"/>
                <w:szCs w:val="24"/>
              </w:rPr>
              <w:t>Rajputs</w:t>
            </w:r>
            <w:proofErr w:type="spellEnd"/>
          </w:p>
        </w:tc>
      </w:tr>
    </w:tbl>
    <w:p w14:paraId="17AEB7AD" w14:textId="77777777" w:rsidR="00A57DBD" w:rsidRPr="00CC107A" w:rsidRDefault="00A57DBD" w:rsidP="00A57DBD">
      <w:pPr>
        <w:rPr>
          <w:b/>
          <w:bCs/>
        </w:rPr>
      </w:pPr>
    </w:p>
    <w:p w14:paraId="24C9260A" w14:textId="77777777" w:rsidR="00A57DBD" w:rsidRPr="00CC107A" w:rsidRDefault="00A57DBD" w:rsidP="00A57DBD">
      <w:pPr>
        <w:rPr>
          <w:b/>
          <w:bCs/>
        </w:rPr>
      </w:pPr>
      <w:r w:rsidRPr="00CC107A">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4C296E68" w14:textId="77777777" w:rsidTr="00873909">
        <w:tc>
          <w:tcPr>
            <w:tcW w:w="9576" w:type="dxa"/>
          </w:tcPr>
          <w:p w14:paraId="53C51E54"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 xml:space="preserve">1. Famous Battles in Indian </w:t>
            </w:r>
            <w:proofErr w:type="gramStart"/>
            <w:r w:rsidRPr="00CC107A">
              <w:rPr>
                <w:rFonts w:ascii="Times New Roman" w:hAnsi="Times New Roman" w:cs="Times New Roman"/>
                <w:sz w:val="24"/>
                <w:szCs w:val="24"/>
              </w:rPr>
              <w:t>history,,</w:t>
            </w:r>
            <w:proofErr w:type="gramEnd"/>
            <w:r w:rsidRPr="00CC107A">
              <w:rPr>
                <w:rFonts w:ascii="Times New Roman" w:hAnsi="Times New Roman" w:cs="Times New Roman"/>
                <w:sz w:val="24"/>
                <w:szCs w:val="24"/>
              </w:rPr>
              <w:t xml:space="preserve"> Tb </w:t>
            </w:r>
            <w:proofErr w:type="spellStart"/>
            <w:r w:rsidRPr="00CC107A">
              <w:rPr>
                <w:rFonts w:ascii="Times New Roman" w:hAnsi="Times New Roman" w:cs="Times New Roman"/>
                <w:sz w:val="24"/>
                <w:szCs w:val="24"/>
              </w:rPr>
              <w:t>Subramaniya</w:t>
            </w:r>
            <w:proofErr w:type="spellEnd"/>
          </w:p>
        </w:tc>
      </w:tr>
      <w:tr w:rsidR="00A57DBD" w:rsidRPr="00CC107A" w14:paraId="223A503A" w14:textId="77777777" w:rsidTr="00873909">
        <w:tc>
          <w:tcPr>
            <w:tcW w:w="9576" w:type="dxa"/>
          </w:tcPr>
          <w:p w14:paraId="6C7D6937"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2. A Survey of Indian History, T.M Panikkar</w:t>
            </w:r>
          </w:p>
        </w:tc>
      </w:tr>
      <w:tr w:rsidR="00A57DBD" w:rsidRPr="00CC107A" w14:paraId="4066392E" w14:textId="77777777" w:rsidTr="00873909">
        <w:tc>
          <w:tcPr>
            <w:tcW w:w="9576" w:type="dxa"/>
          </w:tcPr>
          <w:p w14:paraId="3224949E" w14:textId="77777777" w:rsidR="00A57DBD" w:rsidRPr="00CC107A" w:rsidRDefault="00A57DBD" w:rsidP="00873909">
            <w:pPr>
              <w:spacing w:line="276" w:lineRule="auto"/>
              <w:ind w:left="360"/>
              <w:rPr>
                <w:rFonts w:ascii="Times New Roman" w:hAnsi="Times New Roman" w:cs="Times New Roman"/>
                <w:sz w:val="24"/>
                <w:szCs w:val="24"/>
              </w:rPr>
            </w:pPr>
          </w:p>
        </w:tc>
      </w:tr>
    </w:tbl>
    <w:p w14:paraId="2CAC7400" w14:textId="77777777" w:rsidR="00A57DBD" w:rsidRPr="00CC107A" w:rsidRDefault="00A57DBD" w:rsidP="00A57DBD">
      <w:pPr>
        <w:rPr>
          <w:b/>
          <w:bCs/>
        </w:rPr>
      </w:pPr>
    </w:p>
    <w:p w14:paraId="31DD795D" w14:textId="77777777" w:rsidR="00C37E64" w:rsidRDefault="00C37E64" w:rsidP="00A57DBD">
      <w:pPr>
        <w:rPr>
          <w:b/>
          <w:bCs/>
        </w:rPr>
      </w:pPr>
    </w:p>
    <w:p w14:paraId="1885C30C" w14:textId="77777777" w:rsidR="00C37E64" w:rsidRDefault="00C37E64" w:rsidP="00A57DBD">
      <w:pPr>
        <w:rPr>
          <w:b/>
          <w:bCs/>
        </w:rPr>
      </w:pPr>
    </w:p>
    <w:p w14:paraId="6EEAF91E" w14:textId="77777777" w:rsidR="00A57DBD" w:rsidRPr="00CC107A" w:rsidRDefault="00A57DBD" w:rsidP="00A57DBD">
      <w:pPr>
        <w:rPr>
          <w:b/>
          <w:bCs/>
        </w:rPr>
      </w:pPr>
      <w:r w:rsidRPr="00CC107A">
        <w:rPr>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5CD286A5" w14:textId="77777777" w:rsidTr="002C0329">
        <w:tc>
          <w:tcPr>
            <w:tcW w:w="9576" w:type="dxa"/>
          </w:tcPr>
          <w:p w14:paraId="4763DAED" w14:textId="77777777" w:rsidR="00A57DBD" w:rsidRPr="00CC107A" w:rsidRDefault="00A57DBD" w:rsidP="00AC3EA6">
            <w:pPr>
              <w:pStyle w:val="ListParagraph"/>
              <w:numPr>
                <w:ilvl w:val="0"/>
                <w:numId w:val="11"/>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Das S.T, Indian Military: Its History and Development, Allahabad: Kitab Mahal, 1979</w:t>
            </w:r>
          </w:p>
        </w:tc>
      </w:tr>
      <w:tr w:rsidR="00A57DBD" w:rsidRPr="00CC107A" w14:paraId="556075DE" w14:textId="77777777" w:rsidTr="002C0329">
        <w:trPr>
          <w:trHeight w:val="616"/>
        </w:trPr>
        <w:tc>
          <w:tcPr>
            <w:tcW w:w="9576" w:type="dxa"/>
          </w:tcPr>
          <w:p w14:paraId="13844BE6" w14:textId="77777777" w:rsidR="00A57DBD" w:rsidRPr="00CC107A" w:rsidRDefault="00A57DBD" w:rsidP="00AC3EA6">
            <w:pPr>
              <w:pStyle w:val="ListParagraph"/>
              <w:numPr>
                <w:ilvl w:val="0"/>
                <w:numId w:val="11"/>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Roy, Koushik, From </w:t>
            </w:r>
            <w:proofErr w:type="spellStart"/>
            <w:r w:rsidRPr="00CC107A">
              <w:rPr>
                <w:rFonts w:ascii="Times New Roman" w:hAnsi="Times New Roman" w:cs="Times New Roman"/>
                <w:sz w:val="24"/>
                <w:szCs w:val="24"/>
              </w:rPr>
              <w:t>Hydespas</w:t>
            </w:r>
            <w:proofErr w:type="spellEnd"/>
            <w:r w:rsidRPr="00CC107A">
              <w:rPr>
                <w:rFonts w:ascii="Times New Roman" w:hAnsi="Times New Roman" w:cs="Times New Roman"/>
                <w:sz w:val="24"/>
                <w:szCs w:val="24"/>
              </w:rPr>
              <w:t xml:space="preserve"> to </w:t>
            </w:r>
            <w:proofErr w:type="spellStart"/>
            <w:r w:rsidRPr="00CC107A">
              <w:rPr>
                <w:rFonts w:ascii="Times New Roman" w:hAnsi="Times New Roman" w:cs="Times New Roman"/>
                <w:sz w:val="24"/>
                <w:szCs w:val="24"/>
              </w:rPr>
              <w:t>Kargil</w:t>
            </w:r>
            <w:proofErr w:type="spellEnd"/>
            <w:r w:rsidRPr="00CC107A">
              <w:rPr>
                <w:rFonts w:ascii="Times New Roman" w:hAnsi="Times New Roman" w:cs="Times New Roman"/>
                <w:sz w:val="24"/>
                <w:szCs w:val="24"/>
              </w:rPr>
              <w:t xml:space="preserve">: A History of Warfare in </w:t>
            </w:r>
            <w:proofErr w:type="gramStart"/>
            <w:r w:rsidRPr="00CC107A">
              <w:rPr>
                <w:rFonts w:ascii="Times New Roman" w:hAnsi="Times New Roman" w:cs="Times New Roman"/>
                <w:sz w:val="24"/>
                <w:szCs w:val="24"/>
              </w:rPr>
              <w:t>India  from</w:t>
            </w:r>
            <w:proofErr w:type="gramEnd"/>
            <w:r w:rsidRPr="00CC107A">
              <w:rPr>
                <w:rFonts w:ascii="Times New Roman" w:hAnsi="Times New Roman" w:cs="Times New Roman"/>
                <w:sz w:val="24"/>
                <w:szCs w:val="24"/>
              </w:rPr>
              <w:t xml:space="preserve"> 326 BC to 1999 AD, Delhi, Manohar Publications 2004</w:t>
            </w:r>
          </w:p>
        </w:tc>
      </w:tr>
      <w:tr w:rsidR="00A57DBD" w:rsidRPr="00CC107A" w14:paraId="603D0FE1" w14:textId="77777777" w:rsidTr="002C0329">
        <w:tc>
          <w:tcPr>
            <w:tcW w:w="9576" w:type="dxa"/>
          </w:tcPr>
          <w:p w14:paraId="7096B224" w14:textId="77777777" w:rsidR="00A57DBD" w:rsidRPr="00CC107A" w:rsidRDefault="00A57DBD" w:rsidP="00AC3EA6">
            <w:pPr>
              <w:pStyle w:val="ListParagraph"/>
              <w:numPr>
                <w:ilvl w:val="0"/>
                <w:numId w:val="11"/>
              </w:numPr>
              <w:spacing w:after="0" w:line="276" w:lineRule="auto"/>
              <w:rPr>
                <w:rFonts w:ascii="Times New Roman" w:hAnsi="Times New Roman" w:cs="Times New Roman"/>
                <w:sz w:val="24"/>
                <w:szCs w:val="24"/>
              </w:rPr>
            </w:pPr>
            <w:proofErr w:type="spellStart"/>
            <w:r w:rsidRPr="00CC107A">
              <w:rPr>
                <w:rFonts w:ascii="Times New Roman" w:hAnsi="Times New Roman" w:cs="Times New Roman"/>
                <w:sz w:val="24"/>
                <w:szCs w:val="24"/>
              </w:rPr>
              <w:t>Anjoli</w:t>
            </w:r>
            <w:proofErr w:type="spellEnd"/>
            <w:r w:rsidRPr="00CC107A">
              <w:rPr>
                <w:rFonts w:ascii="Times New Roman" w:hAnsi="Times New Roman" w:cs="Times New Roman"/>
                <w:sz w:val="24"/>
                <w:szCs w:val="24"/>
              </w:rPr>
              <w:t>, Nirmal, The Decisive Battles of Indian History, Jaipur: Pointer Publications, 1999</w:t>
            </w:r>
          </w:p>
        </w:tc>
      </w:tr>
    </w:tbl>
    <w:p w14:paraId="3AFBE367" w14:textId="77777777" w:rsidR="00A57DBD" w:rsidRPr="00CC107A" w:rsidRDefault="00A57DBD" w:rsidP="00A57DBD">
      <w:pPr>
        <w:pStyle w:val="ListParagraph"/>
        <w:rPr>
          <w:rFonts w:ascii="Times New Roman" w:hAnsi="Times New Roman" w:cs="Times New Roman"/>
          <w:sz w:val="24"/>
          <w:szCs w:val="24"/>
        </w:rPr>
      </w:pPr>
    </w:p>
    <w:tbl>
      <w:tblPr>
        <w:tblpPr w:leftFromText="180" w:rightFromText="180" w:vertAnchor="text" w:horzAnchor="margin" w:tblpXSpec="center" w:tblpY="333"/>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825"/>
        <w:gridCol w:w="1712"/>
        <w:gridCol w:w="1709"/>
        <w:gridCol w:w="1712"/>
        <w:gridCol w:w="1440"/>
      </w:tblGrid>
      <w:tr w:rsidR="00FB36EE" w:rsidRPr="00CC107A" w14:paraId="48A6CBA2" w14:textId="77777777" w:rsidTr="00FB36EE">
        <w:trPr>
          <w:trHeight w:val="350"/>
        </w:trPr>
        <w:tc>
          <w:tcPr>
            <w:tcW w:w="9884" w:type="dxa"/>
            <w:gridSpan w:val="6"/>
          </w:tcPr>
          <w:p w14:paraId="6C4FB384" w14:textId="77777777" w:rsidR="00FB36EE" w:rsidRPr="00CC107A" w:rsidRDefault="00FB36EE" w:rsidP="00FB36EE">
            <w:pPr>
              <w:pStyle w:val="TableParagraph"/>
              <w:spacing w:line="275" w:lineRule="exact"/>
              <w:ind w:left="107"/>
              <w:rPr>
                <w:b/>
                <w:sz w:val="24"/>
                <w:szCs w:val="24"/>
              </w:rPr>
            </w:pPr>
            <w:r w:rsidRPr="00CC107A">
              <w:rPr>
                <w:b/>
                <w:sz w:val="24"/>
                <w:szCs w:val="24"/>
              </w:rPr>
              <w:t>Mapping</w:t>
            </w:r>
            <w:r w:rsidRPr="00CC107A">
              <w:rPr>
                <w:b/>
                <w:spacing w:val="-5"/>
                <w:sz w:val="24"/>
                <w:szCs w:val="24"/>
              </w:rPr>
              <w:t xml:space="preserve"> </w:t>
            </w:r>
            <w:r w:rsidRPr="00CC107A">
              <w:rPr>
                <w:b/>
                <w:sz w:val="24"/>
                <w:szCs w:val="24"/>
              </w:rPr>
              <w:t>with</w:t>
            </w:r>
            <w:r w:rsidRPr="00CC107A">
              <w:rPr>
                <w:b/>
                <w:spacing w:val="-2"/>
                <w:sz w:val="24"/>
                <w:szCs w:val="24"/>
              </w:rPr>
              <w:t xml:space="preserve"> </w:t>
            </w:r>
            <w:r w:rsidRPr="00CC107A">
              <w:rPr>
                <w:b/>
                <w:sz w:val="24"/>
                <w:szCs w:val="24"/>
              </w:rPr>
              <w:t>Programme</w:t>
            </w:r>
            <w:r w:rsidRPr="00CC107A">
              <w:rPr>
                <w:b/>
                <w:spacing w:val="-3"/>
                <w:sz w:val="24"/>
                <w:szCs w:val="24"/>
              </w:rPr>
              <w:t xml:space="preserve"> </w:t>
            </w:r>
            <w:r w:rsidRPr="00CC107A">
              <w:rPr>
                <w:b/>
                <w:sz w:val="24"/>
                <w:szCs w:val="24"/>
              </w:rPr>
              <w:t>Outcomes</w:t>
            </w:r>
          </w:p>
        </w:tc>
      </w:tr>
      <w:tr w:rsidR="00FB36EE" w:rsidRPr="00CC107A" w14:paraId="7DABC44C" w14:textId="77777777" w:rsidTr="00FB36EE">
        <w:trPr>
          <w:trHeight w:val="278"/>
        </w:trPr>
        <w:tc>
          <w:tcPr>
            <w:tcW w:w="1486" w:type="dxa"/>
          </w:tcPr>
          <w:p w14:paraId="41DEE948" w14:textId="77777777" w:rsidR="00FB36EE" w:rsidRPr="00CC107A" w:rsidRDefault="00FB36EE" w:rsidP="00FB36EE">
            <w:pPr>
              <w:pStyle w:val="TableParagraph"/>
              <w:spacing w:before="1" w:line="257" w:lineRule="exact"/>
              <w:ind w:left="107"/>
              <w:rPr>
                <w:b/>
                <w:sz w:val="24"/>
                <w:szCs w:val="24"/>
              </w:rPr>
            </w:pPr>
            <w:r w:rsidRPr="00CC107A">
              <w:rPr>
                <w:b/>
                <w:sz w:val="24"/>
                <w:szCs w:val="24"/>
              </w:rPr>
              <w:t>COs</w:t>
            </w:r>
          </w:p>
        </w:tc>
        <w:tc>
          <w:tcPr>
            <w:tcW w:w="1825" w:type="dxa"/>
          </w:tcPr>
          <w:p w14:paraId="1FA84A6C" w14:textId="77777777" w:rsidR="00FB36EE" w:rsidRPr="00CC107A" w:rsidRDefault="00FB36EE" w:rsidP="00FB36EE">
            <w:pPr>
              <w:pStyle w:val="TableParagraph"/>
              <w:spacing w:before="1" w:line="257" w:lineRule="exact"/>
              <w:ind w:left="107"/>
              <w:rPr>
                <w:b/>
                <w:sz w:val="24"/>
                <w:szCs w:val="24"/>
              </w:rPr>
            </w:pPr>
            <w:r w:rsidRPr="00CC107A">
              <w:rPr>
                <w:b/>
                <w:sz w:val="24"/>
                <w:szCs w:val="24"/>
              </w:rPr>
              <w:t>PO1</w:t>
            </w:r>
          </w:p>
        </w:tc>
        <w:tc>
          <w:tcPr>
            <w:tcW w:w="1712" w:type="dxa"/>
          </w:tcPr>
          <w:p w14:paraId="163BCDDB" w14:textId="77777777" w:rsidR="00FB36EE" w:rsidRPr="00CC107A" w:rsidRDefault="00FB36EE" w:rsidP="00FB36EE">
            <w:pPr>
              <w:pStyle w:val="TableParagraph"/>
              <w:spacing w:before="1" w:line="257" w:lineRule="exact"/>
              <w:ind w:left="106"/>
              <w:rPr>
                <w:b/>
                <w:sz w:val="24"/>
                <w:szCs w:val="24"/>
              </w:rPr>
            </w:pPr>
            <w:r w:rsidRPr="00CC107A">
              <w:rPr>
                <w:b/>
                <w:sz w:val="24"/>
                <w:szCs w:val="24"/>
              </w:rPr>
              <w:t>PO2</w:t>
            </w:r>
          </w:p>
        </w:tc>
        <w:tc>
          <w:tcPr>
            <w:tcW w:w="1709" w:type="dxa"/>
          </w:tcPr>
          <w:p w14:paraId="0F54FC04" w14:textId="77777777" w:rsidR="00FB36EE" w:rsidRPr="00CC107A" w:rsidRDefault="00FB36EE" w:rsidP="00FB36EE">
            <w:pPr>
              <w:pStyle w:val="TableParagraph"/>
              <w:spacing w:before="1" w:line="257" w:lineRule="exact"/>
              <w:ind w:left="106"/>
              <w:rPr>
                <w:b/>
                <w:sz w:val="24"/>
                <w:szCs w:val="24"/>
              </w:rPr>
            </w:pPr>
            <w:r w:rsidRPr="00CC107A">
              <w:rPr>
                <w:b/>
                <w:sz w:val="24"/>
                <w:szCs w:val="24"/>
              </w:rPr>
              <w:t>PO3</w:t>
            </w:r>
          </w:p>
        </w:tc>
        <w:tc>
          <w:tcPr>
            <w:tcW w:w="1712" w:type="dxa"/>
          </w:tcPr>
          <w:p w14:paraId="4A54D46F" w14:textId="77777777" w:rsidR="00FB36EE" w:rsidRPr="00CC107A" w:rsidRDefault="00FB36EE" w:rsidP="00FB36EE">
            <w:pPr>
              <w:pStyle w:val="TableParagraph"/>
              <w:spacing w:before="1" w:line="257" w:lineRule="exact"/>
              <w:ind w:left="106"/>
              <w:rPr>
                <w:b/>
                <w:sz w:val="24"/>
                <w:szCs w:val="24"/>
              </w:rPr>
            </w:pPr>
            <w:r w:rsidRPr="00CC107A">
              <w:rPr>
                <w:b/>
                <w:sz w:val="24"/>
                <w:szCs w:val="24"/>
              </w:rPr>
              <w:t>PO4</w:t>
            </w:r>
          </w:p>
        </w:tc>
        <w:tc>
          <w:tcPr>
            <w:tcW w:w="1440" w:type="dxa"/>
          </w:tcPr>
          <w:p w14:paraId="33667BE5" w14:textId="77777777" w:rsidR="00FB36EE" w:rsidRPr="00CC107A" w:rsidRDefault="00FB36EE" w:rsidP="00FB36EE">
            <w:pPr>
              <w:pStyle w:val="TableParagraph"/>
              <w:spacing w:before="1" w:line="257" w:lineRule="exact"/>
              <w:ind w:left="106"/>
              <w:rPr>
                <w:b/>
                <w:sz w:val="24"/>
                <w:szCs w:val="24"/>
              </w:rPr>
            </w:pPr>
            <w:r w:rsidRPr="00CC107A">
              <w:rPr>
                <w:b/>
                <w:sz w:val="24"/>
                <w:szCs w:val="24"/>
              </w:rPr>
              <w:t>PO5</w:t>
            </w:r>
          </w:p>
        </w:tc>
      </w:tr>
      <w:tr w:rsidR="00FB36EE" w:rsidRPr="00CC107A" w14:paraId="758FA45C" w14:textId="77777777" w:rsidTr="00FB36EE">
        <w:trPr>
          <w:trHeight w:val="275"/>
        </w:trPr>
        <w:tc>
          <w:tcPr>
            <w:tcW w:w="1486" w:type="dxa"/>
          </w:tcPr>
          <w:p w14:paraId="41969C15" w14:textId="77777777" w:rsidR="00FB36EE" w:rsidRPr="00CC107A" w:rsidRDefault="00FB36EE" w:rsidP="00FB36EE">
            <w:pPr>
              <w:pStyle w:val="TableParagraph"/>
              <w:ind w:left="107"/>
              <w:rPr>
                <w:b/>
                <w:sz w:val="24"/>
                <w:szCs w:val="24"/>
              </w:rPr>
            </w:pPr>
            <w:r w:rsidRPr="00CC107A">
              <w:rPr>
                <w:b/>
                <w:sz w:val="24"/>
                <w:szCs w:val="24"/>
              </w:rPr>
              <w:t>CO1</w:t>
            </w:r>
          </w:p>
        </w:tc>
        <w:tc>
          <w:tcPr>
            <w:tcW w:w="1825" w:type="dxa"/>
          </w:tcPr>
          <w:p w14:paraId="49EEB0DD" w14:textId="77777777" w:rsidR="00FB36EE" w:rsidRPr="00CC107A" w:rsidRDefault="00FB36EE" w:rsidP="00FB36EE">
            <w:pPr>
              <w:pStyle w:val="TableParagraph"/>
              <w:ind w:left="107"/>
              <w:rPr>
                <w:sz w:val="24"/>
                <w:szCs w:val="24"/>
              </w:rPr>
            </w:pPr>
            <w:r w:rsidRPr="00CC107A">
              <w:rPr>
                <w:w w:val="99"/>
                <w:sz w:val="24"/>
                <w:szCs w:val="24"/>
              </w:rPr>
              <w:t>S</w:t>
            </w:r>
          </w:p>
        </w:tc>
        <w:tc>
          <w:tcPr>
            <w:tcW w:w="1712" w:type="dxa"/>
          </w:tcPr>
          <w:p w14:paraId="6503E2F4" w14:textId="77777777" w:rsidR="00FB36EE" w:rsidRPr="00CC107A" w:rsidRDefault="00FB36EE" w:rsidP="00FB36EE">
            <w:pPr>
              <w:pStyle w:val="TableParagraph"/>
              <w:ind w:left="106"/>
              <w:rPr>
                <w:sz w:val="24"/>
                <w:szCs w:val="24"/>
              </w:rPr>
            </w:pPr>
            <w:r w:rsidRPr="00CC107A">
              <w:rPr>
                <w:w w:val="99"/>
                <w:sz w:val="24"/>
                <w:szCs w:val="24"/>
              </w:rPr>
              <w:t>S</w:t>
            </w:r>
          </w:p>
        </w:tc>
        <w:tc>
          <w:tcPr>
            <w:tcW w:w="1709" w:type="dxa"/>
          </w:tcPr>
          <w:p w14:paraId="61268E38" w14:textId="77777777" w:rsidR="00FB36EE" w:rsidRPr="00CC107A" w:rsidRDefault="00FB36EE" w:rsidP="00FB36EE">
            <w:pPr>
              <w:pStyle w:val="TableParagraph"/>
              <w:ind w:left="106"/>
              <w:rPr>
                <w:sz w:val="24"/>
                <w:szCs w:val="24"/>
              </w:rPr>
            </w:pPr>
            <w:r w:rsidRPr="00CC107A">
              <w:rPr>
                <w:w w:val="99"/>
                <w:sz w:val="24"/>
                <w:szCs w:val="24"/>
              </w:rPr>
              <w:t>M</w:t>
            </w:r>
          </w:p>
        </w:tc>
        <w:tc>
          <w:tcPr>
            <w:tcW w:w="1712" w:type="dxa"/>
          </w:tcPr>
          <w:p w14:paraId="1F2AE38C" w14:textId="77777777" w:rsidR="00FB36EE" w:rsidRPr="00CC107A" w:rsidRDefault="00FB36EE" w:rsidP="00FB36EE">
            <w:pPr>
              <w:pStyle w:val="TableParagraph"/>
              <w:ind w:left="106"/>
              <w:rPr>
                <w:sz w:val="24"/>
                <w:szCs w:val="24"/>
              </w:rPr>
            </w:pPr>
            <w:r w:rsidRPr="00CC107A">
              <w:rPr>
                <w:w w:val="99"/>
                <w:sz w:val="24"/>
                <w:szCs w:val="24"/>
              </w:rPr>
              <w:t>S</w:t>
            </w:r>
          </w:p>
        </w:tc>
        <w:tc>
          <w:tcPr>
            <w:tcW w:w="1440" w:type="dxa"/>
          </w:tcPr>
          <w:p w14:paraId="4B68263C" w14:textId="77777777" w:rsidR="00FB36EE" w:rsidRPr="00CC107A" w:rsidRDefault="00FB36EE" w:rsidP="00FB36EE">
            <w:pPr>
              <w:pStyle w:val="TableParagraph"/>
              <w:ind w:left="106"/>
              <w:rPr>
                <w:sz w:val="24"/>
                <w:szCs w:val="24"/>
              </w:rPr>
            </w:pPr>
            <w:r w:rsidRPr="00CC107A">
              <w:rPr>
                <w:w w:val="99"/>
                <w:sz w:val="24"/>
                <w:szCs w:val="24"/>
              </w:rPr>
              <w:t>M</w:t>
            </w:r>
          </w:p>
        </w:tc>
      </w:tr>
      <w:tr w:rsidR="00FB36EE" w:rsidRPr="00CC107A" w14:paraId="0BB1D7FE" w14:textId="77777777" w:rsidTr="00FB36EE">
        <w:trPr>
          <w:trHeight w:val="280"/>
        </w:trPr>
        <w:tc>
          <w:tcPr>
            <w:tcW w:w="1486" w:type="dxa"/>
          </w:tcPr>
          <w:p w14:paraId="22A15216" w14:textId="77777777" w:rsidR="00FB36EE" w:rsidRPr="00CC107A" w:rsidRDefault="00FB36EE" w:rsidP="00FB36EE">
            <w:pPr>
              <w:pStyle w:val="TableParagraph"/>
              <w:spacing w:line="260" w:lineRule="exact"/>
              <w:ind w:left="107"/>
              <w:rPr>
                <w:b/>
                <w:sz w:val="24"/>
                <w:szCs w:val="24"/>
              </w:rPr>
            </w:pPr>
            <w:r w:rsidRPr="00CC107A">
              <w:rPr>
                <w:b/>
                <w:sz w:val="24"/>
                <w:szCs w:val="24"/>
              </w:rPr>
              <w:t>CO2</w:t>
            </w:r>
          </w:p>
        </w:tc>
        <w:tc>
          <w:tcPr>
            <w:tcW w:w="1825" w:type="dxa"/>
          </w:tcPr>
          <w:p w14:paraId="21D6E8CA" w14:textId="77777777" w:rsidR="00FB36EE" w:rsidRPr="00CC107A" w:rsidRDefault="00FB36EE" w:rsidP="00FB36EE">
            <w:pPr>
              <w:pStyle w:val="TableParagraph"/>
              <w:spacing w:line="260" w:lineRule="exact"/>
              <w:ind w:left="107"/>
              <w:rPr>
                <w:sz w:val="24"/>
                <w:szCs w:val="24"/>
              </w:rPr>
            </w:pPr>
            <w:r w:rsidRPr="00CC107A">
              <w:rPr>
                <w:w w:val="99"/>
                <w:sz w:val="24"/>
                <w:szCs w:val="24"/>
              </w:rPr>
              <w:t>M</w:t>
            </w:r>
          </w:p>
        </w:tc>
        <w:tc>
          <w:tcPr>
            <w:tcW w:w="1712" w:type="dxa"/>
          </w:tcPr>
          <w:p w14:paraId="4CAD5C35" w14:textId="77777777" w:rsidR="00FB36EE" w:rsidRPr="00CC107A" w:rsidRDefault="00FB36EE" w:rsidP="00FB36EE">
            <w:pPr>
              <w:pStyle w:val="TableParagraph"/>
              <w:spacing w:line="260" w:lineRule="exact"/>
              <w:ind w:left="106"/>
              <w:rPr>
                <w:sz w:val="24"/>
                <w:szCs w:val="24"/>
              </w:rPr>
            </w:pPr>
            <w:r w:rsidRPr="00CC107A">
              <w:rPr>
                <w:w w:val="99"/>
                <w:sz w:val="24"/>
                <w:szCs w:val="24"/>
              </w:rPr>
              <w:t>S</w:t>
            </w:r>
          </w:p>
        </w:tc>
        <w:tc>
          <w:tcPr>
            <w:tcW w:w="1709" w:type="dxa"/>
          </w:tcPr>
          <w:p w14:paraId="31B73A64" w14:textId="77777777" w:rsidR="00FB36EE" w:rsidRPr="00CC107A" w:rsidRDefault="00FB36EE" w:rsidP="00FB36EE">
            <w:pPr>
              <w:pStyle w:val="TableParagraph"/>
              <w:spacing w:line="260" w:lineRule="exact"/>
              <w:ind w:left="106"/>
              <w:rPr>
                <w:sz w:val="24"/>
                <w:szCs w:val="24"/>
              </w:rPr>
            </w:pPr>
            <w:r w:rsidRPr="00CC107A">
              <w:rPr>
                <w:w w:val="99"/>
                <w:sz w:val="24"/>
                <w:szCs w:val="24"/>
              </w:rPr>
              <w:t>M</w:t>
            </w:r>
          </w:p>
        </w:tc>
        <w:tc>
          <w:tcPr>
            <w:tcW w:w="1712" w:type="dxa"/>
          </w:tcPr>
          <w:p w14:paraId="5D47DFB3" w14:textId="77777777" w:rsidR="00FB36EE" w:rsidRPr="00CC107A" w:rsidRDefault="00FB36EE" w:rsidP="00FB36EE">
            <w:pPr>
              <w:pStyle w:val="TableParagraph"/>
              <w:spacing w:line="260" w:lineRule="exact"/>
              <w:ind w:left="106"/>
              <w:rPr>
                <w:sz w:val="24"/>
                <w:szCs w:val="24"/>
              </w:rPr>
            </w:pPr>
            <w:r w:rsidRPr="00CC107A">
              <w:rPr>
                <w:w w:val="99"/>
                <w:sz w:val="24"/>
                <w:szCs w:val="24"/>
              </w:rPr>
              <w:t>S</w:t>
            </w:r>
          </w:p>
        </w:tc>
        <w:tc>
          <w:tcPr>
            <w:tcW w:w="1440" w:type="dxa"/>
          </w:tcPr>
          <w:p w14:paraId="295DB9E9" w14:textId="77777777" w:rsidR="00FB36EE" w:rsidRPr="00CC107A" w:rsidRDefault="00FB36EE" w:rsidP="00FB36EE">
            <w:pPr>
              <w:pStyle w:val="TableParagraph"/>
              <w:spacing w:line="260" w:lineRule="exact"/>
              <w:ind w:left="106"/>
              <w:rPr>
                <w:sz w:val="24"/>
                <w:szCs w:val="24"/>
              </w:rPr>
            </w:pPr>
            <w:r w:rsidRPr="00CC107A">
              <w:rPr>
                <w:w w:val="99"/>
                <w:sz w:val="24"/>
                <w:szCs w:val="24"/>
              </w:rPr>
              <w:t>M</w:t>
            </w:r>
          </w:p>
        </w:tc>
      </w:tr>
      <w:tr w:rsidR="00FB36EE" w:rsidRPr="00CC107A" w14:paraId="48744827" w14:textId="77777777" w:rsidTr="00FB36EE">
        <w:trPr>
          <w:trHeight w:val="277"/>
        </w:trPr>
        <w:tc>
          <w:tcPr>
            <w:tcW w:w="1486" w:type="dxa"/>
          </w:tcPr>
          <w:p w14:paraId="40B7F587" w14:textId="77777777" w:rsidR="00FB36EE" w:rsidRPr="00CC107A" w:rsidRDefault="00FB36EE" w:rsidP="00FB36EE">
            <w:pPr>
              <w:pStyle w:val="TableParagraph"/>
              <w:spacing w:before="1" w:line="257" w:lineRule="exact"/>
              <w:ind w:left="107"/>
              <w:rPr>
                <w:b/>
                <w:sz w:val="24"/>
                <w:szCs w:val="24"/>
              </w:rPr>
            </w:pPr>
            <w:r w:rsidRPr="00CC107A">
              <w:rPr>
                <w:b/>
                <w:sz w:val="24"/>
                <w:szCs w:val="24"/>
              </w:rPr>
              <w:t>CO3</w:t>
            </w:r>
          </w:p>
        </w:tc>
        <w:tc>
          <w:tcPr>
            <w:tcW w:w="1825" w:type="dxa"/>
          </w:tcPr>
          <w:p w14:paraId="6C53161B" w14:textId="77777777" w:rsidR="00FB36EE" w:rsidRPr="00CC107A" w:rsidRDefault="00FB36EE" w:rsidP="00FB36EE">
            <w:pPr>
              <w:pStyle w:val="TableParagraph"/>
              <w:spacing w:line="258" w:lineRule="exact"/>
              <w:ind w:left="107"/>
              <w:rPr>
                <w:sz w:val="24"/>
                <w:szCs w:val="24"/>
              </w:rPr>
            </w:pPr>
            <w:r w:rsidRPr="00CC107A">
              <w:rPr>
                <w:w w:val="99"/>
                <w:sz w:val="24"/>
                <w:szCs w:val="24"/>
              </w:rPr>
              <w:t>S</w:t>
            </w:r>
          </w:p>
        </w:tc>
        <w:tc>
          <w:tcPr>
            <w:tcW w:w="1712" w:type="dxa"/>
          </w:tcPr>
          <w:p w14:paraId="4A83F063" w14:textId="77777777" w:rsidR="00FB36EE" w:rsidRPr="00CC107A" w:rsidRDefault="00FB36EE" w:rsidP="00FB36EE">
            <w:pPr>
              <w:pStyle w:val="TableParagraph"/>
              <w:spacing w:line="258" w:lineRule="exact"/>
              <w:ind w:left="106"/>
              <w:rPr>
                <w:sz w:val="24"/>
                <w:szCs w:val="24"/>
              </w:rPr>
            </w:pPr>
            <w:r w:rsidRPr="00CC107A">
              <w:rPr>
                <w:w w:val="99"/>
                <w:sz w:val="24"/>
                <w:szCs w:val="24"/>
              </w:rPr>
              <w:t>S</w:t>
            </w:r>
          </w:p>
        </w:tc>
        <w:tc>
          <w:tcPr>
            <w:tcW w:w="1709" w:type="dxa"/>
          </w:tcPr>
          <w:p w14:paraId="42A9D311" w14:textId="77777777" w:rsidR="00FB36EE" w:rsidRPr="00CC107A" w:rsidRDefault="00FB36EE" w:rsidP="00FB36EE">
            <w:pPr>
              <w:pStyle w:val="TableParagraph"/>
              <w:spacing w:line="258" w:lineRule="exact"/>
              <w:ind w:left="106"/>
              <w:rPr>
                <w:sz w:val="24"/>
                <w:szCs w:val="24"/>
              </w:rPr>
            </w:pPr>
            <w:r w:rsidRPr="00CC107A">
              <w:rPr>
                <w:w w:val="99"/>
                <w:sz w:val="24"/>
                <w:szCs w:val="24"/>
              </w:rPr>
              <w:t>M</w:t>
            </w:r>
          </w:p>
        </w:tc>
        <w:tc>
          <w:tcPr>
            <w:tcW w:w="1712" w:type="dxa"/>
          </w:tcPr>
          <w:p w14:paraId="0813097F" w14:textId="77777777" w:rsidR="00FB36EE" w:rsidRPr="00CC107A" w:rsidRDefault="00FB36EE" w:rsidP="00FB36EE">
            <w:pPr>
              <w:pStyle w:val="TableParagraph"/>
              <w:spacing w:line="258" w:lineRule="exact"/>
              <w:ind w:left="106"/>
              <w:rPr>
                <w:sz w:val="24"/>
                <w:szCs w:val="24"/>
              </w:rPr>
            </w:pPr>
            <w:r w:rsidRPr="00CC107A">
              <w:rPr>
                <w:w w:val="99"/>
                <w:sz w:val="24"/>
                <w:szCs w:val="24"/>
              </w:rPr>
              <w:t>M</w:t>
            </w:r>
          </w:p>
        </w:tc>
        <w:tc>
          <w:tcPr>
            <w:tcW w:w="1440" w:type="dxa"/>
          </w:tcPr>
          <w:p w14:paraId="5D600A34" w14:textId="77777777" w:rsidR="00FB36EE" w:rsidRPr="00CC107A" w:rsidRDefault="00FB36EE" w:rsidP="00FB36EE">
            <w:pPr>
              <w:pStyle w:val="TableParagraph"/>
              <w:spacing w:line="258" w:lineRule="exact"/>
              <w:ind w:left="106"/>
              <w:rPr>
                <w:sz w:val="24"/>
                <w:szCs w:val="24"/>
              </w:rPr>
            </w:pPr>
            <w:r w:rsidRPr="00CC107A">
              <w:rPr>
                <w:w w:val="99"/>
                <w:sz w:val="24"/>
                <w:szCs w:val="24"/>
              </w:rPr>
              <w:t>S</w:t>
            </w:r>
          </w:p>
        </w:tc>
      </w:tr>
      <w:tr w:rsidR="00FB36EE" w:rsidRPr="00CC107A" w14:paraId="0FF7854A" w14:textId="77777777" w:rsidTr="00FB36EE">
        <w:trPr>
          <w:trHeight w:val="275"/>
        </w:trPr>
        <w:tc>
          <w:tcPr>
            <w:tcW w:w="1486" w:type="dxa"/>
          </w:tcPr>
          <w:p w14:paraId="3000E326" w14:textId="77777777" w:rsidR="00FB36EE" w:rsidRPr="00CC107A" w:rsidRDefault="00FB36EE" w:rsidP="00FB36EE">
            <w:pPr>
              <w:pStyle w:val="TableParagraph"/>
              <w:ind w:left="107"/>
              <w:rPr>
                <w:b/>
                <w:sz w:val="24"/>
                <w:szCs w:val="24"/>
              </w:rPr>
            </w:pPr>
            <w:r w:rsidRPr="00CC107A">
              <w:rPr>
                <w:b/>
                <w:sz w:val="24"/>
                <w:szCs w:val="24"/>
              </w:rPr>
              <w:t>CO4</w:t>
            </w:r>
          </w:p>
        </w:tc>
        <w:tc>
          <w:tcPr>
            <w:tcW w:w="1825" w:type="dxa"/>
          </w:tcPr>
          <w:p w14:paraId="2D17009F" w14:textId="77777777" w:rsidR="00FB36EE" w:rsidRPr="00CC107A" w:rsidRDefault="00FB36EE" w:rsidP="00FB36EE">
            <w:pPr>
              <w:pStyle w:val="TableParagraph"/>
              <w:ind w:left="107"/>
              <w:rPr>
                <w:sz w:val="24"/>
                <w:szCs w:val="24"/>
              </w:rPr>
            </w:pPr>
            <w:r w:rsidRPr="00CC107A">
              <w:rPr>
                <w:w w:val="99"/>
                <w:sz w:val="24"/>
                <w:szCs w:val="24"/>
              </w:rPr>
              <w:t>S</w:t>
            </w:r>
          </w:p>
        </w:tc>
        <w:tc>
          <w:tcPr>
            <w:tcW w:w="1712" w:type="dxa"/>
          </w:tcPr>
          <w:p w14:paraId="667FA91A" w14:textId="77777777" w:rsidR="00FB36EE" w:rsidRPr="00CC107A" w:rsidRDefault="00FB36EE" w:rsidP="00FB36EE">
            <w:pPr>
              <w:pStyle w:val="TableParagraph"/>
              <w:ind w:left="106"/>
              <w:rPr>
                <w:sz w:val="24"/>
                <w:szCs w:val="24"/>
              </w:rPr>
            </w:pPr>
            <w:r w:rsidRPr="00CC107A">
              <w:rPr>
                <w:w w:val="99"/>
                <w:sz w:val="24"/>
                <w:szCs w:val="24"/>
              </w:rPr>
              <w:t>M</w:t>
            </w:r>
          </w:p>
        </w:tc>
        <w:tc>
          <w:tcPr>
            <w:tcW w:w="1709" w:type="dxa"/>
          </w:tcPr>
          <w:p w14:paraId="4A874660" w14:textId="77777777" w:rsidR="00FB36EE" w:rsidRPr="00CC107A" w:rsidRDefault="00FB36EE" w:rsidP="00FB36EE">
            <w:pPr>
              <w:pStyle w:val="TableParagraph"/>
              <w:ind w:left="106"/>
              <w:rPr>
                <w:sz w:val="24"/>
                <w:szCs w:val="24"/>
              </w:rPr>
            </w:pPr>
            <w:r w:rsidRPr="00CC107A">
              <w:rPr>
                <w:w w:val="99"/>
                <w:sz w:val="24"/>
                <w:szCs w:val="24"/>
              </w:rPr>
              <w:t>M</w:t>
            </w:r>
          </w:p>
        </w:tc>
        <w:tc>
          <w:tcPr>
            <w:tcW w:w="1712" w:type="dxa"/>
          </w:tcPr>
          <w:p w14:paraId="42A3BB59" w14:textId="77777777" w:rsidR="00FB36EE" w:rsidRPr="00CC107A" w:rsidRDefault="00FB36EE" w:rsidP="00FB36EE">
            <w:pPr>
              <w:pStyle w:val="TableParagraph"/>
              <w:ind w:left="106"/>
              <w:rPr>
                <w:sz w:val="24"/>
                <w:szCs w:val="24"/>
              </w:rPr>
            </w:pPr>
            <w:r w:rsidRPr="00CC107A">
              <w:rPr>
                <w:w w:val="99"/>
                <w:sz w:val="24"/>
                <w:szCs w:val="24"/>
              </w:rPr>
              <w:t>M</w:t>
            </w:r>
          </w:p>
        </w:tc>
        <w:tc>
          <w:tcPr>
            <w:tcW w:w="1440" w:type="dxa"/>
          </w:tcPr>
          <w:p w14:paraId="1E572372" w14:textId="77777777" w:rsidR="00FB36EE" w:rsidRPr="00CC107A" w:rsidRDefault="00FB36EE" w:rsidP="00FB36EE">
            <w:pPr>
              <w:pStyle w:val="TableParagraph"/>
              <w:ind w:left="106"/>
              <w:rPr>
                <w:sz w:val="24"/>
                <w:szCs w:val="24"/>
              </w:rPr>
            </w:pPr>
            <w:r w:rsidRPr="00CC107A">
              <w:rPr>
                <w:w w:val="99"/>
                <w:sz w:val="24"/>
                <w:szCs w:val="24"/>
              </w:rPr>
              <w:t>S</w:t>
            </w:r>
          </w:p>
        </w:tc>
      </w:tr>
      <w:tr w:rsidR="00FB36EE" w:rsidRPr="00CC107A" w14:paraId="1C1DA993" w14:textId="77777777" w:rsidTr="00FB36EE">
        <w:trPr>
          <w:trHeight w:val="275"/>
        </w:trPr>
        <w:tc>
          <w:tcPr>
            <w:tcW w:w="1486" w:type="dxa"/>
          </w:tcPr>
          <w:p w14:paraId="25C11631" w14:textId="77777777" w:rsidR="00FB36EE" w:rsidRPr="00CC107A" w:rsidRDefault="00FB36EE" w:rsidP="00FB36EE">
            <w:pPr>
              <w:pStyle w:val="TableParagraph"/>
              <w:ind w:left="107"/>
              <w:rPr>
                <w:b/>
                <w:sz w:val="24"/>
                <w:szCs w:val="24"/>
              </w:rPr>
            </w:pPr>
            <w:r w:rsidRPr="00CC107A">
              <w:rPr>
                <w:b/>
                <w:sz w:val="24"/>
                <w:szCs w:val="24"/>
              </w:rPr>
              <w:t>CO5</w:t>
            </w:r>
          </w:p>
        </w:tc>
        <w:tc>
          <w:tcPr>
            <w:tcW w:w="1825" w:type="dxa"/>
          </w:tcPr>
          <w:p w14:paraId="7B7D1304" w14:textId="77777777" w:rsidR="00FB36EE" w:rsidRPr="00CC107A" w:rsidRDefault="00FB36EE" w:rsidP="00FB36EE">
            <w:pPr>
              <w:pStyle w:val="TableParagraph"/>
              <w:ind w:left="107"/>
              <w:rPr>
                <w:sz w:val="24"/>
                <w:szCs w:val="24"/>
              </w:rPr>
            </w:pPr>
            <w:r w:rsidRPr="00CC107A">
              <w:rPr>
                <w:w w:val="99"/>
                <w:sz w:val="24"/>
                <w:szCs w:val="24"/>
              </w:rPr>
              <w:t>S</w:t>
            </w:r>
          </w:p>
        </w:tc>
        <w:tc>
          <w:tcPr>
            <w:tcW w:w="1712" w:type="dxa"/>
          </w:tcPr>
          <w:p w14:paraId="084F69A8" w14:textId="77777777" w:rsidR="00FB36EE" w:rsidRPr="00CC107A" w:rsidRDefault="00FB36EE" w:rsidP="00FB36EE">
            <w:pPr>
              <w:pStyle w:val="TableParagraph"/>
              <w:ind w:left="106"/>
              <w:rPr>
                <w:sz w:val="24"/>
                <w:szCs w:val="24"/>
              </w:rPr>
            </w:pPr>
            <w:r w:rsidRPr="00CC107A">
              <w:rPr>
                <w:w w:val="99"/>
                <w:sz w:val="24"/>
                <w:szCs w:val="24"/>
              </w:rPr>
              <w:t>M</w:t>
            </w:r>
          </w:p>
        </w:tc>
        <w:tc>
          <w:tcPr>
            <w:tcW w:w="1709" w:type="dxa"/>
          </w:tcPr>
          <w:p w14:paraId="69950667" w14:textId="77777777" w:rsidR="00FB36EE" w:rsidRPr="00CC107A" w:rsidRDefault="00FB36EE" w:rsidP="00FB36EE">
            <w:pPr>
              <w:pStyle w:val="TableParagraph"/>
              <w:ind w:left="106"/>
              <w:rPr>
                <w:sz w:val="24"/>
                <w:szCs w:val="24"/>
              </w:rPr>
            </w:pPr>
            <w:r w:rsidRPr="00CC107A">
              <w:rPr>
                <w:w w:val="99"/>
                <w:sz w:val="24"/>
                <w:szCs w:val="24"/>
              </w:rPr>
              <w:t>S</w:t>
            </w:r>
          </w:p>
        </w:tc>
        <w:tc>
          <w:tcPr>
            <w:tcW w:w="1712" w:type="dxa"/>
          </w:tcPr>
          <w:p w14:paraId="15239C59" w14:textId="77777777" w:rsidR="00FB36EE" w:rsidRPr="00CC107A" w:rsidRDefault="00FB36EE" w:rsidP="00FB36EE">
            <w:pPr>
              <w:pStyle w:val="TableParagraph"/>
              <w:ind w:left="106"/>
              <w:rPr>
                <w:sz w:val="24"/>
                <w:szCs w:val="24"/>
              </w:rPr>
            </w:pPr>
            <w:r w:rsidRPr="00CC107A">
              <w:rPr>
                <w:w w:val="99"/>
                <w:sz w:val="24"/>
                <w:szCs w:val="24"/>
              </w:rPr>
              <w:t>M</w:t>
            </w:r>
          </w:p>
        </w:tc>
        <w:tc>
          <w:tcPr>
            <w:tcW w:w="1440" w:type="dxa"/>
          </w:tcPr>
          <w:p w14:paraId="1231D0A3" w14:textId="77777777" w:rsidR="00FB36EE" w:rsidRPr="00CC107A" w:rsidRDefault="00FB36EE" w:rsidP="00FB36EE">
            <w:pPr>
              <w:pStyle w:val="TableParagraph"/>
              <w:ind w:left="106"/>
              <w:rPr>
                <w:sz w:val="24"/>
                <w:szCs w:val="24"/>
              </w:rPr>
            </w:pPr>
            <w:r w:rsidRPr="00CC107A">
              <w:rPr>
                <w:w w:val="99"/>
                <w:sz w:val="24"/>
                <w:szCs w:val="24"/>
              </w:rPr>
              <w:t>S</w:t>
            </w:r>
          </w:p>
        </w:tc>
      </w:tr>
    </w:tbl>
    <w:p w14:paraId="38FF3442" w14:textId="77777777" w:rsidR="00A57DBD" w:rsidRPr="00CC107A" w:rsidRDefault="00A57DBD" w:rsidP="00A57DBD">
      <w:pPr>
        <w:pStyle w:val="ListParagraph"/>
        <w:rPr>
          <w:rFonts w:ascii="Times New Roman" w:hAnsi="Times New Roman" w:cs="Times New Roman"/>
          <w:sz w:val="24"/>
          <w:szCs w:val="24"/>
        </w:rPr>
      </w:pPr>
    </w:p>
    <w:p w14:paraId="3184A93C" w14:textId="77777777" w:rsidR="00A57DBD" w:rsidRPr="00CC107A" w:rsidRDefault="00A57DBD" w:rsidP="00A57DBD">
      <w:pPr>
        <w:pStyle w:val="BodyText"/>
        <w:spacing w:line="270" w:lineRule="exact"/>
        <w:ind w:left="640"/>
        <w:rPr>
          <w:sz w:val="24"/>
          <w:szCs w:val="24"/>
        </w:rPr>
      </w:pPr>
      <w:r w:rsidRPr="00CC107A">
        <w:rPr>
          <w:sz w:val="24"/>
          <w:szCs w:val="24"/>
        </w:rPr>
        <w:t>S-Strong;</w:t>
      </w:r>
      <w:r w:rsidRPr="00CC107A">
        <w:rPr>
          <w:spacing w:val="-3"/>
          <w:sz w:val="24"/>
          <w:szCs w:val="24"/>
        </w:rPr>
        <w:t xml:space="preserve"> </w:t>
      </w:r>
      <w:r w:rsidRPr="00CC107A">
        <w:rPr>
          <w:sz w:val="24"/>
          <w:szCs w:val="24"/>
        </w:rPr>
        <w:t>M-Medium;</w:t>
      </w:r>
      <w:r w:rsidRPr="00CC107A">
        <w:rPr>
          <w:spacing w:val="-2"/>
          <w:sz w:val="24"/>
          <w:szCs w:val="24"/>
        </w:rPr>
        <w:t xml:space="preserve"> </w:t>
      </w:r>
      <w:r w:rsidRPr="00CC107A">
        <w:rPr>
          <w:sz w:val="24"/>
          <w:szCs w:val="24"/>
        </w:rPr>
        <w:t>L-Low</w:t>
      </w:r>
    </w:p>
    <w:p w14:paraId="495D33CB" w14:textId="77777777" w:rsidR="00A57DBD" w:rsidRPr="00CC107A" w:rsidRDefault="00A57DBD" w:rsidP="00A57DBD">
      <w:r w:rsidRPr="00CC107A">
        <w:br w:type="page"/>
      </w:r>
    </w:p>
    <w:tbl>
      <w:tblPr>
        <w:tblStyle w:val="TableGrid"/>
        <w:tblW w:w="0" w:type="auto"/>
        <w:tblLook w:val="04A0" w:firstRow="1" w:lastRow="0" w:firstColumn="1" w:lastColumn="0" w:noHBand="0" w:noVBand="1"/>
      </w:tblPr>
      <w:tblGrid>
        <w:gridCol w:w="1869"/>
        <w:gridCol w:w="5226"/>
        <w:gridCol w:w="1787"/>
      </w:tblGrid>
      <w:tr w:rsidR="00A57DBD" w:rsidRPr="00CC107A" w14:paraId="4050D1F0" w14:textId="77777777" w:rsidTr="00873909">
        <w:tc>
          <w:tcPr>
            <w:tcW w:w="1908" w:type="dxa"/>
          </w:tcPr>
          <w:p w14:paraId="539B6158" w14:textId="77777777" w:rsidR="00C37E64" w:rsidRDefault="00C37E64" w:rsidP="00873909">
            <w:pPr>
              <w:rPr>
                <w:rFonts w:ascii="Times New Roman" w:hAnsi="Times New Roman" w:cs="Times New Roman"/>
                <w:b/>
                <w:sz w:val="24"/>
                <w:szCs w:val="24"/>
              </w:rPr>
            </w:pPr>
          </w:p>
          <w:p w14:paraId="1798DA26" w14:textId="77777777" w:rsidR="00A57DBD" w:rsidRPr="00CC107A"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SEMESTER: II</w:t>
            </w:r>
          </w:p>
          <w:p w14:paraId="74C56407" w14:textId="77777777" w:rsidR="00A57DBD" w:rsidRDefault="00A57DBD" w:rsidP="00873909">
            <w:pPr>
              <w:rPr>
                <w:rFonts w:ascii="Times New Roman" w:hAnsi="Times New Roman" w:cs="Times New Roman"/>
                <w:b/>
                <w:sz w:val="24"/>
                <w:szCs w:val="24"/>
              </w:rPr>
            </w:pPr>
            <w:r w:rsidRPr="00CC107A">
              <w:rPr>
                <w:rFonts w:ascii="Times New Roman" w:hAnsi="Times New Roman" w:cs="Times New Roman"/>
                <w:b/>
                <w:sz w:val="24"/>
                <w:szCs w:val="24"/>
              </w:rPr>
              <w:t>PART: III</w:t>
            </w:r>
          </w:p>
          <w:p w14:paraId="5DF5B0C1" w14:textId="77777777" w:rsidR="00C37E64" w:rsidRPr="00CC107A" w:rsidRDefault="00C37E64" w:rsidP="00873909">
            <w:pPr>
              <w:rPr>
                <w:rFonts w:ascii="Times New Roman" w:hAnsi="Times New Roman" w:cs="Times New Roman"/>
                <w:b/>
                <w:sz w:val="24"/>
                <w:szCs w:val="24"/>
              </w:rPr>
            </w:pPr>
          </w:p>
        </w:tc>
        <w:tc>
          <w:tcPr>
            <w:tcW w:w="5760" w:type="dxa"/>
          </w:tcPr>
          <w:p w14:paraId="0CF7B4D7" w14:textId="77777777" w:rsidR="00C37E64" w:rsidRDefault="00C37E64" w:rsidP="00873909">
            <w:pPr>
              <w:jc w:val="center"/>
              <w:rPr>
                <w:rFonts w:ascii="Times New Roman" w:hAnsi="Times New Roman" w:cs="Times New Roman"/>
                <w:b/>
                <w:sz w:val="24"/>
                <w:szCs w:val="24"/>
              </w:rPr>
            </w:pPr>
          </w:p>
          <w:p w14:paraId="073E16BB" w14:textId="77777777" w:rsidR="00C37E64"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2</w:t>
            </w:r>
            <w:r w:rsidR="005D20AD">
              <w:rPr>
                <w:rFonts w:ascii="Times New Roman" w:hAnsi="Times New Roman" w:cs="Times New Roman"/>
                <w:b/>
                <w:sz w:val="24"/>
                <w:szCs w:val="24"/>
              </w:rPr>
              <w:t>3UDAS</w:t>
            </w:r>
            <w:r w:rsidRPr="00CC107A">
              <w:rPr>
                <w:rFonts w:ascii="Times New Roman" w:hAnsi="Times New Roman" w:cs="Times New Roman"/>
                <w:b/>
                <w:sz w:val="24"/>
                <w:szCs w:val="24"/>
              </w:rPr>
              <w:t>C24:</w:t>
            </w:r>
          </w:p>
          <w:p w14:paraId="0AF2501A" w14:textId="77777777" w:rsidR="00A57DBD" w:rsidRDefault="00A57DBD" w:rsidP="00873909">
            <w:pPr>
              <w:jc w:val="center"/>
              <w:rPr>
                <w:rFonts w:ascii="Times New Roman" w:hAnsi="Times New Roman" w:cs="Times New Roman"/>
                <w:b/>
                <w:sz w:val="24"/>
                <w:szCs w:val="24"/>
              </w:rPr>
            </w:pPr>
            <w:r w:rsidRPr="00CC107A">
              <w:rPr>
                <w:rFonts w:ascii="Times New Roman" w:hAnsi="Times New Roman" w:cs="Times New Roman"/>
                <w:b/>
                <w:sz w:val="24"/>
                <w:szCs w:val="24"/>
              </w:rPr>
              <w:t xml:space="preserve"> WORLD MILITARY HISTORY – I</w:t>
            </w:r>
          </w:p>
          <w:p w14:paraId="358ACADC" w14:textId="73FABA2E" w:rsidR="00C37E64" w:rsidRPr="00CC107A" w:rsidRDefault="00C37E64" w:rsidP="00873909">
            <w:pPr>
              <w:jc w:val="center"/>
              <w:rPr>
                <w:rFonts w:ascii="Times New Roman" w:hAnsi="Times New Roman" w:cs="Times New Roman"/>
                <w:b/>
                <w:sz w:val="24"/>
                <w:szCs w:val="24"/>
              </w:rPr>
            </w:pPr>
          </w:p>
        </w:tc>
        <w:tc>
          <w:tcPr>
            <w:tcW w:w="1908" w:type="dxa"/>
          </w:tcPr>
          <w:p w14:paraId="0AAC9C4D" w14:textId="77777777" w:rsidR="00C37E64" w:rsidRDefault="00C37E64" w:rsidP="00873909">
            <w:pPr>
              <w:rPr>
                <w:rFonts w:ascii="Times New Roman" w:hAnsi="Times New Roman" w:cs="Times New Roman"/>
                <w:b/>
                <w:sz w:val="24"/>
                <w:szCs w:val="24"/>
              </w:rPr>
            </w:pPr>
          </w:p>
          <w:p w14:paraId="28951F3B" w14:textId="5C0809BE" w:rsidR="00A57DBD" w:rsidRPr="00CC107A" w:rsidRDefault="00C37E64" w:rsidP="00873909">
            <w:pPr>
              <w:rPr>
                <w:rFonts w:ascii="Times New Roman" w:hAnsi="Times New Roman" w:cs="Times New Roman"/>
                <w:b/>
                <w:sz w:val="24"/>
                <w:szCs w:val="24"/>
              </w:rPr>
            </w:pPr>
            <w:r>
              <w:rPr>
                <w:rFonts w:ascii="Times New Roman" w:hAnsi="Times New Roman" w:cs="Times New Roman"/>
                <w:b/>
                <w:sz w:val="24"/>
                <w:szCs w:val="24"/>
              </w:rPr>
              <w:t>Credit</w:t>
            </w:r>
            <w:r w:rsidR="005D20AD">
              <w:rPr>
                <w:rFonts w:ascii="Times New Roman" w:hAnsi="Times New Roman" w:cs="Times New Roman"/>
                <w:b/>
                <w:sz w:val="24"/>
                <w:szCs w:val="24"/>
              </w:rPr>
              <w:t>: 5</w:t>
            </w:r>
          </w:p>
          <w:p w14:paraId="7BDBF4F2" w14:textId="02B591F2" w:rsidR="00A57DBD" w:rsidRPr="00CC107A" w:rsidRDefault="00C37E64" w:rsidP="00873909">
            <w:pPr>
              <w:rPr>
                <w:rFonts w:ascii="Times New Roman" w:hAnsi="Times New Roman" w:cs="Times New Roman"/>
                <w:b/>
                <w:sz w:val="24"/>
                <w:szCs w:val="24"/>
              </w:rPr>
            </w:pPr>
            <w:r>
              <w:rPr>
                <w:rFonts w:ascii="Times New Roman" w:hAnsi="Times New Roman" w:cs="Times New Roman"/>
                <w:b/>
                <w:sz w:val="24"/>
                <w:szCs w:val="24"/>
              </w:rPr>
              <w:t>Hours</w:t>
            </w:r>
            <w:r w:rsidR="005D20AD">
              <w:rPr>
                <w:rFonts w:ascii="Times New Roman" w:hAnsi="Times New Roman" w:cs="Times New Roman"/>
                <w:b/>
                <w:sz w:val="24"/>
                <w:szCs w:val="24"/>
              </w:rPr>
              <w:t xml:space="preserve">: </w:t>
            </w:r>
            <w:r w:rsidR="00A57DBD" w:rsidRPr="00CC107A">
              <w:rPr>
                <w:rFonts w:ascii="Times New Roman" w:hAnsi="Times New Roman" w:cs="Times New Roman"/>
                <w:b/>
                <w:sz w:val="24"/>
                <w:szCs w:val="24"/>
              </w:rPr>
              <w:t>5</w:t>
            </w:r>
          </w:p>
        </w:tc>
      </w:tr>
    </w:tbl>
    <w:p w14:paraId="7792BEEC" w14:textId="77777777" w:rsidR="00A57DBD" w:rsidRPr="00CC107A" w:rsidRDefault="00A57DBD" w:rsidP="00A57DBD">
      <w:pPr>
        <w:jc w:val="center"/>
      </w:pPr>
    </w:p>
    <w:p w14:paraId="53B362A9" w14:textId="77777777" w:rsidR="00A57DBD" w:rsidRPr="00CC107A" w:rsidRDefault="00A57DBD" w:rsidP="00A57DBD">
      <w:pPr>
        <w:rPr>
          <w:b/>
          <w:bCs/>
        </w:rPr>
      </w:pPr>
      <w:r w:rsidRPr="00CC107A">
        <w:rPr>
          <w:b/>
          <w:bCs/>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6BDEEBE9" w14:textId="77777777" w:rsidTr="00873909">
        <w:tc>
          <w:tcPr>
            <w:tcW w:w="9029" w:type="dxa"/>
          </w:tcPr>
          <w:p w14:paraId="23DCE236" w14:textId="77777777" w:rsidR="00A57DBD" w:rsidRPr="00CC107A" w:rsidRDefault="00A57DBD" w:rsidP="00873909">
            <w:pPr>
              <w:spacing w:line="276" w:lineRule="auto"/>
              <w:ind w:left="360"/>
              <w:rPr>
                <w:rFonts w:ascii="Times New Roman" w:hAnsi="Times New Roman" w:cs="Times New Roman"/>
                <w:sz w:val="24"/>
                <w:szCs w:val="24"/>
              </w:rPr>
            </w:pPr>
            <w:r w:rsidRPr="00CC107A">
              <w:rPr>
                <w:rFonts w:ascii="Times New Roman" w:hAnsi="Times New Roman" w:cs="Times New Roman"/>
                <w:sz w:val="24"/>
                <w:szCs w:val="24"/>
              </w:rPr>
              <w:t>1.    To outline the wars which were fought from 4th century BC to 19th Century AD.</w:t>
            </w:r>
          </w:p>
        </w:tc>
      </w:tr>
      <w:tr w:rsidR="00A57DBD" w:rsidRPr="00CC107A" w14:paraId="2EE8C8D8" w14:textId="77777777" w:rsidTr="00873909">
        <w:tc>
          <w:tcPr>
            <w:tcW w:w="9029" w:type="dxa"/>
          </w:tcPr>
          <w:p w14:paraId="620D2F9F" w14:textId="77777777" w:rsidR="00A57DBD" w:rsidRPr="00CC107A" w:rsidRDefault="00A57DBD" w:rsidP="00AC3EA6">
            <w:pPr>
              <w:pStyle w:val="ListParagraph"/>
              <w:numPr>
                <w:ilvl w:val="0"/>
                <w:numId w:val="8"/>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To make the students understand the evolution of warfare in the world from early period.</w:t>
            </w:r>
          </w:p>
        </w:tc>
      </w:tr>
      <w:tr w:rsidR="00A57DBD" w:rsidRPr="00CC107A" w14:paraId="17ECF7C3" w14:textId="77777777" w:rsidTr="00873909">
        <w:tc>
          <w:tcPr>
            <w:tcW w:w="9029" w:type="dxa"/>
          </w:tcPr>
          <w:p w14:paraId="336DD764" w14:textId="77777777" w:rsidR="00A57DBD" w:rsidRPr="00CC107A" w:rsidRDefault="00A57DBD" w:rsidP="00AC3EA6">
            <w:pPr>
              <w:pStyle w:val="ListParagraph"/>
              <w:numPr>
                <w:ilvl w:val="0"/>
                <w:numId w:val="8"/>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 xml:space="preserve"> To be able to a recite the evolution of warfare from early times.</w:t>
            </w:r>
          </w:p>
        </w:tc>
      </w:tr>
    </w:tbl>
    <w:p w14:paraId="78E9C4E9" w14:textId="77777777" w:rsidR="00A57DBD" w:rsidRPr="00CC107A" w:rsidRDefault="00A57DBD" w:rsidP="00A57DBD">
      <w:pPr>
        <w:rPr>
          <w:b/>
          <w:bCs/>
        </w:rPr>
      </w:pPr>
    </w:p>
    <w:p w14:paraId="3B340D04" w14:textId="77777777" w:rsidR="00A57DBD" w:rsidRPr="00CC107A" w:rsidRDefault="00A57DBD" w:rsidP="00A57DBD">
      <w:pPr>
        <w:rPr>
          <w:b/>
          <w:bCs/>
        </w:rPr>
      </w:pPr>
      <w:r w:rsidRPr="00CC107A">
        <w:rPr>
          <w:b/>
          <w:bCs/>
        </w:rPr>
        <w:t xml:space="preserve">Unit I: </w:t>
      </w:r>
      <w:r w:rsidRPr="00CC107A">
        <w:rPr>
          <w:b/>
        </w:rPr>
        <w:t>Greek Warfare</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00FB36EE">
        <w:rPr>
          <w:b/>
          <w:bCs/>
        </w:rPr>
        <w:t xml:space="preserve">            </w:t>
      </w:r>
      <w:r w:rsidRPr="00CC107A">
        <w:rPr>
          <w:b/>
          <w:bCs/>
        </w:rPr>
        <w:t>Hours:</w:t>
      </w:r>
      <w:r w:rsidR="00FB36EE">
        <w:rPr>
          <w:b/>
          <w:bCs/>
        </w:rPr>
        <w:t xml:space="preserve"> </w:t>
      </w:r>
      <w:r w:rsidRPr="00CC107A">
        <w:rPr>
          <w:b/>
          <w:bCs/>
        </w:rPr>
        <w:t>15</w:t>
      </w:r>
    </w:p>
    <w:p w14:paraId="56E41B5B" w14:textId="77777777" w:rsidR="00A57DBD" w:rsidRPr="00CC107A" w:rsidRDefault="00A57DBD" w:rsidP="00A57DBD">
      <w:proofErr w:type="spellStart"/>
      <w:r w:rsidRPr="00CC107A">
        <w:t>i</w:t>
      </w:r>
      <w:proofErr w:type="spellEnd"/>
      <w:r w:rsidRPr="00CC107A">
        <w:t xml:space="preserve">.) Military system of the Greeks. </w:t>
      </w:r>
    </w:p>
    <w:p w14:paraId="07FA6826" w14:textId="77777777" w:rsidR="00A57DBD" w:rsidRPr="00CC107A" w:rsidRDefault="00A57DBD" w:rsidP="00A57DBD">
      <w:r w:rsidRPr="00CC107A">
        <w:t xml:space="preserve">ii.) </w:t>
      </w:r>
      <w:proofErr w:type="spellStart"/>
      <w:r w:rsidRPr="00CC107A">
        <w:t>Greeco</w:t>
      </w:r>
      <w:proofErr w:type="spellEnd"/>
      <w:r w:rsidRPr="00CC107A">
        <w:t xml:space="preserve"> Persian Wars – with special reference to the Battles of Marathon, </w:t>
      </w:r>
      <w:proofErr w:type="spellStart"/>
      <w:r w:rsidRPr="00CC107A">
        <w:t>Thermopyle</w:t>
      </w:r>
      <w:proofErr w:type="spellEnd"/>
      <w:r w:rsidRPr="00CC107A">
        <w:t xml:space="preserve"> and Salamis. </w:t>
      </w:r>
    </w:p>
    <w:p w14:paraId="2C7A3779" w14:textId="77777777" w:rsidR="00A57DBD" w:rsidRPr="00CC107A" w:rsidRDefault="00A57DBD" w:rsidP="00A57DBD">
      <w:r w:rsidRPr="00CC107A">
        <w:t>iii.) Peloponnesian Wars.</w:t>
      </w:r>
    </w:p>
    <w:p w14:paraId="67AEE33D" w14:textId="77777777" w:rsidR="00A57DBD" w:rsidRPr="00CC107A" w:rsidRDefault="00A57DBD" w:rsidP="00A57DBD">
      <w:pPr>
        <w:rPr>
          <w:b/>
          <w:bCs/>
        </w:rPr>
      </w:pPr>
    </w:p>
    <w:p w14:paraId="3B508389" w14:textId="77777777" w:rsidR="00A57DBD" w:rsidRPr="00CC107A" w:rsidRDefault="00A57DBD" w:rsidP="00A57DBD">
      <w:pPr>
        <w:rPr>
          <w:b/>
          <w:bCs/>
        </w:rPr>
      </w:pPr>
      <w:r w:rsidRPr="00CC107A">
        <w:rPr>
          <w:b/>
          <w:bCs/>
        </w:rPr>
        <w:t xml:space="preserve">Unit II: </w:t>
      </w:r>
      <w:r w:rsidRPr="00CC107A">
        <w:rPr>
          <w:b/>
        </w:rPr>
        <w:t>Roman Warfare</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r>
      <w:r w:rsidRPr="00CC107A">
        <w:rPr>
          <w:b/>
          <w:bCs/>
        </w:rPr>
        <w:tab/>
        <w:t>Hours: 15</w:t>
      </w:r>
    </w:p>
    <w:p w14:paraId="1AD2F996" w14:textId="77777777" w:rsidR="00A57DBD" w:rsidRPr="00CC107A" w:rsidRDefault="00A57DBD" w:rsidP="00A57DBD">
      <w:proofErr w:type="spellStart"/>
      <w:r w:rsidRPr="00CC107A">
        <w:t>i</w:t>
      </w:r>
      <w:proofErr w:type="spellEnd"/>
      <w:r w:rsidRPr="00CC107A">
        <w:t xml:space="preserve">.)  Military System of the Romans. </w:t>
      </w:r>
    </w:p>
    <w:p w14:paraId="2ABDA8AA" w14:textId="77777777" w:rsidR="00A57DBD" w:rsidRPr="00CC107A" w:rsidRDefault="00A57DBD" w:rsidP="00A57DBD">
      <w:r w:rsidRPr="00CC107A">
        <w:t xml:space="preserve">ii.)  Punic Wars – with special reference to the Battles of Cannae and Zama. </w:t>
      </w:r>
    </w:p>
    <w:p w14:paraId="48FC4BF0" w14:textId="77777777" w:rsidR="00A57DBD" w:rsidRPr="00CC107A" w:rsidRDefault="00A57DBD" w:rsidP="00A57DBD">
      <w:r w:rsidRPr="00CC107A">
        <w:t>iii.) Campaigns of Julius Caesar.</w:t>
      </w:r>
    </w:p>
    <w:p w14:paraId="11FA0949" w14:textId="77777777" w:rsidR="00A57DBD" w:rsidRPr="00CC107A" w:rsidRDefault="00A57DBD" w:rsidP="00A57DBD">
      <w:pPr>
        <w:rPr>
          <w:b/>
          <w:bCs/>
        </w:rPr>
      </w:pPr>
    </w:p>
    <w:p w14:paraId="4042F9DB" w14:textId="77777777" w:rsidR="00A57DBD" w:rsidRPr="00CC107A" w:rsidRDefault="00A57DBD" w:rsidP="00A57DBD">
      <w:pPr>
        <w:rPr>
          <w:b/>
          <w:bCs/>
        </w:rPr>
      </w:pPr>
      <w:r w:rsidRPr="00CC107A">
        <w:rPr>
          <w:b/>
          <w:bCs/>
        </w:rPr>
        <w:t xml:space="preserve">Unit III: </w:t>
      </w:r>
      <w:r w:rsidRPr="00CC107A">
        <w:rPr>
          <w:b/>
        </w:rPr>
        <w:t>Warfare in the Middle Ages</w:t>
      </w:r>
      <w:r w:rsidRPr="00CC107A">
        <w:rPr>
          <w:b/>
          <w:bCs/>
        </w:rPr>
        <w:tab/>
      </w:r>
      <w:r w:rsidRPr="00CC107A">
        <w:rPr>
          <w:b/>
          <w:bCs/>
        </w:rPr>
        <w:tab/>
      </w:r>
      <w:r w:rsidRPr="00CC107A">
        <w:rPr>
          <w:b/>
          <w:bCs/>
        </w:rPr>
        <w:tab/>
      </w:r>
      <w:r w:rsidRPr="00CC107A">
        <w:rPr>
          <w:b/>
          <w:bCs/>
        </w:rPr>
        <w:tab/>
      </w:r>
      <w:r w:rsidRPr="00CC107A">
        <w:rPr>
          <w:b/>
          <w:bCs/>
        </w:rPr>
        <w:tab/>
        <w:t>Hours: 15</w:t>
      </w:r>
    </w:p>
    <w:p w14:paraId="64781335" w14:textId="77777777" w:rsidR="00A57DBD" w:rsidRPr="00CC107A" w:rsidRDefault="00A57DBD" w:rsidP="00A57DBD">
      <w:proofErr w:type="spellStart"/>
      <w:r w:rsidRPr="00CC107A">
        <w:t>i</w:t>
      </w:r>
      <w:proofErr w:type="spellEnd"/>
      <w:r w:rsidRPr="00CC107A">
        <w:t xml:space="preserve">.)  Crusades – Age of </w:t>
      </w:r>
      <w:proofErr w:type="spellStart"/>
      <w:r w:rsidRPr="00CC107A">
        <w:t>Valour</w:t>
      </w:r>
      <w:proofErr w:type="spellEnd"/>
      <w:r w:rsidRPr="00CC107A">
        <w:t>.</w:t>
      </w:r>
    </w:p>
    <w:p w14:paraId="6D85D17C" w14:textId="77777777" w:rsidR="00A57DBD" w:rsidRPr="00CC107A" w:rsidRDefault="00A57DBD" w:rsidP="00A57DBD">
      <w:r w:rsidRPr="00CC107A">
        <w:t xml:space="preserve">ii.) Mongol Military System. </w:t>
      </w:r>
    </w:p>
    <w:p w14:paraId="41C27E34" w14:textId="77777777" w:rsidR="00A57DBD" w:rsidRPr="00CC107A" w:rsidRDefault="00A57DBD" w:rsidP="00A57DBD">
      <w:r w:rsidRPr="00CC107A">
        <w:t>iii.) Advent of Gun Powder and its impact on Warfare.</w:t>
      </w:r>
    </w:p>
    <w:p w14:paraId="5D7069FB" w14:textId="77777777" w:rsidR="00A57DBD" w:rsidRPr="00CC107A" w:rsidRDefault="00A57DBD" w:rsidP="00A57DBD">
      <w:pPr>
        <w:rPr>
          <w:b/>
          <w:bCs/>
        </w:rPr>
      </w:pPr>
    </w:p>
    <w:p w14:paraId="3C9E9AE6" w14:textId="77777777" w:rsidR="00A57DBD" w:rsidRPr="00CC107A" w:rsidRDefault="00A57DBD" w:rsidP="00A57DBD">
      <w:pPr>
        <w:rPr>
          <w:b/>
          <w:bCs/>
        </w:rPr>
      </w:pPr>
      <w:r w:rsidRPr="00CC107A">
        <w:rPr>
          <w:b/>
          <w:bCs/>
        </w:rPr>
        <w:t xml:space="preserve">Unit IV: </w:t>
      </w:r>
      <w:r w:rsidRPr="00CC107A">
        <w:rPr>
          <w:b/>
        </w:rPr>
        <w:t>Warfare during 16th and 17th Centuries</w:t>
      </w:r>
      <w:r w:rsidRPr="00CC107A">
        <w:rPr>
          <w:b/>
          <w:bCs/>
        </w:rPr>
        <w:tab/>
      </w:r>
      <w:r w:rsidRPr="00CC107A">
        <w:rPr>
          <w:b/>
          <w:bCs/>
        </w:rPr>
        <w:tab/>
      </w:r>
      <w:r w:rsidRPr="00CC107A">
        <w:rPr>
          <w:b/>
          <w:bCs/>
        </w:rPr>
        <w:tab/>
        <w:t>Hours: 15</w:t>
      </w:r>
    </w:p>
    <w:p w14:paraId="2BA945CB" w14:textId="77777777" w:rsidR="00A57DBD" w:rsidRPr="00CC107A" w:rsidRDefault="00A57DBD" w:rsidP="00A57DBD">
      <w:proofErr w:type="spellStart"/>
      <w:r w:rsidRPr="00CC107A">
        <w:t>i</w:t>
      </w:r>
      <w:proofErr w:type="spellEnd"/>
      <w:r w:rsidRPr="00CC107A">
        <w:t xml:space="preserve">.)  Development of weapons during 16th and 17th centuries. </w:t>
      </w:r>
    </w:p>
    <w:p w14:paraId="17E7473A" w14:textId="77777777" w:rsidR="00A57DBD" w:rsidRPr="00CC107A" w:rsidRDefault="00A57DBD" w:rsidP="00A57DBD">
      <w:r w:rsidRPr="00CC107A">
        <w:t xml:space="preserve">ii.) Reforms of Gustavus Adolphus. </w:t>
      </w:r>
    </w:p>
    <w:p w14:paraId="1EA444AE" w14:textId="77777777" w:rsidR="00A57DBD" w:rsidRPr="00CC107A" w:rsidRDefault="00A57DBD" w:rsidP="00A57DBD">
      <w:r w:rsidRPr="00CC107A">
        <w:t xml:space="preserve">iii.) Siege craft and Fortification – Vauban. </w:t>
      </w:r>
    </w:p>
    <w:p w14:paraId="1EEB7B10" w14:textId="77777777" w:rsidR="00A57DBD" w:rsidRPr="00CC107A" w:rsidRDefault="00A57DBD" w:rsidP="00A57DBD">
      <w:r w:rsidRPr="00CC107A">
        <w:t>iv.)  Rise of Professional Armies and Navies.</w:t>
      </w:r>
    </w:p>
    <w:p w14:paraId="4ADCE2F6" w14:textId="77777777" w:rsidR="00A57DBD" w:rsidRPr="00CC107A" w:rsidRDefault="00A57DBD" w:rsidP="00A57DBD">
      <w:pPr>
        <w:rPr>
          <w:b/>
          <w:bCs/>
        </w:rPr>
      </w:pPr>
    </w:p>
    <w:p w14:paraId="16FBE284" w14:textId="77777777" w:rsidR="00A57DBD" w:rsidRPr="00CC107A" w:rsidRDefault="00A57DBD" w:rsidP="00A57DBD">
      <w:pPr>
        <w:rPr>
          <w:b/>
          <w:bCs/>
        </w:rPr>
      </w:pPr>
      <w:r w:rsidRPr="00CC107A">
        <w:rPr>
          <w:b/>
          <w:bCs/>
        </w:rPr>
        <w:t xml:space="preserve">Unit V: </w:t>
      </w:r>
      <w:r w:rsidRPr="00CC107A">
        <w:rPr>
          <w:b/>
        </w:rPr>
        <w:t>Napoleonic Warfare</w:t>
      </w:r>
      <w:r w:rsidRPr="00CC107A">
        <w:rPr>
          <w:b/>
          <w:bCs/>
        </w:rPr>
        <w:tab/>
      </w:r>
      <w:r w:rsidRPr="00CC107A">
        <w:rPr>
          <w:b/>
          <w:bCs/>
        </w:rPr>
        <w:tab/>
      </w:r>
      <w:r w:rsidRPr="00CC107A">
        <w:rPr>
          <w:b/>
          <w:bCs/>
        </w:rPr>
        <w:tab/>
      </w:r>
      <w:r w:rsidRPr="00CC107A">
        <w:rPr>
          <w:b/>
          <w:bCs/>
        </w:rPr>
        <w:tab/>
      </w:r>
      <w:r w:rsidRPr="00CC107A">
        <w:rPr>
          <w:b/>
          <w:bCs/>
        </w:rPr>
        <w:tab/>
      </w:r>
      <w:r w:rsidRPr="00CC107A">
        <w:rPr>
          <w:b/>
          <w:bCs/>
        </w:rPr>
        <w:tab/>
        <w:t>Hours: 15</w:t>
      </w:r>
    </w:p>
    <w:p w14:paraId="582DB20D" w14:textId="77777777" w:rsidR="00A57DBD" w:rsidRPr="00CC107A" w:rsidRDefault="00A57DBD" w:rsidP="00A57DBD">
      <w:proofErr w:type="spellStart"/>
      <w:r w:rsidRPr="00CC107A">
        <w:t>i</w:t>
      </w:r>
      <w:proofErr w:type="spellEnd"/>
      <w:r w:rsidRPr="00CC107A">
        <w:t xml:space="preserve">.)  French Revolution – Causes and Outcome. </w:t>
      </w:r>
    </w:p>
    <w:p w14:paraId="6C147D3A" w14:textId="77777777" w:rsidR="00A57DBD" w:rsidRPr="00CC107A" w:rsidRDefault="00A57DBD" w:rsidP="00A57DBD">
      <w:r w:rsidRPr="00CC107A">
        <w:t xml:space="preserve">ii.)  Rise of Napoleon. </w:t>
      </w:r>
    </w:p>
    <w:p w14:paraId="69151879" w14:textId="77777777" w:rsidR="00A57DBD" w:rsidRPr="00CC107A" w:rsidRDefault="00A57DBD" w:rsidP="00A57DBD">
      <w:r w:rsidRPr="00CC107A">
        <w:t xml:space="preserve">iii.)  </w:t>
      </w:r>
      <w:proofErr w:type="gramStart"/>
      <w:r w:rsidRPr="00CC107A">
        <w:t>Napoleon‘</w:t>
      </w:r>
      <w:proofErr w:type="gramEnd"/>
      <w:r w:rsidRPr="00CC107A">
        <w:t xml:space="preserve">s Art of Warfare. </w:t>
      </w:r>
    </w:p>
    <w:p w14:paraId="6958C447" w14:textId="77777777" w:rsidR="00A57DBD" w:rsidRPr="00CC107A" w:rsidRDefault="00A57DBD" w:rsidP="00A57DBD">
      <w:r w:rsidRPr="00CC107A">
        <w:t>iv.) Battles of Trafalgar and Waterloo.</w:t>
      </w:r>
    </w:p>
    <w:p w14:paraId="0D6ECE55" w14:textId="77777777" w:rsidR="00A57DBD" w:rsidRPr="00CC107A" w:rsidRDefault="00A57DBD" w:rsidP="00A57DBD">
      <w:pPr>
        <w:rPr>
          <w:b/>
          <w:bCs/>
        </w:rPr>
      </w:pPr>
    </w:p>
    <w:p w14:paraId="6EEE53FD" w14:textId="77777777" w:rsidR="00A57DBD" w:rsidRPr="00CC107A" w:rsidRDefault="00A57DBD" w:rsidP="00A57DBD">
      <w:pPr>
        <w:rPr>
          <w:b/>
          <w:bCs/>
        </w:rPr>
      </w:pPr>
      <w:r w:rsidRPr="00CC107A">
        <w:rPr>
          <w:b/>
          <w:bCs/>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03CF416E" w14:textId="77777777" w:rsidTr="00873909">
        <w:tc>
          <w:tcPr>
            <w:tcW w:w="9576" w:type="dxa"/>
          </w:tcPr>
          <w:p w14:paraId="48190B31" w14:textId="77777777" w:rsidR="00A57DBD" w:rsidRPr="00CC107A" w:rsidRDefault="00A57DBD" w:rsidP="00AC3EA6">
            <w:pPr>
              <w:pStyle w:val="ListParagraph"/>
              <w:numPr>
                <w:ilvl w:val="0"/>
                <w:numId w:val="4"/>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From this chapter, one will have learnt about the military system of the Greeks</w:t>
            </w:r>
          </w:p>
        </w:tc>
      </w:tr>
      <w:tr w:rsidR="00A57DBD" w:rsidRPr="00CC107A" w14:paraId="46637926" w14:textId="77777777" w:rsidTr="00873909">
        <w:tc>
          <w:tcPr>
            <w:tcW w:w="9576" w:type="dxa"/>
          </w:tcPr>
          <w:p w14:paraId="410DB848" w14:textId="77777777" w:rsidR="00A57DBD" w:rsidRPr="00CC107A" w:rsidRDefault="00A57DBD" w:rsidP="00AC3EA6">
            <w:pPr>
              <w:pStyle w:val="ListParagraph"/>
              <w:numPr>
                <w:ilvl w:val="0"/>
                <w:numId w:val="4"/>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From this chapter, one will have learnt about the military system of the Romans</w:t>
            </w:r>
          </w:p>
        </w:tc>
      </w:tr>
      <w:tr w:rsidR="00A57DBD" w:rsidRPr="00CC107A" w14:paraId="2C49733F" w14:textId="77777777" w:rsidTr="00873909">
        <w:tc>
          <w:tcPr>
            <w:tcW w:w="9576" w:type="dxa"/>
          </w:tcPr>
          <w:p w14:paraId="712B7C38" w14:textId="77777777" w:rsidR="00A57DBD" w:rsidRPr="00CC107A" w:rsidRDefault="00A57DBD" w:rsidP="00AC3EA6">
            <w:pPr>
              <w:pStyle w:val="ListParagraph"/>
              <w:numPr>
                <w:ilvl w:val="0"/>
                <w:numId w:val="4"/>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From this chapter, one will have learnt about the Crusades and advent of gun powder</w:t>
            </w:r>
          </w:p>
        </w:tc>
      </w:tr>
      <w:tr w:rsidR="00A57DBD" w:rsidRPr="00CC107A" w14:paraId="09F30ABC" w14:textId="77777777" w:rsidTr="00873909">
        <w:tc>
          <w:tcPr>
            <w:tcW w:w="9576" w:type="dxa"/>
          </w:tcPr>
          <w:p w14:paraId="18D6F7F4" w14:textId="77777777" w:rsidR="00A57DBD" w:rsidRPr="00CC107A" w:rsidRDefault="00A57DBD" w:rsidP="00AC3EA6">
            <w:pPr>
              <w:pStyle w:val="ListParagraph"/>
              <w:numPr>
                <w:ilvl w:val="0"/>
                <w:numId w:val="4"/>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From this chapter, one will have learnt about the development of weapons in the 16th and 17th centuries.</w:t>
            </w:r>
          </w:p>
        </w:tc>
      </w:tr>
      <w:tr w:rsidR="00A57DBD" w:rsidRPr="00CC107A" w14:paraId="3DFC1E7B" w14:textId="77777777" w:rsidTr="00873909">
        <w:tc>
          <w:tcPr>
            <w:tcW w:w="9576" w:type="dxa"/>
          </w:tcPr>
          <w:p w14:paraId="4BEF7F86" w14:textId="77777777" w:rsidR="00A57DBD" w:rsidRPr="00CC107A" w:rsidRDefault="00A57DBD" w:rsidP="00AC3EA6">
            <w:pPr>
              <w:pStyle w:val="ListParagraph"/>
              <w:numPr>
                <w:ilvl w:val="0"/>
                <w:numId w:val="4"/>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From this chapter, one will have learnt about military genius of Napoleon and the French Revolution.</w:t>
            </w:r>
          </w:p>
        </w:tc>
      </w:tr>
    </w:tbl>
    <w:p w14:paraId="0C2A369E" w14:textId="77777777" w:rsidR="00A57DBD" w:rsidRPr="00CC107A" w:rsidRDefault="00A57DBD" w:rsidP="00A57DBD">
      <w:pPr>
        <w:rPr>
          <w:b/>
          <w:bCs/>
        </w:rPr>
      </w:pPr>
    </w:p>
    <w:p w14:paraId="7E376735" w14:textId="77777777" w:rsidR="004B03A0" w:rsidRDefault="004B03A0" w:rsidP="00A57DBD">
      <w:pPr>
        <w:rPr>
          <w:b/>
          <w:bCs/>
        </w:rPr>
      </w:pPr>
    </w:p>
    <w:p w14:paraId="4A7E0E62" w14:textId="51888A88" w:rsidR="00A57DBD" w:rsidRPr="00CC107A" w:rsidRDefault="00A57DBD" w:rsidP="00A57DBD">
      <w:pPr>
        <w:rPr>
          <w:b/>
          <w:bCs/>
        </w:rPr>
      </w:pPr>
      <w:r w:rsidRPr="00CC107A">
        <w:rPr>
          <w:b/>
          <w:bCs/>
        </w:rPr>
        <w:lastRenderedPageBreak/>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0BFCAA1F" w14:textId="77777777" w:rsidTr="00873909">
        <w:tc>
          <w:tcPr>
            <w:tcW w:w="9576" w:type="dxa"/>
          </w:tcPr>
          <w:p w14:paraId="60FAAE46" w14:textId="77777777" w:rsidR="00A57DBD" w:rsidRPr="00CC107A" w:rsidRDefault="00A57DBD" w:rsidP="00AC3EA6">
            <w:pPr>
              <w:pStyle w:val="ListParagraph"/>
              <w:numPr>
                <w:ilvl w:val="0"/>
                <w:numId w:val="9"/>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Hundred years of war, Cyril Falls</w:t>
            </w:r>
          </w:p>
        </w:tc>
      </w:tr>
      <w:tr w:rsidR="00A57DBD" w:rsidRPr="00CC107A" w14:paraId="4ACBA8F4" w14:textId="77777777" w:rsidTr="00873909">
        <w:tc>
          <w:tcPr>
            <w:tcW w:w="9576" w:type="dxa"/>
          </w:tcPr>
          <w:p w14:paraId="77170FF2" w14:textId="77777777" w:rsidR="00A57DBD" w:rsidRPr="00CC107A" w:rsidRDefault="00A57DBD" w:rsidP="00AC3EA6">
            <w:pPr>
              <w:pStyle w:val="ListParagraph"/>
              <w:numPr>
                <w:ilvl w:val="0"/>
                <w:numId w:val="9"/>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Makers of Modern strategy, Earle mead</w:t>
            </w:r>
          </w:p>
        </w:tc>
      </w:tr>
      <w:tr w:rsidR="00A57DBD" w:rsidRPr="00CC107A" w14:paraId="41640BD6" w14:textId="77777777" w:rsidTr="00873909">
        <w:tc>
          <w:tcPr>
            <w:tcW w:w="9576" w:type="dxa"/>
          </w:tcPr>
          <w:p w14:paraId="021D842B" w14:textId="77777777" w:rsidR="00A57DBD" w:rsidRPr="00CC107A" w:rsidRDefault="00A57DBD" w:rsidP="00873909">
            <w:pPr>
              <w:spacing w:line="276" w:lineRule="auto"/>
              <w:ind w:left="360"/>
              <w:rPr>
                <w:rFonts w:ascii="Times New Roman" w:hAnsi="Times New Roman" w:cs="Times New Roman"/>
                <w:sz w:val="24"/>
                <w:szCs w:val="24"/>
              </w:rPr>
            </w:pPr>
          </w:p>
        </w:tc>
      </w:tr>
    </w:tbl>
    <w:p w14:paraId="0BEB96DD" w14:textId="77777777" w:rsidR="00A57DBD" w:rsidRPr="00CC107A" w:rsidRDefault="00A57DBD" w:rsidP="00A57DBD">
      <w:pPr>
        <w:rPr>
          <w:b/>
          <w:bCs/>
        </w:rPr>
      </w:pPr>
      <w:r w:rsidRPr="00CC107A">
        <w:rPr>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A57DBD" w:rsidRPr="00CC107A" w14:paraId="7A01EF3A" w14:textId="77777777" w:rsidTr="00873909">
        <w:tc>
          <w:tcPr>
            <w:tcW w:w="9576" w:type="dxa"/>
          </w:tcPr>
          <w:p w14:paraId="6807457E" w14:textId="77777777" w:rsidR="00A57DBD" w:rsidRPr="00CC107A" w:rsidRDefault="00A57DBD" w:rsidP="00AC3EA6">
            <w:pPr>
              <w:pStyle w:val="ListParagraph"/>
              <w:numPr>
                <w:ilvl w:val="0"/>
                <w:numId w:val="12"/>
              </w:numPr>
              <w:spacing w:after="0" w:line="276" w:lineRule="auto"/>
              <w:rPr>
                <w:rFonts w:ascii="Times New Roman" w:hAnsi="Times New Roman" w:cs="Times New Roman"/>
                <w:sz w:val="24"/>
                <w:szCs w:val="24"/>
              </w:rPr>
            </w:pPr>
            <w:proofErr w:type="spellStart"/>
            <w:r w:rsidRPr="00CC107A">
              <w:rPr>
                <w:rFonts w:ascii="Times New Roman" w:hAnsi="Times New Roman" w:cs="Times New Roman"/>
                <w:sz w:val="24"/>
                <w:szCs w:val="24"/>
              </w:rPr>
              <w:t>Dupey</w:t>
            </w:r>
            <w:proofErr w:type="spellEnd"/>
            <w:r w:rsidRPr="00CC107A">
              <w:rPr>
                <w:rFonts w:ascii="Times New Roman" w:hAnsi="Times New Roman" w:cs="Times New Roman"/>
                <w:sz w:val="24"/>
                <w:szCs w:val="24"/>
              </w:rPr>
              <w:t xml:space="preserve"> and </w:t>
            </w:r>
            <w:proofErr w:type="spellStart"/>
            <w:r w:rsidRPr="00CC107A">
              <w:rPr>
                <w:rFonts w:ascii="Times New Roman" w:hAnsi="Times New Roman" w:cs="Times New Roman"/>
                <w:sz w:val="24"/>
                <w:szCs w:val="24"/>
              </w:rPr>
              <w:t>Dupey</w:t>
            </w:r>
            <w:proofErr w:type="spellEnd"/>
            <w:r w:rsidRPr="00CC107A">
              <w:rPr>
                <w:rFonts w:ascii="Times New Roman" w:hAnsi="Times New Roman" w:cs="Times New Roman"/>
                <w:sz w:val="24"/>
                <w:szCs w:val="24"/>
              </w:rPr>
              <w:t xml:space="preserve">, </w:t>
            </w:r>
            <w:proofErr w:type="spellStart"/>
            <w:r w:rsidRPr="00CC107A">
              <w:rPr>
                <w:rFonts w:ascii="Times New Roman" w:hAnsi="Times New Roman" w:cs="Times New Roman"/>
                <w:sz w:val="24"/>
                <w:szCs w:val="24"/>
              </w:rPr>
              <w:t>Encyclopaedia</w:t>
            </w:r>
            <w:proofErr w:type="spellEnd"/>
            <w:r w:rsidRPr="00CC107A">
              <w:rPr>
                <w:rFonts w:ascii="Times New Roman" w:hAnsi="Times New Roman" w:cs="Times New Roman"/>
                <w:sz w:val="24"/>
                <w:szCs w:val="24"/>
              </w:rPr>
              <w:t xml:space="preserve"> of Military History</w:t>
            </w:r>
          </w:p>
        </w:tc>
      </w:tr>
      <w:tr w:rsidR="00A57DBD" w:rsidRPr="00CC107A" w14:paraId="328436A2" w14:textId="77777777" w:rsidTr="00873909">
        <w:tc>
          <w:tcPr>
            <w:tcW w:w="9576" w:type="dxa"/>
          </w:tcPr>
          <w:p w14:paraId="374378F6" w14:textId="77777777" w:rsidR="00A57DBD" w:rsidRPr="00CC107A" w:rsidRDefault="00A57DBD" w:rsidP="00AC3EA6">
            <w:pPr>
              <w:pStyle w:val="ListParagraph"/>
              <w:numPr>
                <w:ilvl w:val="0"/>
                <w:numId w:val="12"/>
              </w:numPr>
              <w:spacing w:after="0" w:line="276" w:lineRule="auto"/>
              <w:rPr>
                <w:rFonts w:ascii="Times New Roman" w:hAnsi="Times New Roman" w:cs="Times New Roman"/>
                <w:sz w:val="24"/>
                <w:szCs w:val="24"/>
              </w:rPr>
            </w:pPr>
            <w:r w:rsidRPr="00CC107A">
              <w:rPr>
                <w:rFonts w:ascii="Times New Roman" w:hAnsi="Times New Roman" w:cs="Times New Roman"/>
                <w:sz w:val="24"/>
                <w:szCs w:val="24"/>
              </w:rPr>
              <w:t>J.F.C. Fuller, A Military History of Western World, New York: Funk and Wagnalls, 1955</w:t>
            </w:r>
          </w:p>
        </w:tc>
      </w:tr>
      <w:tr w:rsidR="00A57DBD" w:rsidRPr="00CC107A" w14:paraId="0584325A" w14:textId="77777777" w:rsidTr="00873909">
        <w:tc>
          <w:tcPr>
            <w:tcW w:w="9576" w:type="dxa"/>
          </w:tcPr>
          <w:p w14:paraId="1530A059" w14:textId="77777777" w:rsidR="00A57DBD" w:rsidRPr="00CC107A" w:rsidRDefault="00A57DBD" w:rsidP="00AC3EA6">
            <w:pPr>
              <w:pStyle w:val="ListParagraph"/>
              <w:numPr>
                <w:ilvl w:val="0"/>
                <w:numId w:val="12"/>
              </w:numPr>
              <w:spacing w:after="0" w:line="276" w:lineRule="auto"/>
              <w:rPr>
                <w:rFonts w:ascii="Times New Roman" w:hAnsi="Times New Roman" w:cs="Times New Roman"/>
                <w:sz w:val="24"/>
                <w:szCs w:val="24"/>
              </w:rPr>
            </w:pPr>
            <w:proofErr w:type="spellStart"/>
            <w:r w:rsidRPr="00CC107A">
              <w:rPr>
                <w:rFonts w:ascii="Times New Roman" w:hAnsi="Times New Roman" w:cs="Times New Roman"/>
                <w:sz w:val="24"/>
                <w:szCs w:val="24"/>
              </w:rPr>
              <w:t>Neilberg</w:t>
            </w:r>
            <w:proofErr w:type="spellEnd"/>
            <w:r w:rsidRPr="00CC107A">
              <w:rPr>
                <w:rFonts w:ascii="Times New Roman" w:hAnsi="Times New Roman" w:cs="Times New Roman"/>
                <w:sz w:val="24"/>
                <w:szCs w:val="24"/>
              </w:rPr>
              <w:t xml:space="preserve"> Michael, S. Warfare in World History, London, Routledge, 2001</w:t>
            </w:r>
          </w:p>
        </w:tc>
      </w:tr>
    </w:tbl>
    <w:p w14:paraId="3B8C6D21" w14:textId="77777777" w:rsidR="00A57DBD" w:rsidRPr="00CC107A" w:rsidRDefault="00A57DBD" w:rsidP="00A57DBD"/>
    <w:tbl>
      <w:tblPr>
        <w:tblpPr w:leftFromText="180" w:rightFromText="180" w:vertAnchor="text" w:horzAnchor="margin" w:tblpXSpec="center" w:tblpY="269"/>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825"/>
        <w:gridCol w:w="1712"/>
        <w:gridCol w:w="1709"/>
        <w:gridCol w:w="1712"/>
        <w:gridCol w:w="1440"/>
      </w:tblGrid>
      <w:tr w:rsidR="00FB36EE" w:rsidRPr="00CC107A" w14:paraId="54047BC2" w14:textId="77777777" w:rsidTr="00FB36EE">
        <w:trPr>
          <w:trHeight w:val="350"/>
        </w:trPr>
        <w:tc>
          <w:tcPr>
            <w:tcW w:w="9884" w:type="dxa"/>
            <w:gridSpan w:val="6"/>
          </w:tcPr>
          <w:p w14:paraId="15435AF1" w14:textId="77777777" w:rsidR="00FB36EE" w:rsidRPr="00CC107A" w:rsidRDefault="00FB36EE" w:rsidP="00FB36EE">
            <w:pPr>
              <w:pStyle w:val="TableParagraph"/>
              <w:spacing w:line="275" w:lineRule="exact"/>
              <w:ind w:left="107"/>
              <w:rPr>
                <w:b/>
                <w:sz w:val="24"/>
                <w:szCs w:val="24"/>
              </w:rPr>
            </w:pPr>
            <w:r w:rsidRPr="00CC107A">
              <w:rPr>
                <w:b/>
                <w:sz w:val="24"/>
                <w:szCs w:val="24"/>
              </w:rPr>
              <w:t>Mapping</w:t>
            </w:r>
            <w:r w:rsidRPr="00CC107A">
              <w:rPr>
                <w:b/>
                <w:spacing w:val="-5"/>
                <w:sz w:val="24"/>
                <w:szCs w:val="24"/>
              </w:rPr>
              <w:t xml:space="preserve"> </w:t>
            </w:r>
            <w:r w:rsidRPr="00CC107A">
              <w:rPr>
                <w:b/>
                <w:sz w:val="24"/>
                <w:szCs w:val="24"/>
              </w:rPr>
              <w:t>with</w:t>
            </w:r>
            <w:r w:rsidRPr="00CC107A">
              <w:rPr>
                <w:b/>
                <w:spacing w:val="-2"/>
                <w:sz w:val="24"/>
                <w:szCs w:val="24"/>
              </w:rPr>
              <w:t xml:space="preserve"> </w:t>
            </w:r>
            <w:r w:rsidRPr="00CC107A">
              <w:rPr>
                <w:b/>
                <w:sz w:val="24"/>
                <w:szCs w:val="24"/>
              </w:rPr>
              <w:t>Programme</w:t>
            </w:r>
            <w:r w:rsidRPr="00CC107A">
              <w:rPr>
                <w:b/>
                <w:spacing w:val="-3"/>
                <w:sz w:val="24"/>
                <w:szCs w:val="24"/>
              </w:rPr>
              <w:t xml:space="preserve"> </w:t>
            </w:r>
            <w:r w:rsidRPr="00CC107A">
              <w:rPr>
                <w:b/>
                <w:sz w:val="24"/>
                <w:szCs w:val="24"/>
              </w:rPr>
              <w:t>Outcomes</w:t>
            </w:r>
          </w:p>
        </w:tc>
      </w:tr>
      <w:tr w:rsidR="00FB36EE" w:rsidRPr="00CC107A" w14:paraId="544D9070" w14:textId="77777777" w:rsidTr="00FB36EE">
        <w:trPr>
          <w:trHeight w:val="278"/>
        </w:trPr>
        <w:tc>
          <w:tcPr>
            <w:tcW w:w="1486" w:type="dxa"/>
          </w:tcPr>
          <w:p w14:paraId="4B0CA1C2" w14:textId="77777777" w:rsidR="00FB36EE" w:rsidRPr="00CC107A" w:rsidRDefault="00FB36EE" w:rsidP="00FB36EE">
            <w:pPr>
              <w:pStyle w:val="TableParagraph"/>
              <w:spacing w:before="1" w:line="257" w:lineRule="exact"/>
              <w:ind w:left="107"/>
              <w:rPr>
                <w:b/>
                <w:sz w:val="24"/>
                <w:szCs w:val="24"/>
              </w:rPr>
            </w:pPr>
            <w:r w:rsidRPr="00CC107A">
              <w:rPr>
                <w:b/>
                <w:sz w:val="24"/>
                <w:szCs w:val="24"/>
              </w:rPr>
              <w:t>COs</w:t>
            </w:r>
          </w:p>
        </w:tc>
        <w:tc>
          <w:tcPr>
            <w:tcW w:w="1825" w:type="dxa"/>
          </w:tcPr>
          <w:p w14:paraId="3EA678FA" w14:textId="77777777" w:rsidR="00FB36EE" w:rsidRPr="00CC107A" w:rsidRDefault="00FB36EE" w:rsidP="00FB36EE">
            <w:pPr>
              <w:pStyle w:val="TableParagraph"/>
              <w:spacing w:before="1" w:line="257" w:lineRule="exact"/>
              <w:ind w:left="107"/>
              <w:rPr>
                <w:b/>
                <w:sz w:val="24"/>
                <w:szCs w:val="24"/>
              </w:rPr>
            </w:pPr>
            <w:r w:rsidRPr="00CC107A">
              <w:rPr>
                <w:b/>
                <w:sz w:val="24"/>
                <w:szCs w:val="24"/>
              </w:rPr>
              <w:t>PO1</w:t>
            </w:r>
          </w:p>
        </w:tc>
        <w:tc>
          <w:tcPr>
            <w:tcW w:w="1712" w:type="dxa"/>
          </w:tcPr>
          <w:p w14:paraId="137BDF12" w14:textId="77777777" w:rsidR="00FB36EE" w:rsidRPr="00CC107A" w:rsidRDefault="00FB36EE" w:rsidP="00FB36EE">
            <w:pPr>
              <w:pStyle w:val="TableParagraph"/>
              <w:spacing w:before="1" w:line="257" w:lineRule="exact"/>
              <w:ind w:left="106"/>
              <w:rPr>
                <w:b/>
                <w:sz w:val="24"/>
                <w:szCs w:val="24"/>
              </w:rPr>
            </w:pPr>
            <w:r w:rsidRPr="00CC107A">
              <w:rPr>
                <w:b/>
                <w:sz w:val="24"/>
                <w:szCs w:val="24"/>
              </w:rPr>
              <w:t>PO2</w:t>
            </w:r>
          </w:p>
        </w:tc>
        <w:tc>
          <w:tcPr>
            <w:tcW w:w="1709" w:type="dxa"/>
          </w:tcPr>
          <w:p w14:paraId="12297DA0" w14:textId="77777777" w:rsidR="00FB36EE" w:rsidRPr="00CC107A" w:rsidRDefault="00FB36EE" w:rsidP="00FB36EE">
            <w:pPr>
              <w:pStyle w:val="TableParagraph"/>
              <w:spacing w:before="1" w:line="257" w:lineRule="exact"/>
              <w:ind w:left="106"/>
              <w:rPr>
                <w:b/>
                <w:sz w:val="24"/>
                <w:szCs w:val="24"/>
              </w:rPr>
            </w:pPr>
            <w:r w:rsidRPr="00CC107A">
              <w:rPr>
                <w:b/>
                <w:sz w:val="24"/>
                <w:szCs w:val="24"/>
              </w:rPr>
              <w:t>PO3</w:t>
            </w:r>
          </w:p>
        </w:tc>
        <w:tc>
          <w:tcPr>
            <w:tcW w:w="1712" w:type="dxa"/>
          </w:tcPr>
          <w:p w14:paraId="5CC50C8F" w14:textId="77777777" w:rsidR="00FB36EE" w:rsidRPr="00CC107A" w:rsidRDefault="00FB36EE" w:rsidP="00FB36EE">
            <w:pPr>
              <w:pStyle w:val="TableParagraph"/>
              <w:spacing w:before="1" w:line="257" w:lineRule="exact"/>
              <w:ind w:left="106"/>
              <w:rPr>
                <w:b/>
                <w:sz w:val="24"/>
                <w:szCs w:val="24"/>
              </w:rPr>
            </w:pPr>
            <w:r w:rsidRPr="00CC107A">
              <w:rPr>
                <w:b/>
                <w:sz w:val="24"/>
                <w:szCs w:val="24"/>
              </w:rPr>
              <w:t>PO4</w:t>
            </w:r>
          </w:p>
        </w:tc>
        <w:tc>
          <w:tcPr>
            <w:tcW w:w="1440" w:type="dxa"/>
          </w:tcPr>
          <w:p w14:paraId="0E7FB4F3" w14:textId="77777777" w:rsidR="00FB36EE" w:rsidRPr="00CC107A" w:rsidRDefault="00FB36EE" w:rsidP="00FB36EE">
            <w:pPr>
              <w:pStyle w:val="TableParagraph"/>
              <w:spacing w:before="1" w:line="257" w:lineRule="exact"/>
              <w:ind w:left="106"/>
              <w:rPr>
                <w:b/>
                <w:sz w:val="24"/>
                <w:szCs w:val="24"/>
              </w:rPr>
            </w:pPr>
            <w:r w:rsidRPr="00CC107A">
              <w:rPr>
                <w:b/>
                <w:sz w:val="24"/>
                <w:szCs w:val="24"/>
              </w:rPr>
              <w:t>PO5</w:t>
            </w:r>
          </w:p>
        </w:tc>
      </w:tr>
      <w:tr w:rsidR="00FB36EE" w:rsidRPr="00CC107A" w14:paraId="70D6C63D" w14:textId="77777777" w:rsidTr="00FB36EE">
        <w:trPr>
          <w:trHeight w:val="275"/>
        </w:trPr>
        <w:tc>
          <w:tcPr>
            <w:tcW w:w="1486" w:type="dxa"/>
          </w:tcPr>
          <w:p w14:paraId="3EAB0170" w14:textId="77777777" w:rsidR="00FB36EE" w:rsidRPr="00CC107A" w:rsidRDefault="00FB36EE" w:rsidP="00FB36EE">
            <w:pPr>
              <w:pStyle w:val="TableParagraph"/>
              <w:ind w:left="107"/>
              <w:rPr>
                <w:b/>
                <w:sz w:val="24"/>
                <w:szCs w:val="24"/>
              </w:rPr>
            </w:pPr>
            <w:r w:rsidRPr="00CC107A">
              <w:rPr>
                <w:b/>
                <w:sz w:val="24"/>
                <w:szCs w:val="24"/>
              </w:rPr>
              <w:t>CO1</w:t>
            </w:r>
          </w:p>
        </w:tc>
        <w:tc>
          <w:tcPr>
            <w:tcW w:w="1825" w:type="dxa"/>
          </w:tcPr>
          <w:p w14:paraId="4162FCFB" w14:textId="77777777" w:rsidR="00FB36EE" w:rsidRPr="00CC107A" w:rsidRDefault="00FB36EE" w:rsidP="00FB36EE">
            <w:pPr>
              <w:pStyle w:val="TableParagraph"/>
              <w:ind w:left="107"/>
              <w:rPr>
                <w:sz w:val="24"/>
                <w:szCs w:val="24"/>
              </w:rPr>
            </w:pPr>
            <w:r w:rsidRPr="00CC107A">
              <w:rPr>
                <w:w w:val="99"/>
                <w:sz w:val="24"/>
                <w:szCs w:val="24"/>
              </w:rPr>
              <w:t>S</w:t>
            </w:r>
          </w:p>
        </w:tc>
        <w:tc>
          <w:tcPr>
            <w:tcW w:w="1712" w:type="dxa"/>
          </w:tcPr>
          <w:p w14:paraId="0D8FF41E" w14:textId="77777777" w:rsidR="00FB36EE" w:rsidRPr="00CC107A" w:rsidRDefault="00FB36EE" w:rsidP="00FB36EE">
            <w:pPr>
              <w:pStyle w:val="TableParagraph"/>
              <w:ind w:left="106"/>
              <w:rPr>
                <w:sz w:val="24"/>
                <w:szCs w:val="24"/>
              </w:rPr>
            </w:pPr>
            <w:r w:rsidRPr="00CC107A">
              <w:rPr>
                <w:w w:val="99"/>
                <w:sz w:val="24"/>
                <w:szCs w:val="24"/>
              </w:rPr>
              <w:t>S</w:t>
            </w:r>
          </w:p>
        </w:tc>
        <w:tc>
          <w:tcPr>
            <w:tcW w:w="1709" w:type="dxa"/>
          </w:tcPr>
          <w:p w14:paraId="6694C896" w14:textId="77777777" w:rsidR="00FB36EE" w:rsidRPr="00CC107A" w:rsidRDefault="00FB36EE" w:rsidP="00FB36EE">
            <w:pPr>
              <w:pStyle w:val="TableParagraph"/>
              <w:ind w:left="106"/>
              <w:rPr>
                <w:sz w:val="24"/>
                <w:szCs w:val="24"/>
              </w:rPr>
            </w:pPr>
            <w:r w:rsidRPr="00CC107A">
              <w:rPr>
                <w:w w:val="99"/>
                <w:sz w:val="24"/>
                <w:szCs w:val="24"/>
              </w:rPr>
              <w:t>M</w:t>
            </w:r>
          </w:p>
        </w:tc>
        <w:tc>
          <w:tcPr>
            <w:tcW w:w="1712" w:type="dxa"/>
          </w:tcPr>
          <w:p w14:paraId="74E00A57" w14:textId="77777777" w:rsidR="00FB36EE" w:rsidRPr="00CC107A" w:rsidRDefault="00FB36EE" w:rsidP="00FB36EE">
            <w:pPr>
              <w:pStyle w:val="TableParagraph"/>
              <w:ind w:left="106"/>
              <w:rPr>
                <w:sz w:val="24"/>
                <w:szCs w:val="24"/>
              </w:rPr>
            </w:pPr>
            <w:r w:rsidRPr="00CC107A">
              <w:rPr>
                <w:w w:val="99"/>
                <w:sz w:val="24"/>
                <w:szCs w:val="24"/>
              </w:rPr>
              <w:t>S</w:t>
            </w:r>
          </w:p>
        </w:tc>
        <w:tc>
          <w:tcPr>
            <w:tcW w:w="1440" w:type="dxa"/>
          </w:tcPr>
          <w:p w14:paraId="51F9A25E" w14:textId="77777777" w:rsidR="00FB36EE" w:rsidRPr="00CC107A" w:rsidRDefault="00FB36EE" w:rsidP="00FB36EE">
            <w:pPr>
              <w:pStyle w:val="TableParagraph"/>
              <w:ind w:left="106"/>
              <w:rPr>
                <w:sz w:val="24"/>
                <w:szCs w:val="24"/>
              </w:rPr>
            </w:pPr>
            <w:r w:rsidRPr="00CC107A">
              <w:rPr>
                <w:w w:val="99"/>
                <w:sz w:val="24"/>
                <w:szCs w:val="24"/>
              </w:rPr>
              <w:t>M</w:t>
            </w:r>
          </w:p>
        </w:tc>
      </w:tr>
      <w:tr w:rsidR="00FB36EE" w:rsidRPr="00CC107A" w14:paraId="44F4E360" w14:textId="77777777" w:rsidTr="00FB36EE">
        <w:trPr>
          <w:trHeight w:val="280"/>
        </w:trPr>
        <w:tc>
          <w:tcPr>
            <w:tcW w:w="1486" w:type="dxa"/>
          </w:tcPr>
          <w:p w14:paraId="7A80070C" w14:textId="77777777" w:rsidR="00FB36EE" w:rsidRPr="00CC107A" w:rsidRDefault="00FB36EE" w:rsidP="00FB36EE">
            <w:pPr>
              <w:pStyle w:val="TableParagraph"/>
              <w:spacing w:line="260" w:lineRule="exact"/>
              <w:ind w:left="107"/>
              <w:rPr>
                <w:b/>
                <w:sz w:val="24"/>
                <w:szCs w:val="24"/>
              </w:rPr>
            </w:pPr>
            <w:r w:rsidRPr="00CC107A">
              <w:rPr>
                <w:b/>
                <w:sz w:val="24"/>
                <w:szCs w:val="24"/>
              </w:rPr>
              <w:t>CO2</w:t>
            </w:r>
          </w:p>
        </w:tc>
        <w:tc>
          <w:tcPr>
            <w:tcW w:w="1825" w:type="dxa"/>
          </w:tcPr>
          <w:p w14:paraId="1C9B3EFD" w14:textId="77777777" w:rsidR="00FB36EE" w:rsidRPr="00CC107A" w:rsidRDefault="00FB36EE" w:rsidP="00FB36EE">
            <w:pPr>
              <w:pStyle w:val="TableParagraph"/>
              <w:spacing w:line="260" w:lineRule="exact"/>
              <w:ind w:left="107"/>
              <w:rPr>
                <w:sz w:val="24"/>
                <w:szCs w:val="24"/>
              </w:rPr>
            </w:pPr>
            <w:r w:rsidRPr="00CC107A">
              <w:rPr>
                <w:w w:val="99"/>
                <w:sz w:val="24"/>
                <w:szCs w:val="24"/>
              </w:rPr>
              <w:t>M</w:t>
            </w:r>
          </w:p>
        </w:tc>
        <w:tc>
          <w:tcPr>
            <w:tcW w:w="1712" w:type="dxa"/>
          </w:tcPr>
          <w:p w14:paraId="0ACC2B7B" w14:textId="77777777" w:rsidR="00FB36EE" w:rsidRPr="00CC107A" w:rsidRDefault="00FB36EE" w:rsidP="00FB36EE">
            <w:pPr>
              <w:pStyle w:val="TableParagraph"/>
              <w:spacing w:line="260" w:lineRule="exact"/>
              <w:ind w:left="106"/>
              <w:rPr>
                <w:sz w:val="24"/>
                <w:szCs w:val="24"/>
              </w:rPr>
            </w:pPr>
            <w:r w:rsidRPr="00CC107A">
              <w:rPr>
                <w:w w:val="99"/>
                <w:sz w:val="24"/>
                <w:szCs w:val="24"/>
              </w:rPr>
              <w:t>S</w:t>
            </w:r>
          </w:p>
        </w:tc>
        <w:tc>
          <w:tcPr>
            <w:tcW w:w="1709" w:type="dxa"/>
          </w:tcPr>
          <w:p w14:paraId="55ACD0AB" w14:textId="77777777" w:rsidR="00FB36EE" w:rsidRPr="00CC107A" w:rsidRDefault="00FB36EE" w:rsidP="00FB36EE">
            <w:pPr>
              <w:pStyle w:val="TableParagraph"/>
              <w:spacing w:line="260" w:lineRule="exact"/>
              <w:ind w:left="106"/>
              <w:rPr>
                <w:sz w:val="24"/>
                <w:szCs w:val="24"/>
              </w:rPr>
            </w:pPr>
            <w:r w:rsidRPr="00CC107A">
              <w:rPr>
                <w:w w:val="99"/>
                <w:sz w:val="24"/>
                <w:szCs w:val="24"/>
              </w:rPr>
              <w:t>M</w:t>
            </w:r>
          </w:p>
        </w:tc>
        <w:tc>
          <w:tcPr>
            <w:tcW w:w="1712" w:type="dxa"/>
          </w:tcPr>
          <w:p w14:paraId="61CE18CB" w14:textId="77777777" w:rsidR="00FB36EE" w:rsidRPr="00CC107A" w:rsidRDefault="00FB36EE" w:rsidP="00FB36EE">
            <w:pPr>
              <w:pStyle w:val="TableParagraph"/>
              <w:spacing w:line="260" w:lineRule="exact"/>
              <w:ind w:left="106"/>
              <w:rPr>
                <w:sz w:val="24"/>
                <w:szCs w:val="24"/>
              </w:rPr>
            </w:pPr>
            <w:r w:rsidRPr="00CC107A">
              <w:rPr>
                <w:w w:val="99"/>
                <w:sz w:val="24"/>
                <w:szCs w:val="24"/>
              </w:rPr>
              <w:t>S</w:t>
            </w:r>
          </w:p>
        </w:tc>
        <w:tc>
          <w:tcPr>
            <w:tcW w:w="1440" w:type="dxa"/>
          </w:tcPr>
          <w:p w14:paraId="3A9A1A6F" w14:textId="77777777" w:rsidR="00FB36EE" w:rsidRPr="00CC107A" w:rsidRDefault="00FB36EE" w:rsidP="00FB36EE">
            <w:pPr>
              <w:pStyle w:val="TableParagraph"/>
              <w:spacing w:line="260" w:lineRule="exact"/>
              <w:ind w:left="106"/>
              <w:rPr>
                <w:sz w:val="24"/>
                <w:szCs w:val="24"/>
              </w:rPr>
            </w:pPr>
            <w:r w:rsidRPr="00CC107A">
              <w:rPr>
                <w:w w:val="99"/>
                <w:sz w:val="24"/>
                <w:szCs w:val="24"/>
              </w:rPr>
              <w:t>M</w:t>
            </w:r>
          </w:p>
        </w:tc>
      </w:tr>
      <w:tr w:rsidR="00FB36EE" w:rsidRPr="00CC107A" w14:paraId="7EC669F4" w14:textId="77777777" w:rsidTr="00FB36EE">
        <w:trPr>
          <w:trHeight w:val="277"/>
        </w:trPr>
        <w:tc>
          <w:tcPr>
            <w:tcW w:w="1486" w:type="dxa"/>
          </w:tcPr>
          <w:p w14:paraId="01C3A58F" w14:textId="77777777" w:rsidR="00FB36EE" w:rsidRPr="00CC107A" w:rsidRDefault="00FB36EE" w:rsidP="00FB36EE">
            <w:pPr>
              <w:pStyle w:val="TableParagraph"/>
              <w:spacing w:before="1" w:line="257" w:lineRule="exact"/>
              <w:ind w:left="107"/>
              <w:rPr>
                <w:b/>
                <w:sz w:val="24"/>
                <w:szCs w:val="24"/>
              </w:rPr>
            </w:pPr>
            <w:r w:rsidRPr="00CC107A">
              <w:rPr>
                <w:b/>
                <w:sz w:val="24"/>
                <w:szCs w:val="24"/>
              </w:rPr>
              <w:t>CO3</w:t>
            </w:r>
          </w:p>
        </w:tc>
        <w:tc>
          <w:tcPr>
            <w:tcW w:w="1825" w:type="dxa"/>
          </w:tcPr>
          <w:p w14:paraId="49B2FD98" w14:textId="77777777" w:rsidR="00FB36EE" w:rsidRPr="00CC107A" w:rsidRDefault="00FB36EE" w:rsidP="00FB36EE">
            <w:pPr>
              <w:pStyle w:val="TableParagraph"/>
              <w:spacing w:line="258" w:lineRule="exact"/>
              <w:ind w:left="107"/>
              <w:rPr>
                <w:sz w:val="24"/>
                <w:szCs w:val="24"/>
              </w:rPr>
            </w:pPr>
            <w:r w:rsidRPr="00CC107A">
              <w:rPr>
                <w:w w:val="99"/>
                <w:sz w:val="24"/>
                <w:szCs w:val="24"/>
              </w:rPr>
              <w:t>S</w:t>
            </w:r>
          </w:p>
        </w:tc>
        <w:tc>
          <w:tcPr>
            <w:tcW w:w="1712" w:type="dxa"/>
          </w:tcPr>
          <w:p w14:paraId="72B79539" w14:textId="77777777" w:rsidR="00FB36EE" w:rsidRPr="00CC107A" w:rsidRDefault="00FB36EE" w:rsidP="00FB36EE">
            <w:pPr>
              <w:pStyle w:val="TableParagraph"/>
              <w:spacing w:line="258" w:lineRule="exact"/>
              <w:ind w:left="106"/>
              <w:rPr>
                <w:sz w:val="24"/>
                <w:szCs w:val="24"/>
              </w:rPr>
            </w:pPr>
            <w:r w:rsidRPr="00CC107A">
              <w:rPr>
                <w:w w:val="99"/>
                <w:sz w:val="24"/>
                <w:szCs w:val="24"/>
              </w:rPr>
              <w:t>S</w:t>
            </w:r>
          </w:p>
        </w:tc>
        <w:tc>
          <w:tcPr>
            <w:tcW w:w="1709" w:type="dxa"/>
          </w:tcPr>
          <w:p w14:paraId="07E496DC" w14:textId="77777777" w:rsidR="00FB36EE" w:rsidRPr="00CC107A" w:rsidRDefault="00FB36EE" w:rsidP="00FB36EE">
            <w:pPr>
              <w:pStyle w:val="TableParagraph"/>
              <w:spacing w:line="258" w:lineRule="exact"/>
              <w:ind w:left="106"/>
              <w:rPr>
                <w:sz w:val="24"/>
                <w:szCs w:val="24"/>
              </w:rPr>
            </w:pPr>
            <w:r w:rsidRPr="00CC107A">
              <w:rPr>
                <w:w w:val="99"/>
                <w:sz w:val="24"/>
                <w:szCs w:val="24"/>
              </w:rPr>
              <w:t>M</w:t>
            </w:r>
          </w:p>
        </w:tc>
        <w:tc>
          <w:tcPr>
            <w:tcW w:w="1712" w:type="dxa"/>
          </w:tcPr>
          <w:p w14:paraId="677C1FCE" w14:textId="77777777" w:rsidR="00FB36EE" w:rsidRPr="00CC107A" w:rsidRDefault="00FB36EE" w:rsidP="00FB36EE">
            <w:pPr>
              <w:pStyle w:val="TableParagraph"/>
              <w:spacing w:line="258" w:lineRule="exact"/>
              <w:ind w:left="106"/>
              <w:rPr>
                <w:sz w:val="24"/>
                <w:szCs w:val="24"/>
              </w:rPr>
            </w:pPr>
            <w:r w:rsidRPr="00CC107A">
              <w:rPr>
                <w:w w:val="99"/>
                <w:sz w:val="24"/>
                <w:szCs w:val="24"/>
              </w:rPr>
              <w:t>M</w:t>
            </w:r>
          </w:p>
        </w:tc>
        <w:tc>
          <w:tcPr>
            <w:tcW w:w="1440" w:type="dxa"/>
          </w:tcPr>
          <w:p w14:paraId="1FDD1048" w14:textId="77777777" w:rsidR="00FB36EE" w:rsidRPr="00CC107A" w:rsidRDefault="00FB36EE" w:rsidP="00FB36EE">
            <w:pPr>
              <w:pStyle w:val="TableParagraph"/>
              <w:spacing w:line="258" w:lineRule="exact"/>
              <w:ind w:left="106"/>
              <w:rPr>
                <w:sz w:val="24"/>
                <w:szCs w:val="24"/>
              </w:rPr>
            </w:pPr>
            <w:r w:rsidRPr="00CC107A">
              <w:rPr>
                <w:w w:val="99"/>
                <w:sz w:val="24"/>
                <w:szCs w:val="24"/>
              </w:rPr>
              <w:t>S</w:t>
            </w:r>
          </w:p>
        </w:tc>
      </w:tr>
      <w:tr w:rsidR="00FB36EE" w:rsidRPr="00CC107A" w14:paraId="0A4EDEA2" w14:textId="77777777" w:rsidTr="00FB36EE">
        <w:trPr>
          <w:trHeight w:val="275"/>
        </w:trPr>
        <w:tc>
          <w:tcPr>
            <w:tcW w:w="1486" w:type="dxa"/>
          </w:tcPr>
          <w:p w14:paraId="1CDBA0A4" w14:textId="77777777" w:rsidR="00FB36EE" w:rsidRPr="00CC107A" w:rsidRDefault="00FB36EE" w:rsidP="00FB36EE">
            <w:pPr>
              <w:pStyle w:val="TableParagraph"/>
              <w:ind w:left="107"/>
              <w:rPr>
                <w:b/>
                <w:sz w:val="24"/>
                <w:szCs w:val="24"/>
              </w:rPr>
            </w:pPr>
            <w:r w:rsidRPr="00CC107A">
              <w:rPr>
                <w:b/>
                <w:sz w:val="24"/>
                <w:szCs w:val="24"/>
              </w:rPr>
              <w:t>CO4</w:t>
            </w:r>
          </w:p>
        </w:tc>
        <w:tc>
          <w:tcPr>
            <w:tcW w:w="1825" w:type="dxa"/>
          </w:tcPr>
          <w:p w14:paraId="30AE75BE" w14:textId="77777777" w:rsidR="00FB36EE" w:rsidRPr="00CC107A" w:rsidRDefault="00FB36EE" w:rsidP="00FB36EE">
            <w:pPr>
              <w:pStyle w:val="TableParagraph"/>
              <w:ind w:left="107"/>
              <w:rPr>
                <w:sz w:val="24"/>
                <w:szCs w:val="24"/>
              </w:rPr>
            </w:pPr>
            <w:r w:rsidRPr="00CC107A">
              <w:rPr>
                <w:w w:val="99"/>
                <w:sz w:val="24"/>
                <w:szCs w:val="24"/>
              </w:rPr>
              <w:t>S</w:t>
            </w:r>
          </w:p>
        </w:tc>
        <w:tc>
          <w:tcPr>
            <w:tcW w:w="1712" w:type="dxa"/>
          </w:tcPr>
          <w:p w14:paraId="2FE7BC69" w14:textId="77777777" w:rsidR="00FB36EE" w:rsidRPr="00CC107A" w:rsidRDefault="00FB36EE" w:rsidP="00FB36EE">
            <w:pPr>
              <w:pStyle w:val="TableParagraph"/>
              <w:ind w:left="106"/>
              <w:rPr>
                <w:sz w:val="24"/>
                <w:szCs w:val="24"/>
              </w:rPr>
            </w:pPr>
            <w:r w:rsidRPr="00CC107A">
              <w:rPr>
                <w:w w:val="99"/>
                <w:sz w:val="24"/>
                <w:szCs w:val="24"/>
              </w:rPr>
              <w:t>M</w:t>
            </w:r>
          </w:p>
        </w:tc>
        <w:tc>
          <w:tcPr>
            <w:tcW w:w="1709" w:type="dxa"/>
          </w:tcPr>
          <w:p w14:paraId="6833DF6F" w14:textId="77777777" w:rsidR="00FB36EE" w:rsidRPr="00CC107A" w:rsidRDefault="00FB36EE" w:rsidP="00FB36EE">
            <w:pPr>
              <w:pStyle w:val="TableParagraph"/>
              <w:ind w:left="106"/>
              <w:rPr>
                <w:sz w:val="24"/>
                <w:szCs w:val="24"/>
              </w:rPr>
            </w:pPr>
            <w:r w:rsidRPr="00CC107A">
              <w:rPr>
                <w:w w:val="99"/>
                <w:sz w:val="24"/>
                <w:szCs w:val="24"/>
              </w:rPr>
              <w:t>M</w:t>
            </w:r>
          </w:p>
        </w:tc>
        <w:tc>
          <w:tcPr>
            <w:tcW w:w="1712" w:type="dxa"/>
          </w:tcPr>
          <w:p w14:paraId="290F969E" w14:textId="77777777" w:rsidR="00FB36EE" w:rsidRPr="00CC107A" w:rsidRDefault="00FB36EE" w:rsidP="00FB36EE">
            <w:pPr>
              <w:pStyle w:val="TableParagraph"/>
              <w:ind w:left="106"/>
              <w:rPr>
                <w:sz w:val="24"/>
                <w:szCs w:val="24"/>
              </w:rPr>
            </w:pPr>
            <w:r w:rsidRPr="00CC107A">
              <w:rPr>
                <w:w w:val="99"/>
                <w:sz w:val="24"/>
                <w:szCs w:val="24"/>
              </w:rPr>
              <w:t>M</w:t>
            </w:r>
          </w:p>
        </w:tc>
        <w:tc>
          <w:tcPr>
            <w:tcW w:w="1440" w:type="dxa"/>
          </w:tcPr>
          <w:p w14:paraId="5611F773" w14:textId="77777777" w:rsidR="00FB36EE" w:rsidRPr="00CC107A" w:rsidRDefault="00FB36EE" w:rsidP="00FB36EE">
            <w:pPr>
              <w:pStyle w:val="TableParagraph"/>
              <w:ind w:left="106"/>
              <w:rPr>
                <w:sz w:val="24"/>
                <w:szCs w:val="24"/>
              </w:rPr>
            </w:pPr>
            <w:r w:rsidRPr="00CC107A">
              <w:rPr>
                <w:w w:val="99"/>
                <w:sz w:val="24"/>
                <w:szCs w:val="24"/>
              </w:rPr>
              <w:t>S</w:t>
            </w:r>
          </w:p>
        </w:tc>
      </w:tr>
      <w:tr w:rsidR="00FB36EE" w:rsidRPr="00CC107A" w14:paraId="763B5CFC" w14:textId="77777777" w:rsidTr="00FB36EE">
        <w:trPr>
          <w:trHeight w:val="275"/>
        </w:trPr>
        <w:tc>
          <w:tcPr>
            <w:tcW w:w="1486" w:type="dxa"/>
          </w:tcPr>
          <w:p w14:paraId="0EBF96E4" w14:textId="77777777" w:rsidR="00FB36EE" w:rsidRPr="00CC107A" w:rsidRDefault="00FB36EE" w:rsidP="00FB36EE">
            <w:pPr>
              <w:pStyle w:val="TableParagraph"/>
              <w:ind w:left="107"/>
              <w:rPr>
                <w:b/>
                <w:sz w:val="24"/>
                <w:szCs w:val="24"/>
              </w:rPr>
            </w:pPr>
            <w:r w:rsidRPr="00CC107A">
              <w:rPr>
                <w:b/>
                <w:sz w:val="24"/>
                <w:szCs w:val="24"/>
              </w:rPr>
              <w:t>CO5</w:t>
            </w:r>
          </w:p>
        </w:tc>
        <w:tc>
          <w:tcPr>
            <w:tcW w:w="1825" w:type="dxa"/>
          </w:tcPr>
          <w:p w14:paraId="670C587B" w14:textId="77777777" w:rsidR="00FB36EE" w:rsidRPr="00CC107A" w:rsidRDefault="00FB36EE" w:rsidP="00FB36EE">
            <w:pPr>
              <w:pStyle w:val="TableParagraph"/>
              <w:ind w:left="107"/>
              <w:rPr>
                <w:sz w:val="24"/>
                <w:szCs w:val="24"/>
              </w:rPr>
            </w:pPr>
            <w:r w:rsidRPr="00CC107A">
              <w:rPr>
                <w:w w:val="99"/>
                <w:sz w:val="24"/>
                <w:szCs w:val="24"/>
              </w:rPr>
              <w:t>S</w:t>
            </w:r>
          </w:p>
        </w:tc>
        <w:tc>
          <w:tcPr>
            <w:tcW w:w="1712" w:type="dxa"/>
          </w:tcPr>
          <w:p w14:paraId="5FAB549A" w14:textId="77777777" w:rsidR="00FB36EE" w:rsidRPr="00CC107A" w:rsidRDefault="00FB36EE" w:rsidP="00FB36EE">
            <w:pPr>
              <w:pStyle w:val="TableParagraph"/>
              <w:ind w:left="106"/>
              <w:rPr>
                <w:sz w:val="24"/>
                <w:szCs w:val="24"/>
              </w:rPr>
            </w:pPr>
            <w:r w:rsidRPr="00CC107A">
              <w:rPr>
                <w:w w:val="99"/>
                <w:sz w:val="24"/>
                <w:szCs w:val="24"/>
              </w:rPr>
              <w:t>M</w:t>
            </w:r>
          </w:p>
        </w:tc>
        <w:tc>
          <w:tcPr>
            <w:tcW w:w="1709" w:type="dxa"/>
          </w:tcPr>
          <w:p w14:paraId="4AD983B1" w14:textId="77777777" w:rsidR="00FB36EE" w:rsidRPr="00CC107A" w:rsidRDefault="00FB36EE" w:rsidP="00FB36EE">
            <w:pPr>
              <w:pStyle w:val="TableParagraph"/>
              <w:ind w:left="106"/>
              <w:rPr>
                <w:sz w:val="24"/>
                <w:szCs w:val="24"/>
              </w:rPr>
            </w:pPr>
            <w:r w:rsidRPr="00CC107A">
              <w:rPr>
                <w:w w:val="99"/>
                <w:sz w:val="24"/>
                <w:szCs w:val="24"/>
              </w:rPr>
              <w:t>S</w:t>
            </w:r>
          </w:p>
        </w:tc>
        <w:tc>
          <w:tcPr>
            <w:tcW w:w="1712" w:type="dxa"/>
          </w:tcPr>
          <w:p w14:paraId="159DFEC9" w14:textId="77777777" w:rsidR="00FB36EE" w:rsidRPr="00CC107A" w:rsidRDefault="00FB36EE" w:rsidP="00FB36EE">
            <w:pPr>
              <w:pStyle w:val="TableParagraph"/>
              <w:ind w:left="106"/>
              <w:rPr>
                <w:sz w:val="24"/>
                <w:szCs w:val="24"/>
              </w:rPr>
            </w:pPr>
            <w:r w:rsidRPr="00CC107A">
              <w:rPr>
                <w:w w:val="99"/>
                <w:sz w:val="24"/>
                <w:szCs w:val="24"/>
              </w:rPr>
              <w:t>M</w:t>
            </w:r>
          </w:p>
        </w:tc>
        <w:tc>
          <w:tcPr>
            <w:tcW w:w="1440" w:type="dxa"/>
          </w:tcPr>
          <w:p w14:paraId="6944248E" w14:textId="77777777" w:rsidR="00FB36EE" w:rsidRPr="00CC107A" w:rsidRDefault="00FB36EE" w:rsidP="00FB36EE">
            <w:pPr>
              <w:pStyle w:val="TableParagraph"/>
              <w:ind w:left="106"/>
              <w:rPr>
                <w:sz w:val="24"/>
                <w:szCs w:val="24"/>
              </w:rPr>
            </w:pPr>
            <w:r w:rsidRPr="00CC107A">
              <w:rPr>
                <w:w w:val="99"/>
                <w:sz w:val="24"/>
                <w:szCs w:val="24"/>
              </w:rPr>
              <w:t>S</w:t>
            </w:r>
          </w:p>
        </w:tc>
      </w:tr>
    </w:tbl>
    <w:p w14:paraId="5E6B23FC" w14:textId="77777777" w:rsidR="00A57DBD" w:rsidRPr="00CC107A" w:rsidRDefault="00A57DBD" w:rsidP="00A57DBD">
      <w:pPr>
        <w:pStyle w:val="ListParagraph"/>
        <w:rPr>
          <w:rFonts w:ascii="Times New Roman" w:hAnsi="Times New Roman" w:cs="Times New Roman"/>
          <w:sz w:val="24"/>
          <w:szCs w:val="24"/>
        </w:rPr>
      </w:pPr>
    </w:p>
    <w:p w14:paraId="4F505EE0" w14:textId="77777777" w:rsidR="00A57DBD" w:rsidRPr="00CC107A" w:rsidRDefault="00A57DBD" w:rsidP="00A57DBD">
      <w:pPr>
        <w:pStyle w:val="ListParagraph"/>
        <w:rPr>
          <w:rFonts w:ascii="Times New Roman" w:hAnsi="Times New Roman" w:cs="Times New Roman"/>
          <w:sz w:val="24"/>
          <w:szCs w:val="24"/>
        </w:rPr>
      </w:pPr>
    </w:p>
    <w:p w14:paraId="59549988" w14:textId="77777777" w:rsidR="00A57DBD" w:rsidRPr="00CC107A" w:rsidRDefault="00A57DBD" w:rsidP="00A57DBD">
      <w:pPr>
        <w:pStyle w:val="BodyText"/>
        <w:spacing w:line="270" w:lineRule="exact"/>
        <w:ind w:left="640"/>
        <w:rPr>
          <w:sz w:val="24"/>
          <w:szCs w:val="24"/>
        </w:rPr>
      </w:pPr>
      <w:r w:rsidRPr="00CC107A">
        <w:rPr>
          <w:sz w:val="24"/>
          <w:szCs w:val="24"/>
        </w:rPr>
        <w:t>S-Strong;</w:t>
      </w:r>
      <w:r w:rsidRPr="00CC107A">
        <w:rPr>
          <w:spacing w:val="-3"/>
          <w:sz w:val="24"/>
          <w:szCs w:val="24"/>
        </w:rPr>
        <w:t xml:space="preserve"> </w:t>
      </w:r>
      <w:r w:rsidRPr="00CC107A">
        <w:rPr>
          <w:sz w:val="24"/>
          <w:szCs w:val="24"/>
        </w:rPr>
        <w:t>M-Medium;</w:t>
      </w:r>
      <w:r w:rsidRPr="00CC107A">
        <w:rPr>
          <w:spacing w:val="-2"/>
          <w:sz w:val="24"/>
          <w:szCs w:val="24"/>
        </w:rPr>
        <w:t xml:space="preserve"> </w:t>
      </w:r>
      <w:r w:rsidRPr="00CC107A">
        <w:rPr>
          <w:sz w:val="24"/>
          <w:szCs w:val="24"/>
        </w:rPr>
        <w:t>L-Low</w:t>
      </w:r>
    </w:p>
    <w:p w14:paraId="7F465301" w14:textId="77777777" w:rsidR="00102A22" w:rsidRDefault="00102A22" w:rsidP="00A57DBD"/>
    <w:p w14:paraId="47EB543C" w14:textId="77777777" w:rsidR="00102A22" w:rsidRDefault="00102A22" w:rsidP="00A57DBD"/>
    <w:p w14:paraId="2A0B59D7" w14:textId="77777777" w:rsidR="00102A22" w:rsidRDefault="00102A22" w:rsidP="00A57DBD"/>
    <w:p w14:paraId="108250FE" w14:textId="77777777" w:rsidR="00102A22" w:rsidRDefault="00102A22" w:rsidP="00A57DBD"/>
    <w:p w14:paraId="7269E97A" w14:textId="77777777" w:rsidR="00102A22" w:rsidRDefault="00102A22" w:rsidP="00A57DBD"/>
    <w:p w14:paraId="642ED8EA" w14:textId="77777777" w:rsidR="00102A22" w:rsidRDefault="00102A22" w:rsidP="00A57DBD"/>
    <w:p w14:paraId="744482EA" w14:textId="77777777" w:rsidR="00102A22" w:rsidRDefault="00102A22" w:rsidP="00A57DBD"/>
    <w:p w14:paraId="035F3928" w14:textId="77777777" w:rsidR="00102A22" w:rsidRDefault="00102A22" w:rsidP="00A57DBD"/>
    <w:p w14:paraId="2FBC9609" w14:textId="77777777" w:rsidR="00102A22" w:rsidRDefault="00102A22" w:rsidP="00A57DBD"/>
    <w:p w14:paraId="70D4B1C8" w14:textId="77777777" w:rsidR="00102A22" w:rsidRDefault="00102A22" w:rsidP="00A57DBD"/>
    <w:p w14:paraId="2AB52FAE" w14:textId="77777777" w:rsidR="00102A22" w:rsidRDefault="00102A22" w:rsidP="00A57DBD"/>
    <w:p w14:paraId="03F300F4" w14:textId="77777777" w:rsidR="00102A22" w:rsidRDefault="00102A22" w:rsidP="00A57DBD"/>
    <w:p w14:paraId="1C7842D8" w14:textId="77777777" w:rsidR="00102A22" w:rsidRDefault="00102A22" w:rsidP="00A57DBD"/>
    <w:p w14:paraId="4CA926C5" w14:textId="77777777" w:rsidR="00102A22" w:rsidRDefault="00102A22" w:rsidP="00A57DBD"/>
    <w:p w14:paraId="1041264A" w14:textId="77777777" w:rsidR="00102A22" w:rsidRDefault="00102A22" w:rsidP="00A57DBD"/>
    <w:p w14:paraId="2E66ACBE" w14:textId="77777777" w:rsidR="00102A22" w:rsidRDefault="00102A22" w:rsidP="00A57DBD"/>
    <w:p w14:paraId="33FDAFEB" w14:textId="77777777" w:rsidR="00102A22" w:rsidRDefault="00102A22" w:rsidP="00A57DBD"/>
    <w:p w14:paraId="26529B5F" w14:textId="77777777" w:rsidR="00102A22" w:rsidRDefault="00102A22" w:rsidP="00A57DBD"/>
    <w:p w14:paraId="4A1F4C8D" w14:textId="77777777" w:rsidR="00102A22" w:rsidRDefault="00102A22" w:rsidP="00A57DBD"/>
    <w:p w14:paraId="2DC88A2D" w14:textId="77777777" w:rsidR="00102A22" w:rsidRDefault="00102A22" w:rsidP="00A57DBD"/>
    <w:p w14:paraId="0169A8BC" w14:textId="77777777" w:rsidR="00102A22" w:rsidRDefault="00102A22" w:rsidP="00A57DBD"/>
    <w:p w14:paraId="4D7AD33E" w14:textId="77777777" w:rsidR="00102A22" w:rsidRDefault="00102A22" w:rsidP="00A57DBD"/>
    <w:p w14:paraId="7C06CC09" w14:textId="77777777" w:rsidR="00102A22" w:rsidRDefault="00102A22" w:rsidP="00A57DBD"/>
    <w:p w14:paraId="2BCE6AC2" w14:textId="77777777" w:rsidR="00102A22" w:rsidRDefault="00102A22" w:rsidP="00A57DBD"/>
    <w:p w14:paraId="28E26720" w14:textId="77777777" w:rsidR="00102A22" w:rsidRDefault="00102A22" w:rsidP="00102A22"/>
    <w:p w14:paraId="35532EB3" w14:textId="77777777" w:rsidR="0059785C" w:rsidRDefault="0059785C" w:rsidP="00102A22"/>
    <w:p w14:paraId="5333699C" w14:textId="77777777" w:rsidR="0059785C" w:rsidRDefault="0059785C" w:rsidP="00102A22"/>
    <w:p w14:paraId="766764AE" w14:textId="77777777" w:rsidR="0059785C" w:rsidRDefault="0059785C" w:rsidP="00102A22"/>
    <w:p w14:paraId="109AF784" w14:textId="77777777" w:rsidR="00102A22" w:rsidRDefault="00102A22" w:rsidP="00102A22"/>
    <w:p w14:paraId="11512FBA" w14:textId="77777777" w:rsidR="0059785C" w:rsidRPr="00102A22" w:rsidRDefault="0059785C" w:rsidP="0059785C"/>
    <w:tbl>
      <w:tblPr>
        <w:tblStyle w:val="TableGrid"/>
        <w:tblW w:w="0" w:type="auto"/>
        <w:tblLook w:val="04A0" w:firstRow="1" w:lastRow="0" w:firstColumn="1" w:lastColumn="0" w:noHBand="0" w:noVBand="1"/>
      </w:tblPr>
      <w:tblGrid>
        <w:gridCol w:w="1868"/>
        <w:gridCol w:w="5217"/>
        <w:gridCol w:w="1797"/>
      </w:tblGrid>
      <w:tr w:rsidR="0059785C" w:rsidRPr="00102A22" w14:paraId="71D333DD" w14:textId="77777777" w:rsidTr="00F166C7">
        <w:tc>
          <w:tcPr>
            <w:tcW w:w="1908" w:type="dxa"/>
          </w:tcPr>
          <w:p w14:paraId="52C7C5C5" w14:textId="77777777" w:rsidR="00C37E64" w:rsidRDefault="00C37E64" w:rsidP="00F166C7">
            <w:pPr>
              <w:rPr>
                <w:rFonts w:ascii="Times New Roman" w:hAnsi="Times New Roman" w:cs="Times New Roman"/>
                <w:b/>
                <w:sz w:val="24"/>
                <w:szCs w:val="24"/>
              </w:rPr>
            </w:pPr>
          </w:p>
          <w:p w14:paraId="50B86FA1" w14:textId="4E9F5D36" w:rsidR="00C37E64" w:rsidRPr="00102A22" w:rsidRDefault="0059785C" w:rsidP="00F166C7">
            <w:pPr>
              <w:rPr>
                <w:rFonts w:ascii="Times New Roman" w:hAnsi="Times New Roman" w:cs="Times New Roman"/>
                <w:b/>
                <w:sz w:val="24"/>
                <w:szCs w:val="24"/>
              </w:rPr>
            </w:pPr>
            <w:r w:rsidRPr="00102A22">
              <w:rPr>
                <w:rFonts w:ascii="Times New Roman" w:hAnsi="Times New Roman" w:cs="Times New Roman"/>
                <w:b/>
                <w:sz w:val="24"/>
                <w:szCs w:val="24"/>
              </w:rPr>
              <w:t>SEMESTER: II</w:t>
            </w:r>
          </w:p>
          <w:p w14:paraId="19313EF9" w14:textId="77777777" w:rsidR="0059785C" w:rsidRPr="00102A22" w:rsidRDefault="0059785C" w:rsidP="00F166C7">
            <w:pPr>
              <w:rPr>
                <w:rFonts w:ascii="Times New Roman" w:hAnsi="Times New Roman" w:cs="Times New Roman"/>
                <w:b/>
                <w:sz w:val="24"/>
                <w:szCs w:val="24"/>
              </w:rPr>
            </w:pPr>
            <w:r w:rsidRPr="00102A22">
              <w:rPr>
                <w:rFonts w:ascii="Times New Roman" w:hAnsi="Times New Roman" w:cs="Times New Roman"/>
                <w:b/>
                <w:sz w:val="24"/>
                <w:szCs w:val="24"/>
              </w:rPr>
              <w:t>PART: III</w:t>
            </w:r>
          </w:p>
        </w:tc>
        <w:tc>
          <w:tcPr>
            <w:tcW w:w="5760" w:type="dxa"/>
          </w:tcPr>
          <w:p w14:paraId="54FAF8A6" w14:textId="77777777" w:rsidR="00C37E64" w:rsidRDefault="00C37E64" w:rsidP="00F166C7">
            <w:pPr>
              <w:jc w:val="center"/>
              <w:rPr>
                <w:rFonts w:ascii="Times New Roman" w:hAnsi="Times New Roman" w:cs="Times New Roman"/>
                <w:b/>
                <w:sz w:val="24"/>
                <w:szCs w:val="24"/>
              </w:rPr>
            </w:pPr>
          </w:p>
          <w:p w14:paraId="41A6DE31" w14:textId="77777777" w:rsidR="00C37E64" w:rsidRDefault="0059785C" w:rsidP="00F166C7">
            <w:pPr>
              <w:jc w:val="center"/>
              <w:rPr>
                <w:rFonts w:ascii="Times New Roman" w:hAnsi="Times New Roman" w:cs="Times New Roman"/>
                <w:b/>
                <w:sz w:val="24"/>
                <w:szCs w:val="24"/>
              </w:rPr>
            </w:pPr>
            <w:r w:rsidRPr="00102A22">
              <w:rPr>
                <w:rFonts w:ascii="Times New Roman" w:hAnsi="Times New Roman" w:cs="Times New Roman"/>
                <w:b/>
                <w:sz w:val="24"/>
                <w:szCs w:val="24"/>
              </w:rPr>
              <w:t xml:space="preserve">23UDASE25: </w:t>
            </w:r>
          </w:p>
          <w:p w14:paraId="1AF4EFF9" w14:textId="39A6D7FA" w:rsidR="0059785C" w:rsidRDefault="0059785C" w:rsidP="00F166C7">
            <w:pPr>
              <w:jc w:val="center"/>
              <w:rPr>
                <w:rFonts w:ascii="Times New Roman" w:hAnsi="Times New Roman" w:cs="Times New Roman"/>
                <w:b/>
                <w:sz w:val="24"/>
                <w:szCs w:val="24"/>
              </w:rPr>
            </w:pPr>
            <w:r w:rsidRPr="00102A22">
              <w:rPr>
                <w:rFonts w:ascii="Times New Roman" w:hAnsi="Times New Roman" w:cs="Times New Roman"/>
                <w:b/>
                <w:sz w:val="24"/>
                <w:szCs w:val="24"/>
              </w:rPr>
              <w:t>POLITICAL THEORY – II</w:t>
            </w:r>
          </w:p>
          <w:p w14:paraId="11498F55" w14:textId="77777777" w:rsidR="00C37E64" w:rsidRPr="00102A22" w:rsidRDefault="00C37E64" w:rsidP="00F166C7">
            <w:pPr>
              <w:jc w:val="center"/>
              <w:rPr>
                <w:rFonts w:ascii="Times New Roman" w:hAnsi="Times New Roman" w:cs="Times New Roman"/>
                <w:b/>
                <w:sz w:val="24"/>
                <w:szCs w:val="24"/>
              </w:rPr>
            </w:pPr>
          </w:p>
        </w:tc>
        <w:tc>
          <w:tcPr>
            <w:tcW w:w="1908" w:type="dxa"/>
          </w:tcPr>
          <w:p w14:paraId="3CD9A512" w14:textId="77777777" w:rsidR="00C37E64" w:rsidRDefault="00C37E64" w:rsidP="00F166C7">
            <w:pPr>
              <w:rPr>
                <w:rFonts w:ascii="Times New Roman" w:hAnsi="Times New Roman" w:cs="Times New Roman"/>
                <w:b/>
                <w:sz w:val="24"/>
                <w:szCs w:val="24"/>
              </w:rPr>
            </w:pPr>
          </w:p>
          <w:p w14:paraId="4E0C5E2F" w14:textId="1A319681" w:rsidR="0059785C" w:rsidRPr="00102A22" w:rsidRDefault="00C37E64" w:rsidP="00F166C7">
            <w:pPr>
              <w:rPr>
                <w:rFonts w:ascii="Times New Roman" w:hAnsi="Times New Roman" w:cs="Times New Roman"/>
                <w:b/>
                <w:sz w:val="24"/>
                <w:szCs w:val="24"/>
              </w:rPr>
            </w:pPr>
            <w:r w:rsidRPr="00102A22">
              <w:rPr>
                <w:rFonts w:ascii="Times New Roman" w:hAnsi="Times New Roman" w:cs="Times New Roman"/>
                <w:b/>
                <w:sz w:val="24"/>
                <w:szCs w:val="24"/>
              </w:rPr>
              <w:t>Credit</w:t>
            </w:r>
            <w:r w:rsidR="0059785C" w:rsidRPr="00102A22">
              <w:rPr>
                <w:rFonts w:ascii="Times New Roman" w:hAnsi="Times New Roman" w:cs="Times New Roman"/>
                <w:b/>
                <w:sz w:val="24"/>
                <w:szCs w:val="24"/>
              </w:rPr>
              <w:t>: 3</w:t>
            </w:r>
          </w:p>
          <w:p w14:paraId="4B8614A7" w14:textId="5208F631" w:rsidR="0059785C" w:rsidRPr="00102A22" w:rsidRDefault="00C37E64" w:rsidP="00F166C7">
            <w:pPr>
              <w:rPr>
                <w:rFonts w:ascii="Times New Roman" w:hAnsi="Times New Roman" w:cs="Times New Roman"/>
                <w:b/>
                <w:sz w:val="24"/>
                <w:szCs w:val="24"/>
              </w:rPr>
            </w:pPr>
            <w:r w:rsidRPr="00102A22">
              <w:rPr>
                <w:rFonts w:ascii="Times New Roman" w:hAnsi="Times New Roman" w:cs="Times New Roman"/>
                <w:b/>
                <w:sz w:val="24"/>
                <w:szCs w:val="24"/>
              </w:rPr>
              <w:t>Hours:</w:t>
            </w:r>
            <w:r w:rsidR="0059785C" w:rsidRPr="00102A22">
              <w:rPr>
                <w:rFonts w:ascii="Times New Roman" w:hAnsi="Times New Roman" w:cs="Times New Roman"/>
                <w:b/>
                <w:sz w:val="24"/>
                <w:szCs w:val="24"/>
              </w:rPr>
              <w:t>4</w:t>
            </w:r>
          </w:p>
        </w:tc>
      </w:tr>
    </w:tbl>
    <w:p w14:paraId="4E79A663" w14:textId="77777777" w:rsidR="0059785C" w:rsidRPr="00102A22" w:rsidRDefault="0059785C" w:rsidP="0059785C">
      <w:pPr>
        <w:jc w:val="center"/>
      </w:pPr>
    </w:p>
    <w:p w14:paraId="2BF0FC9B" w14:textId="77777777" w:rsidR="0059785C" w:rsidRPr="00102A22" w:rsidRDefault="0059785C" w:rsidP="0059785C">
      <w:pPr>
        <w:rPr>
          <w:b/>
          <w:bCs/>
        </w:rPr>
      </w:pPr>
      <w:r w:rsidRPr="00102A22">
        <w:rPr>
          <w:b/>
          <w:bCs/>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59785C" w:rsidRPr="00102A22" w14:paraId="3FB84B5E" w14:textId="77777777" w:rsidTr="00F166C7">
        <w:tc>
          <w:tcPr>
            <w:tcW w:w="9576" w:type="dxa"/>
          </w:tcPr>
          <w:p w14:paraId="57179B93"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1. Sketch the features of Democratic States.</w:t>
            </w:r>
          </w:p>
        </w:tc>
      </w:tr>
      <w:tr w:rsidR="0059785C" w:rsidRPr="00102A22" w14:paraId="7CE3EFF8" w14:textId="77777777" w:rsidTr="00F166C7">
        <w:tc>
          <w:tcPr>
            <w:tcW w:w="9576" w:type="dxa"/>
          </w:tcPr>
          <w:p w14:paraId="1C301D62"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2. Outline the structure and functions of the Legislative System.</w:t>
            </w:r>
          </w:p>
        </w:tc>
      </w:tr>
      <w:tr w:rsidR="0059785C" w:rsidRPr="00102A22" w14:paraId="174D2F0B" w14:textId="77777777" w:rsidTr="00F166C7">
        <w:tc>
          <w:tcPr>
            <w:tcW w:w="9576" w:type="dxa"/>
          </w:tcPr>
          <w:p w14:paraId="4F7A0636"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3. Outline the structure and functions of the Executive System.</w:t>
            </w:r>
          </w:p>
        </w:tc>
      </w:tr>
      <w:tr w:rsidR="0059785C" w:rsidRPr="00102A22" w14:paraId="6C1CA9FE" w14:textId="77777777" w:rsidTr="00F166C7">
        <w:tc>
          <w:tcPr>
            <w:tcW w:w="9576" w:type="dxa"/>
          </w:tcPr>
          <w:p w14:paraId="07128248"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4. Outline the structure and functions of the Judicial System.</w:t>
            </w:r>
          </w:p>
        </w:tc>
      </w:tr>
      <w:tr w:rsidR="0059785C" w:rsidRPr="00102A22" w14:paraId="31C20CF8" w14:textId="77777777" w:rsidTr="00F166C7">
        <w:tc>
          <w:tcPr>
            <w:tcW w:w="9576" w:type="dxa"/>
          </w:tcPr>
          <w:p w14:paraId="22B26B10"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5. Describe the linkages of various systems in a Democratic State.</w:t>
            </w:r>
          </w:p>
        </w:tc>
      </w:tr>
    </w:tbl>
    <w:p w14:paraId="7C785CDB" w14:textId="77777777" w:rsidR="0059785C" w:rsidRPr="00102A22" w:rsidRDefault="0059785C" w:rsidP="0059785C">
      <w:pPr>
        <w:rPr>
          <w:b/>
          <w:bCs/>
        </w:rPr>
      </w:pPr>
    </w:p>
    <w:p w14:paraId="308F4ACD" w14:textId="77777777" w:rsidR="0059785C" w:rsidRPr="00102A22" w:rsidRDefault="0059785C" w:rsidP="0059785C">
      <w:pPr>
        <w:rPr>
          <w:b/>
          <w:bCs/>
        </w:rPr>
      </w:pPr>
      <w:r w:rsidRPr="00102A22">
        <w:rPr>
          <w:b/>
          <w:bCs/>
        </w:rPr>
        <w:t xml:space="preserve">Unit I: </w:t>
      </w:r>
      <w:r w:rsidRPr="00102A22">
        <w:rPr>
          <w:b/>
        </w:rPr>
        <w:t>Democratic State</w:t>
      </w:r>
      <w:r w:rsidRPr="00102A22">
        <w:rPr>
          <w:b/>
          <w:bCs/>
        </w:rPr>
        <w:tab/>
      </w:r>
      <w:r w:rsidRPr="00102A22">
        <w:rPr>
          <w:b/>
          <w:bCs/>
        </w:rPr>
        <w:tab/>
      </w:r>
      <w:r w:rsidRPr="00102A22">
        <w:rPr>
          <w:b/>
          <w:bCs/>
        </w:rPr>
        <w:tab/>
      </w:r>
      <w:r w:rsidRPr="00102A22">
        <w:rPr>
          <w:b/>
          <w:bCs/>
        </w:rPr>
        <w:tab/>
      </w:r>
      <w:r w:rsidRPr="00102A22">
        <w:rPr>
          <w:b/>
          <w:bCs/>
        </w:rPr>
        <w:tab/>
      </w:r>
      <w:r w:rsidRPr="00102A22">
        <w:rPr>
          <w:b/>
          <w:bCs/>
        </w:rPr>
        <w:tab/>
        <w:t xml:space="preserve">                  Hours: 12</w:t>
      </w:r>
    </w:p>
    <w:p w14:paraId="04355D16" w14:textId="77777777" w:rsidR="0059785C" w:rsidRPr="00102A22" w:rsidRDefault="0059785C" w:rsidP="0059785C">
      <w:r w:rsidRPr="00102A22">
        <w:t xml:space="preserve">1. Definitions of Democracy. </w:t>
      </w:r>
    </w:p>
    <w:p w14:paraId="0E40DAD4" w14:textId="77777777" w:rsidR="0059785C" w:rsidRPr="00102A22" w:rsidRDefault="0059785C" w:rsidP="0059785C">
      <w:r w:rsidRPr="00102A22">
        <w:t xml:space="preserve">2. Representative Democracy. </w:t>
      </w:r>
    </w:p>
    <w:p w14:paraId="6917B594" w14:textId="77777777" w:rsidR="0059785C" w:rsidRPr="00102A22" w:rsidRDefault="0059785C" w:rsidP="0059785C">
      <w:r w:rsidRPr="00102A22">
        <w:t xml:space="preserve">3. Direct Democracy. </w:t>
      </w:r>
    </w:p>
    <w:p w14:paraId="4D9DE24E" w14:textId="77777777" w:rsidR="0059785C" w:rsidRPr="00102A22" w:rsidRDefault="0059785C" w:rsidP="0059785C">
      <w:r w:rsidRPr="00102A22">
        <w:t xml:space="preserve">4. Theories of Representation. </w:t>
      </w:r>
    </w:p>
    <w:p w14:paraId="3CFFA79F" w14:textId="77777777" w:rsidR="0059785C" w:rsidRPr="00102A22" w:rsidRDefault="0059785C" w:rsidP="0059785C">
      <w:r w:rsidRPr="00102A22">
        <w:t>5. Elections.</w:t>
      </w:r>
    </w:p>
    <w:p w14:paraId="36CE5E12" w14:textId="77777777" w:rsidR="0059785C" w:rsidRPr="00102A22" w:rsidRDefault="0059785C" w:rsidP="0059785C"/>
    <w:p w14:paraId="25FBB42E" w14:textId="77777777" w:rsidR="0059785C" w:rsidRPr="00102A22" w:rsidRDefault="0059785C" w:rsidP="0059785C">
      <w:pPr>
        <w:rPr>
          <w:b/>
          <w:bCs/>
        </w:rPr>
      </w:pPr>
      <w:r w:rsidRPr="00102A22">
        <w:rPr>
          <w:b/>
          <w:bCs/>
        </w:rPr>
        <w:t xml:space="preserve">Unit II: </w:t>
      </w:r>
      <w:r w:rsidRPr="00102A22">
        <w:rPr>
          <w:b/>
        </w:rPr>
        <w:t>Legislature</w:t>
      </w:r>
      <w:r w:rsidRPr="00102A22">
        <w:rPr>
          <w:b/>
          <w:bCs/>
        </w:rPr>
        <w:tab/>
      </w:r>
      <w:r w:rsidRPr="00102A22">
        <w:rPr>
          <w:b/>
          <w:bCs/>
        </w:rPr>
        <w:tab/>
      </w:r>
      <w:r w:rsidRPr="00102A22">
        <w:rPr>
          <w:b/>
          <w:bCs/>
        </w:rPr>
        <w:tab/>
      </w:r>
      <w:r w:rsidRPr="00102A22">
        <w:rPr>
          <w:b/>
          <w:bCs/>
        </w:rPr>
        <w:tab/>
      </w:r>
      <w:r w:rsidRPr="00102A22">
        <w:rPr>
          <w:b/>
          <w:bCs/>
        </w:rPr>
        <w:tab/>
      </w:r>
      <w:r w:rsidRPr="00102A22">
        <w:rPr>
          <w:b/>
          <w:bCs/>
        </w:rPr>
        <w:tab/>
      </w:r>
      <w:r w:rsidRPr="00102A22">
        <w:rPr>
          <w:b/>
          <w:bCs/>
        </w:rPr>
        <w:tab/>
      </w:r>
      <w:r w:rsidRPr="00102A22">
        <w:rPr>
          <w:b/>
          <w:bCs/>
        </w:rPr>
        <w:tab/>
        <w:t xml:space="preserve">      Hours: 12</w:t>
      </w:r>
    </w:p>
    <w:p w14:paraId="443C01CE" w14:textId="77777777" w:rsidR="0059785C" w:rsidRPr="00102A22" w:rsidRDefault="0059785C" w:rsidP="0059785C">
      <w:r w:rsidRPr="00102A22">
        <w:t xml:space="preserve">1. Functions of Legislature. </w:t>
      </w:r>
    </w:p>
    <w:p w14:paraId="4D1E2569" w14:textId="77777777" w:rsidR="0059785C" w:rsidRPr="00102A22" w:rsidRDefault="0059785C" w:rsidP="0059785C">
      <w:r w:rsidRPr="00102A22">
        <w:t xml:space="preserve">2. Theories of Suffrage. </w:t>
      </w:r>
    </w:p>
    <w:p w14:paraId="188E045D" w14:textId="77777777" w:rsidR="0059785C" w:rsidRPr="00102A22" w:rsidRDefault="0059785C" w:rsidP="0059785C">
      <w:r w:rsidRPr="00102A22">
        <w:t xml:space="preserve">3. Constituencies. </w:t>
      </w:r>
    </w:p>
    <w:p w14:paraId="1B4A27BF" w14:textId="77777777" w:rsidR="0059785C" w:rsidRPr="00102A22" w:rsidRDefault="0059785C" w:rsidP="0059785C">
      <w:r w:rsidRPr="00102A22">
        <w:t xml:space="preserve">4. Unicameral Legislature. </w:t>
      </w:r>
    </w:p>
    <w:p w14:paraId="06E39A90" w14:textId="77777777" w:rsidR="0059785C" w:rsidRPr="00102A22" w:rsidRDefault="0059785C" w:rsidP="0059785C">
      <w:r w:rsidRPr="00102A22">
        <w:t>5. Bicameral Legislature.</w:t>
      </w:r>
    </w:p>
    <w:p w14:paraId="64AD476C" w14:textId="77777777" w:rsidR="0059785C" w:rsidRPr="00102A22" w:rsidRDefault="0059785C" w:rsidP="0059785C"/>
    <w:p w14:paraId="6699F484" w14:textId="77777777" w:rsidR="0059785C" w:rsidRPr="00102A22" w:rsidRDefault="0059785C" w:rsidP="0059785C">
      <w:pPr>
        <w:rPr>
          <w:b/>
          <w:bCs/>
        </w:rPr>
      </w:pPr>
      <w:r w:rsidRPr="00102A22">
        <w:rPr>
          <w:b/>
          <w:bCs/>
        </w:rPr>
        <w:t xml:space="preserve">Unit III: </w:t>
      </w:r>
      <w:r w:rsidRPr="00102A22">
        <w:rPr>
          <w:b/>
        </w:rPr>
        <w:t>Executive</w:t>
      </w:r>
      <w:r w:rsidRPr="00102A22">
        <w:rPr>
          <w:b/>
          <w:bCs/>
        </w:rPr>
        <w:tab/>
      </w:r>
      <w:r w:rsidRPr="00102A22">
        <w:rPr>
          <w:b/>
          <w:bCs/>
        </w:rPr>
        <w:tab/>
      </w:r>
      <w:r w:rsidRPr="00102A22">
        <w:rPr>
          <w:b/>
          <w:bCs/>
        </w:rPr>
        <w:tab/>
      </w:r>
      <w:r w:rsidRPr="00102A22">
        <w:rPr>
          <w:b/>
          <w:bCs/>
        </w:rPr>
        <w:tab/>
      </w:r>
      <w:r w:rsidRPr="00102A22">
        <w:rPr>
          <w:b/>
          <w:bCs/>
        </w:rPr>
        <w:tab/>
      </w:r>
      <w:r w:rsidRPr="00102A22">
        <w:rPr>
          <w:b/>
          <w:bCs/>
        </w:rPr>
        <w:tab/>
      </w:r>
      <w:r w:rsidRPr="00102A22">
        <w:rPr>
          <w:b/>
          <w:bCs/>
        </w:rPr>
        <w:tab/>
      </w:r>
      <w:r w:rsidRPr="00102A22">
        <w:rPr>
          <w:b/>
          <w:bCs/>
        </w:rPr>
        <w:tab/>
        <w:t xml:space="preserve">       Hours: 12</w:t>
      </w:r>
    </w:p>
    <w:p w14:paraId="3B465694" w14:textId="77777777" w:rsidR="0059785C" w:rsidRPr="00102A22" w:rsidRDefault="0059785C" w:rsidP="0059785C">
      <w:r w:rsidRPr="00102A22">
        <w:t xml:space="preserve">1. Parliamentary Executive. </w:t>
      </w:r>
    </w:p>
    <w:p w14:paraId="14743174" w14:textId="77777777" w:rsidR="0059785C" w:rsidRPr="00102A22" w:rsidRDefault="0059785C" w:rsidP="0059785C">
      <w:r w:rsidRPr="00102A22">
        <w:t xml:space="preserve">2. Presidential Executive. </w:t>
      </w:r>
    </w:p>
    <w:p w14:paraId="4899DFC5" w14:textId="77777777" w:rsidR="0059785C" w:rsidRPr="00102A22" w:rsidRDefault="0059785C" w:rsidP="0059785C">
      <w:r w:rsidRPr="00102A22">
        <w:t xml:space="preserve">3. Collective Executive. </w:t>
      </w:r>
    </w:p>
    <w:p w14:paraId="522A5DFC" w14:textId="77777777" w:rsidR="0059785C" w:rsidRPr="00102A22" w:rsidRDefault="0059785C" w:rsidP="0059785C">
      <w:r w:rsidRPr="00102A22">
        <w:t xml:space="preserve">4. Dictatorship. </w:t>
      </w:r>
    </w:p>
    <w:p w14:paraId="3E646915" w14:textId="77777777" w:rsidR="0059785C" w:rsidRPr="00102A22" w:rsidRDefault="0059785C" w:rsidP="0059785C">
      <w:r w:rsidRPr="00102A22">
        <w:t xml:space="preserve">5. Military Governance. </w:t>
      </w:r>
    </w:p>
    <w:p w14:paraId="2D2030FC" w14:textId="77777777" w:rsidR="0059785C" w:rsidRPr="00102A22" w:rsidRDefault="0059785C" w:rsidP="0059785C">
      <w:r w:rsidRPr="00102A22">
        <w:t>6. Executive Functions.</w:t>
      </w:r>
    </w:p>
    <w:p w14:paraId="4703EBAB" w14:textId="77777777" w:rsidR="0059785C" w:rsidRPr="00102A22" w:rsidRDefault="0059785C" w:rsidP="0059785C"/>
    <w:p w14:paraId="7C74DAD4" w14:textId="77777777" w:rsidR="0059785C" w:rsidRPr="00102A22" w:rsidRDefault="0059785C" w:rsidP="0059785C">
      <w:pPr>
        <w:rPr>
          <w:b/>
          <w:bCs/>
        </w:rPr>
      </w:pPr>
      <w:r w:rsidRPr="00102A22">
        <w:rPr>
          <w:b/>
          <w:bCs/>
        </w:rPr>
        <w:t xml:space="preserve">Unit IV: </w:t>
      </w:r>
      <w:r w:rsidRPr="00102A22">
        <w:rPr>
          <w:b/>
        </w:rPr>
        <w:t>Judiciary</w:t>
      </w:r>
      <w:r w:rsidRPr="00102A22">
        <w:rPr>
          <w:b/>
          <w:bCs/>
        </w:rPr>
        <w:tab/>
      </w:r>
      <w:r w:rsidRPr="00102A22">
        <w:rPr>
          <w:b/>
          <w:bCs/>
        </w:rPr>
        <w:tab/>
      </w:r>
      <w:r w:rsidRPr="00102A22">
        <w:rPr>
          <w:b/>
          <w:bCs/>
        </w:rPr>
        <w:tab/>
      </w:r>
      <w:r w:rsidRPr="00102A22">
        <w:rPr>
          <w:b/>
          <w:bCs/>
        </w:rPr>
        <w:tab/>
      </w:r>
      <w:r w:rsidRPr="00102A22">
        <w:rPr>
          <w:b/>
          <w:bCs/>
        </w:rPr>
        <w:tab/>
      </w:r>
      <w:r w:rsidRPr="00102A22">
        <w:rPr>
          <w:b/>
          <w:bCs/>
        </w:rPr>
        <w:tab/>
      </w:r>
      <w:r w:rsidRPr="00102A22">
        <w:rPr>
          <w:b/>
          <w:bCs/>
        </w:rPr>
        <w:tab/>
      </w:r>
      <w:r w:rsidRPr="00102A22">
        <w:rPr>
          <w:b/>
          <w:bCs/>
        </w:rPr>
        <w:tab/>
        <w:t xml:space="preserve">      Hours: 12</w:t>
      </w:r>
    </w:p>
    <w:p w14:paraId="29FC03CF" w14:textId="77777777" w:rsidR="0059785C" w:rsidRPr="00102A22" w:rsidRDefault="0059785C" w:rsidP="0059785C">
      <w:r w:rsidRPr="00102A22">
        <w:t xml:space="preserve">1. Functions of Judiciary. </w:t>
      </w:r>
    </w:p>
    <w:p w14:paraId="442ADB5D" w14:textId="77777777" w:rsidR="0059785C" w:rsidRPr="00102A22" w:rsidRDefault="0059785C" w:rsidP="0059785C">
      <w:r w:rsidRPr="00102A22">
        <w:t xml:space="preserve">2. Independence of Judiciary. </w:t>
      </w:r>
    </w:p>
    <w:p w14:paraId="3B2E5D58" w14:textId="77777777" w:rsidR="0059785C" w:rsidRPr="00102A22" w:rsidRDefault="0059785C" w:rsidP="0059785C">
      <w:r w:rsidRPr="00102A22">
        <w:t xml:space="preserve">3. Rule of Law. </w:t>
      </w:r>
    </w:p>
    <w:p w14:paraId="7CBFDBA5" w14:textId="77777777" w:rsidR="0059785C" w:rsidRPr="00102A22" w:rsidRDefault="0059785C" w:rsidP="0059785C">
      <w:r w:rsidRPr="00102A22">
        <w:t xml:space="preserve">4. Administrative Law. </w:t>
      </w:r>
    </w:p>
    <w:p w14:paraId="675A519C" w14:textId="77777777" w:rsidR="0059785C" w:rsidRPr="00102A22" w:rsidRDefault="0059785C" w:rsidP="0059785C">
      <w:r w:rsidRPr="00102A22">
        <w:t xml:space="preserve">5. Judicial Activism. </w:t>
      </w:r>
    </w:p>
    <w:p w14:paraId="0EF9B381" w14:textId="77777777" w:rsidR="0059785C" w:rsidRPr="00102A22" w:rsidRDefault="0059785C" w:rsidP="0059785C">
      <w:r w:rsidRPr="00102A22">
        <w:t>6. Alternative Disputes Mechanism</w:t>
      </w:r>
    </w:p>
    <w:p w14:paraId="1C680992" w14:textId="77777777" w:rsidR="0059785C" w:rsidRPr="00102A22" w:rsidRDefault="0059785C" w:rsidP="0059785C"/>
    <w:p w14:paraId="5E43F83C" w14:textId="77777777" w:rsidR="0059785C" w:rsidRPr="00102A22" w:rsidRDefault="0059785C" w:rsidP="0059785C">
      <w:pPr>
        <w:rPr>
          <w:b/>
          <w:bCs/>
        </w:rPr>
      </w:pPr>
      <w:r w:rsidRPr="00102A22">
        <w:rPr>
          <w:b/>
          <w:bCs/>
        </w:rPr>
        <w:t xml:space="preserve">Unit V: </w:t>
      </w:r>
      <w:r w:rsidRPr="00102A22">
        <w:rPr>
          <w:b/>
        </w:rPr>
        <w:t>Political Participation</w:t>
      </w:r>
      <w:r w:rsidRPr="00102A22">
        <w:rPr>
          <w:b/>
          <w:bCs/>
        </w:rPr>
        <w:tab/>
      </w:r>
      <w:r w:rsidRPr="00102A22">
        <w:rPr>
          <w:b/>
          <w:bCs/>
        </w:rPr>
        <w:tab/>
      </w:r>
      <w:r w:rsidRPr="00102A22">
        <w:rPr>
          <w:b/>
          <w:bCs/>
        </w:rPr>
        <w:tab/>
      </w:r>
      <w:r w:rsidRPr="00102A22">
        <w:rPr>
          <w:b/>
          <w:bCs/>
        </w:rPr>
        <w:tab/>
      </w:r>
      <w:r w:rsidRPr="00102A22">
        <w:rPr>
          <w:b/>
          <w:bCs/>
        </w:rPr>
        <w:tab/>
        <w:t xml:space="preserve">                   Hours: 12</w:t>
      </w:r>
    </w:p>
    <w:p w14:paraId="7096F999" w14:textId="77777777" w:rsidR="0059785C" w:rsidRPr="00102A22" w:rsidRDefault="0059785C" w:rsidP="0059785C">
      <w:r w:rsidRPr="00102A22">
        <w:t xml:space="preserve">1. Political Parties. </w:t>
      </w:r>
    </w:p>
    <w:p w14:paraId="6AF260AF" w14:textId="77777777" w:rsidR="0059785C" w:rsidRPr="00102A22" w:rsidRDefault="0059785C" w:rsidP="0059785C">
      <w:r w:rsidRPr="00102A22">
        <w:t xml:space="preserve">2. Public Opinion. </w:t>
      </w:r>
    </w:p>
    <w:p w14:paraId="6F740E63" w14:textId="77777777" w:rsidR="0059785C" w:rsidRPr="00102A22" w:rsidRDefault="0059785C" w:rsidP="0059785C">
      <w:r w:rsidRPr="00102A22">
        <w:t xml:space="preserve">3. Pressure Groups. </w:t>
      </w:r>
    </w:p>
    <w:p w14:paraId="5258CCB2" w14:textId="77777777" w:rsidR="0059785C" w:rsidRPr="00102A22" w:rsidRDefault="0059785C" w:rsidP="0059785C">
      <w:r w:rsidRPr="00102A22">
        <w:t xml:space="preserve">4. Mass Media. </w:t>
      </w:r>
    </w:p>
    <w:p w14:paraId="33B1B5B0" w14:textId="77777777" w:rsidR="0059785C" w:rsidRPr="00102A22" w:rsidRDefault="0059785C" w:rsidP="0059785C">
      <w:r w:rsidRPr="00102A22">
        <w:t>5. Electronic Media.</w:t>
      </w:r>
    </w:p>
    <w:p w14:paraId="4393DF6E" w14:textId="77777777" w:rsidR="0059785C" w:rsidRPr="00102A22" w:rsidRDefault="0059785C" w:rsidP="0059785C"/>
    <w:p w14:paraId="03F87949" w14:textId="77777777" w:rsidR="004B03A0" w:rsidRDefault="004B03A0" w:rsidP="0059785C">
      <w:pPr>
        <w:rPr>
          <w:b/>
          <w:bCs/>
        </w:rPr>
      </w:pPr>
    </w:p>
    <w:p w14:paraId="16333F7B" w14:textId="53EE9C8C" w:rsidR="0059785C" w:rsidRPr="00102A22" w:rsidRDefault="0059785C" w:rsidP="0059785C">
      <w:pPr>
        <w:rPr>
          <w:b/>
          <w:bCs/>
        </w:rPr>
      </w:pPr>
      <w:r w:rsidRPr="00102A22">
        <w:rPr>
          <w:b/>
          <w:bCs/>
        </w:rPr>
        <w:t>Course Outcomes</w:t>
      </w:r>
    </w:p>
    <w:tbl>
      <w:tblPr>
        <w:tblStyle w:val="TableGrid"/>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59785C" w:rsidRPr="00102A22" w14:paraId="59F9DE62" w14:textId="77777777" w:rsidTr="00F166C7">
        <w:tc>
          <w:tcPr>
            <w:tcW w:w="9029" w:type="dxa"/>
          </w:tcPr>
          <w:p w14:paraId="47170A7B"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1.One will learn the basic understanding of Democracy</w:t>
            </w:r>
          </w:p>
        </w:tc>
      </w:tr>
      <w:tr w:rsidR="0059785C" w:rsidRPr="00102A22" w14:paraId="4C9D9BCC" w14:textId="77777777" w:rsidTr="00F166C7">
        <w:tc>
          <w:tcPr>
            <w:tcW w:w="9029" w:type="dxa"/>
          </w:tcPr>
          <w:p w14:paraId="61D53D4D"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2.One will learn the importance of Legislature</w:t>
            </w:r>
          </w:p>
        </w:tc>
      </w:tr>
      <w:tr w:rsidR="0059785C" w:rsidRPr="00102A22" w14:paraId="14B06652" w14:textId="77777777" w:rsidTr="00F166C7">
        <w:tc>
          <w:tcPr>
            <w:tcW w:w="9029" w:type="dxa"/>
          </w:tcPr>
          <w:p w14:paraId="556EBF5E"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3.One will learn the various forms of Executives</w:t>
            </w:r>
          </w:p>
        </w:tc>
      </w:tr>
      <w:tr w:rsidR="0059785C" w:rsidRPr="00102A22" w14:paraId="4044364F" w14:textId="77777777" w:rsidTr="00F166C7">
        <w:tc>
          <w:tcPr>
            <w:tcW w:w="9029" w:type="dxa"/>
          </w:tcPr>
          <w:p w14:paraId="4E522437"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4.One will learn the complete judiciary functions</w:t>
            </w:r>
          </w:p>
        </w:tc>
      </w:tr>
      <w:tr w:rsidR="0059785C" w:rsidRPr="00102A22" w14:paraId="39E4E773" w14:textId="77777777" w:rsidTr="00F166C7">
        <w:tc>
          <w:tcPr>
            <w:tcW w:w="9029" w:type="dxa"/>
          </w:tcPr>
          <w:p w14:paraId="13E456DC" w14:textId="77777777" w:rsidR="0059785C" w:rsidRPr="00102A22" w:rsidRDefault="0059785C" w:rsidP="00F166C7">
            <w:pPr>
              <w:spacing w:line="276" w:lineRule="auto"/>
              <w:ind w:left="360"/>
              <w:rPr>
                <w:rFonts w:ascii="Times New Roman" w:hAnsi="Times New Roman" w:cs="Times New Roman"/>
                <w:sz w:val="24"/>
                <w:szCs w:val="24"/>
              </w:rPr>
            </w:pPr>
            <w:r w:rsidRPr="00102A22">
              <w:rPr>
                <w:rFonts w:ascii="Times New Roman" w:hAnsi="Times New Roman" w:cs="Times New Roman"/>
                <w:sz w:val="24"/>
                <w:szCs w:val="24"/>
              </w:rPr>
              <w:t>5. One will learn the Political Participations.</w:t>
            </w:r>
          </w:p>
        </w:tc>
      </w:tr>
    </w:tbl>
    <w:p w14:paraId="1D900317" w14:textId="77777777" w:rsidR="0059785C" w:rsidRPr="00102A22" w:rsidRDefault="0059785C" w:rsidP="0059785C">
      <w:pPr>
        <w:rPr>
          <w:b/>
          <w:bCs/>
        </w:rPr>
      </w:pPr>
    </w:p>
    <w:p w14:paraId="38D35ACE" w14:textId="77777777" w:rsidR="0059785C" w:rsidRPr="00102A22" w:rsidRDefault="0059785C" w:rsidP="0059785C">
      <w:pPr>
        <w:rPr>
          <w:b/>
          <w:bCs/>
        </w:rPr>
      </w:pPr>
      <w:r w:rsidRPr="00102A22">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59785C" w:rsidRPr="00102A22" w14:paraId="41890561" w14:textId="77777777" w:rsidTr="00F166C7">
        <w:tc>
          <w:tcPr>
            <w:tcW w:w="9576" w:type="dxa"/>
          </w:tcPr>
          <w:p w14:paraId="1F4F5553" w14:textId="77777777" w:rsidR="0059785C" w:rsidRPr="00102A22" w:rsidRDefault="0059785C" w:rsidP="00AC3EA6">
            <w:pPr>
              <w:pStyle w:val="ListParagraph"/>
              <w:numPr>
                <w:ilvl w:val="0"/>
                <w:numId w:val="5"/>
              </w:numPr>
              <w:spacing w:after="0" w:line="276" w:lineRule="auto"/>
              <w:rPr>
                <w:rFonts w:ascii="Times New Roman" w:hAnsi="Times New Roman" w:cs="Times New Roman"/>
                <w:sz w:val="24"/>
                <w:szCs w:val="24"/>
              </w:rPr>
            </w:pPr>
            <w:r w:rsidRPr="00102A22">
              <w:rPr>
                <w:rFonts w:ascii="Times New Roman" w:hAnsi="Times New Roman" w:cs="Times New Roman"/>
                <w:sz w:val="24"/>
                <w:szCs w:val="24"/>
              </w:rPr>
              <w:t xml:space="preserve">Amal Roy and Mohit </w:t>
            </w:r>
            <w:proofErr w:type="spellStart"/>
            <w:proofErr w:type="gramStart"/>
            <w:r w:rsidRPr="00102A22">
              <w:rPr>
                <w:rFonts w:ascii="Times New Roman" w:hAnsi="Times New Roman" w:cs="Times New Roman"/>
                <w:sz w:val="24"/>
                <w:szCs w:val="24"/>
              </w:rPr>
              <w:t>Bhattacharya:Political</w:t>
            </w:r>
            <w:proofErr w:type="spellEnd"/>
            <w:proofErr w:type="gramEnd"/>
            <w:r w:rsidRPr="00102A22">
              <w:rPr>
                <w:rFonts w:ascii="Times New Roman" w:hAnsi="Times New Roman" w:cs="Times New Roman"/>
                <w:sz w:val="24"/>
                <w:szCs w:val="24"/>
              </w:rPr>
              <w:t xml:space="preserve"> Theory: Ideas and Institutions, The World Press, Calcutta, 2002.</w:t>
            </w:r>
          </w:p>
        </w:tc>
      </w:tr>
      <w:tr w:rsidR="0059785C" w:rsidRPr="00102A22" w14:paraId="5AB32F30" w14:textId="77777777" w:rsidTr="00F166C7">
        <w:tc>
          <w:tcPr>
            <w:tcW w:w="9576" w:type="dxa"/>
          </w:tcPr>
          <w:p w14:paraId="40A024DE" w14:textId="77777777" w:rsidR="0059785C" w:rsidRPr="00102A22" w:rsidRDefault="0059785C" w:rsidP="00AC3EA6">
            <w:pPr>
              <w:pStyle w:val="ListParagraph"/>
              <w:numPr>
                <w:ilvl w:val="0"/>
                <w:numId w:val="5"/>
              </w:numPr>
              <w:spacing w:after="0" w:line="276" w:lineRule="auto"/>
              <w:rPr>
                <w:rFonts w:ascii="Times New Roman" w:hAnsi="Times New Roman" w:cs="Times New Roman"/>
                <w:sz w:val="24"/>
                <w:szCs w:val="24"/>
              </w:rPr>
            </w:pPr>
            <w:proofErr w:type="spellStart"/>
            <w:r w:rsidRPr="00102A22">
              <w:rPr>
                <w:rFonts w:ascii="Times New Roman" w:hAnsi="Times New Roman" w:cs="Times New Roman"/>
                <w:sz w:val="24"/>
                <w:szCs w:val="24"/>
              </w:rPr>
              <w:t>J.</w:t>
            </w:r>
            <w:proofErr w:type="gramStart"/>
            <w:r w:rsidRPr="00102A22">
              <w:rPr>
                <w:rFonts w:ascii="Times New Roman" w:hAnsi="Times New Roman" w:cs="Times New Roman"/>
                <w:sz w:val="24"/>
                <w:szCs w:val="24"/>
              </w:rPr>
              <w:t>C.Johari</w:t>
            </w:r>
            <w:proofErr w:type="spellEnd"/>
            <w:proofErr w:type="gramEnd"/>
            <w:r w:rsidRPr="00102A22">
              <w:rPr>
                <w:rFonts w:ascii="Times New Roman" w:hAnsi="Times New Roman" w:cs="Times New Roman"/>
                <w:sz w:val="24"/>
                <w:szCs w:val="24"/>
              </w:rPr>
              <w:t xml:space="preserve"> : Modern Constitutions, </w:t>
            </w:r>
            <w:proofErr w:type="spellStart"/>
            <w:r w:rsidRPr="00102A22">
              <w:rPr>
                <w:rFonts w:ascii="Times New Roman" w:hAnsi="Times New Roman" w:cs="Times New Roman"/>
                <w:sz w:val="24"/>
                <w:szCs w:val="24"/>
              </w:rPr>
              <w:t>S.Chand</w:t>
            </w:r>
            <w:proofErr w:type="spellEnd"/>
            <w:r w:rsidRPr="00102A22">
              <w:rPr>
                <w:rFonts w:ascii="Times New Roman" w:hAnsi="Times New Roman" w:cs="Times New Roman"/>
                <w:sz w:val="24"/>
                <w:szCs w:val="24"/>
              </w:rPr>
              <w:t xml:space="preserve"> and Co. New Delhi, 1990</w:t>
            </w:r>
          </w:p>
        </w:tc>
      </w:tr>
      <w:tr w:rsidR="0059785C" w:rsidRPr="00102A22" w14:paraId="00F646D5" w14:textId="77777777" w:rsidTr="00F166C7">
        <w:tc>
          <w:tcPr>
            <w:tcW w:w="9576" w:type="dxa"/>
          </w:tcPr>
          <w:p w14:paraId="27263CC6" w14:textId="77777777" w:rsidR="0059785C" w:rsidRPr="00102A22" w:rsidRDefault="0059785C" w:rsidP="00F166C7">
            <w:pPr>
              <w:spacing w:line="276" w:lineRule="auto"/>
              <w:ind w:left="360"/>
              <w:rPr>
                <w:rFonts w:ascii="Times New Roman" w:hAnsi="Times New Roman" w:cs="Times New Roman"/>
                <w:sz w:val="24"/>
                <w:szCs w:val="24"/>
              </w:rPr>
            </w:pPr>
          </w:p>
        </w:tc>
      </w:tr>
    </w:tbl>
    <w:p w14:paraId="686BCD83" w14:textId="77777777" w:rsidR="0059785C" w:rsidRPr="00102A22" w:rsidRDefault="0059785C" w:rsidP="0059785C">
      <w:pPr>
        <w:rPr>
          <w:b/>
          <w:bCs/>
        </w:rPr>
      </w:pPr>
      <w:r w:rsidRPr="00102A22">
        <w:rPr>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59785C" w:rsidRPr="00102A22" w14:paraId="5171A4D7" w14:textId="77777777" w:rsidTr="00F166C7">
        <w:tc>
          <w:tcPr>
            <w:tcW w:w="8666" w:type="dxa"/>
          </w:tcPr>
          <w:p w14:paraId="0AB80A59" w14:textId="77777777" w:rsidR="0059785C" w:rsidRPr="00102A22" w:rsidRDefault="0059785C" w:rsidP="00AC3EA6">
            <w:pPr>
              <w:pStyle w:val="ListParagraph"/>
              <w:numPr>
                <w:ilvl w:val="0"/>
                <w:numId w:val="10"/>
              </w:numPr>
              <w:spacing w:after="0" w:line="276" w:lineRule="auto"/>
              <w:rPr>
                <w:rFonts w:ascii="Times New Roman" w:hAnsi="Times New Roman" w:cs="Times New Roman"/>
                <w:sz w:val="24"/>
                <w:szCs w:val="24"/>
              </w:rPr>
            </w:pPr>
            <w:r w:rsidRPr="00102A22">
              <w:rPr>
                <w:rFonts w:ascii="Times New Roman" w:hAnsi="Times New Roman" w:cs="Times New Roman"/>
                <w:sz w:val="24"/>
                <w:szCs w:val="24"/>
              </w:rPr>
              <w:t xml:space="preserve">M. </w:t>
            </w:r>
            <w:proofErr w:type="spellStart"/>
            <w:r w:rsidRPr="00102A22">
              <w:rPr>
                <w:rFonts w:ascii="Times New Roman" w:hAnsi="Times New Roman" w:cs="Times New Roman"/>
                <w:sz w:val="24"/>
                <w:szCs w:val="24"/>
              </w:rPr>
              <w:t>Laxmikanth</w:t>
            </w:r>
            <w:proofErr w:type="spellEnd"/>
            <w:r w:rsidRPr="00102A22">
              <w:rPr>
                <w:rFonts w:ascii="Times New Roman" w:hAnsi="Times New Roman" w:cs="Times New Roman"/>
                <w:sz w:val="24"/>
                <w:szCs w:val="24"/>
              </w:rPr>
              <w:t xml:space="preserve"> – Indian Polity</w:t>
            </w:r>
          </w:p>
        </w:tc>
      </w:tr>
    </w:tbl>
    <w:tbl>
      <w:tblPr>
        <w:tblpPr w:leftFromText="180" w:rightFromText="180" w:vertAnchor="text" w:horzAnchor="margin" w:tblpXSpec="center" w:tblpY="424"/>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825"/>
        <w:gridCol w:w="1712"/>
        <w:gridCol w:w="1709"/>
        <w:gridCol w:w="1712"/>
        <w:gridCol w:w="1440"/>
      </w:tblGrid>
      <w:tr w:rsidR="0059785C" w:rsidRPr="00102A22" w14:paraId="5EC8CD91" w14:textId="77777777" w:rsidTr="00F166C7">
        <w:trPr>
          <w:trHeight w:val="350"/>
        </w:trPr>
        <w:tc>
          <w:tcPr>
            <w:tcW w:w="9884" w:type="dxa"/>
            <w:gridSpan w:val="6"/>
          </w:tcPr>
          <w:p w14:paraId="0FCDA1E7" w14:textId="77777777" w:rsidR="0059785C" w:rsidRPr="00102A22" w:rsidRDefault="0059785C" w:rsidP="00F166C7">
            <w:pPr>
              <w:pStyle w:val="TableParagraph"/>
              <w:spacing w:line="275" w:lineRule="exact"/>
              <w:ind w:left="107"/>
              <w:rPr>
                <w:b/>
                <w:sz w:val="24"/>
                <w:szCs w:val="24"/>
              </w:rPr>
            </w:pPr>
            <w:r w:rsidRPr="00102A22">
              <w:rPr>
                <w:b/>
                <w:sz w:val="24"/>
                <w:szCs w:val="24"/>
              </w:rPr>
              <w:t>Mapping</w:t>
            </w:r>
            <w:r w:rsidRPr="00102A22">
              <w:rPr>
                <w:b/>
                <w:spacing w:val="-5"/>
                <w:sz w:val="24"/>
                <w:szCs w:val="24"/>
              </w:rPr>
              <w:t xml:space="preserve"> </w:t>
            </w:r>
            <w:r w:rsidRPr="00102A22">
              <w:rPr>
                <w:b/>
                <w:sz w:val="24"/>
                <w:szCs w:val="24"/>
              </w:rPr>
              <w:t>with</w:t>
            </w:r>
            <w:r w:rsidRPr="00102A22">
              <w:rPr>
                <w:b/>
                <w:spacing w:val="-2"/>
                <w:sz w:val="24"/>
                <w:szCs w:val="24"/>
              </w:rPr>
              <w:t xml:space="preserve"> </w:t>
            </w:r>
            <w:r w:rsidRPr="00102A22">
              <w:rPr>
                <w:b/>
                <w:sz w:val="24"/>
                <w:szCs w:val="24"/>
              </w:rPr>
              <w:t>Programme</w:t>
            </w:r>
            <w:r w:rsidRPr="00102A22">
              <w:rPr>
                <w:b/>
                <w:spacing w:val="-3"/>
                <w:sz w:val="24"/>
                <w:szCs w:val="24"/>
              </w:rPr>
              <w:t xml:space="preserve"> </w:t>
            </w:r>
            <w:r w:rsidRPr="00102A22">
              <w:rPr>
                <w:b/>
                <w:sz w:val="24"/>
                <w:szCs w:val="24"/>
              </w:rPr>
              <w:t>Outcomes</w:t>
            </w:r>
          </w:p>
        </w:tc>
      </w:tr>
      <w:tr w:rsidR="0059785C" w:rsidRPr="00102A22" w14:paraId="3DF0B868" w14:textId="77777777" w:rsidTr="00F166C7">
        <w:trPr>
          <w:trHeight w:val="278"/>
        </w:trPr>
        <w:tc>
          <w:tcPr>
            <w:tcW w:w="1486" w:type="dxa"/>
          </w:tcPr>
          <w:p w14:paraId="58832BC9" w14:textId="77777777" w:rsidR="0059785C" w:rsidRPr="00102A22" w:rsidRDefault="0059785C" w:rsidP="00F166C7">
            <w:pPr>
              <w:pStyle w:val="TableParagraph"/>
              <w:spacing w:before="1" w:line="257" w:lineRule="exact"/>
              <w:ind w:left="107"/>
              <w:rPr>
                <w:b/>
                <w:sz w:val="24"/>
                <w:szCs w:val="24"/>
              </w:rPr>
            </w:pPr>
            <w:r w:rsidRPr="00102A22">
              <w:rPr>
                <w:b/>
                <w:sz w:val="24"/>
                <w:szCs w:val="24"/>
              </w:rPr>
              <w:t>COs</w:t>
            </w:r>
          </w:p>
        </w:tc>
        <w:tc>
          <w:tcPr>
            <w:tcW w:w="1825" w:type="dxa"/>
          </w:tcPr>
          <w:p w14:paraId="3B339E61" w14:textId="77777777" w:rsidR="0059785C" w:rsidRPr="00102A22" w:rsidRDefault="0059785C" w:rsidP="00F166C7">
            <w:pPr>
              <w:pStyle w:val="TableParagraph"/>
              <w:spacing w:before="1" w:line="257" w:lineRule="exact"/>
              <w:ind w:left="107"/>
              <w:rPr>
                <w:b/>
                <w:sz w:val="24"/>
                <w:szCs w:val="24"/>
              </w:rPr>
            </w:pPr>
            <w:r w:rsidRPr="00102A22">
              <w:rPr>
                <w:b/>
                <w:sz w:val="24"/>
                <w:szCs w:val="24"/>
              </w:rPr>
              <w:t>PO1</w:t>
            </w:r>
          </w:p>
        </w:tc>
        <w:tc>
          <w:tcPr>
            <w:tcW w:w="1712" w:type="dxa"/>
          </w:tcPr>
          <w:p w14:paraId="464FB958" w14:textId="77777777" w:rsidR="0059785C" w:rsidRPr="00102A22" w:rsidRDefault="0059785C" w:rsidP="00F166C7">
            <w:pPr>
              <w:pStyle w:val="TableParagraph"/>
              <w:spacing w:before="1" w:line="257" w:lineRule="exact"/>
              <w:ind w:left="106"/>
              <w:rPr>
                <w:b/>
                <w:sz w:val="24"/>
                <w:szCs w:val="24"/>
              </w:rPr>
            </w:pPr>
            <w:r w:rsidRPr="00102A22">
              <w:rPr>
                <w:b/>
                <w:sz w:val="24"/>
                <w:szCs w:val="24"/>
              </w:rPr>
              <w:t>PO2</w:t>
            </w:r>
          </w:p>
        </w:tc>
        <w:tc>
          <w:tcPr>
            <w:tcW w:w="1709" w:type="dxa"/>
          </w:tcPr>
          <w:p w14:paraId="7B863118" w14:textId="77777777" w:rsidR="0059785C" w:rsidRPr="00102A22" w:rsidRDefault="0059785C" w:rsidP="00F166C7">
            <w:pPr>
              <w:pStyle w:val="TableParagraph"/>
              <w:spacing w:before="1" w:line="257" w:lineRule="exact"/>
              <w:ind w:left="106"/>
              <w:rPr>
                <w:b/>
                <w:sz w:val="24"/>
                <w:szCs w:val="24"/>
              </w:rPr>
            </w:pPr>
            <w:r w:rsidRPr="00102A22">
              <w:rPr>
                <w:b/>
                <w:sz w:val="24"/>
                <w:szCs w:val="24"/>
              </w:rPr>
              <w:t>PO3</w:t>
            </w:r>
          </w:p>
        </w:tc>
        <w:tc>
          <w:tcPr>
            <w:tcW w:w="1712" w:type="dxa"/>
          </w:tcPr>
          <w:p w14:paraId="66165489" w14:textId="77777777" w:rsidR="0059785C" w:rsidRPr="00102A22" w:rsidRDefault="0059785C" w:rsidP="00F166C7">
            <w:pPr>
              <w:pStyle w:val="TableParagraph"/>
              <w:spacing w:before="1" w:line="257" w:lineRule="exact"/>
              <w:ind w:left="106"/>
              <w:rPr>
                <w:b/>
                <w:sz w:val="24"/>
                <w:szCs w:val="24"/>
              </w:rPr>
            </w:pPr>
            <w:r w:rsidRPr="00102A22">
              <w:rPr>
                <w:b/>
                <w:sz w:val="24"/>
                <w:szCs w:val="24"/>
              </w:rPr>
              <w:t>PO4</w:t>
            </w:r>
          </w:p>
        </w:tc>
        <w:tc>
          <w:tcPr>
            <w:tcW w:w="1440" w:type="dxa"/>
          </w:tcPr>
          <w:p w14:paraId="01B5FE7D" w14:textId="77777777" w:rsidR="0059785C" w:rsidRPr="00102A22" w:rsidRDefault="0059785C" w:rsidP="00F166C7">
            <w:pPr>
              <w:pStyle w:val="TableParagraph"/>
              <w:spacing w:before="1" w:line="257" w:lineRule="exact"/>
              <w:ind w:left="106"/>
              <w:rPr>
                <w:b/>
                <w:sz w:val="24"/>
                <w:szCs w:val="24"/>
              </w:rPr>
            </w:pPr>
            <w:r w:rsidRPr="00102A22">
              <w:rPr>
                <w:b/>
                <w:sz w:val="24"/>
                <w:szCs w:val="24"/>
              </w:rPr>
              <w:t>PO5</w:t>
            </w:r>
          </w:p>
        </w:tc>
      </w:tr>
      <w:tr w:rsidR="0059785C" w:rsidRPr="00102A22" w14:paraId="0BCA7696" w14:textId="77777777" w:rsidTr="00F166C7">
        <w:trPr>
          <w:trHeight w:val="275"/>
        </w:trPr>
        <w:tc>
          <w:tcPr>
            <w:tcW w:w="1486" w:type="dxa"/>
          </w:tcPr>
          <w:p w14:paraId="56DF540F" w14:textId="77777777" w:rsidR="0059785C" w:rsidRPr="00102A22" w:rsidRDefault="0059785C" w:rsidP="00F166C7">
            <w:pPr>
              <w:pStyle w:val="TableParagraph"/>
              <w:ind w:left="107"/>
              <w:rPr>
                <w:b/>
                <w:sz w:val="24"/>
                <w:szCs w:val="24"/>
              </w:rPr>
            </w:pPr>
            <w:r w:rsidRPr="00102A22">
              <w:rPr>
                <w:b/>
                <w:sz w:val="24"/>
                <w:szCs w:val="24"/>
              </w:rPr>
              <w:t>CO1</w:t>
            </w:r>
          </w:p>
        </w:tc>
        <w:tc>
          <w:tcPr>
            <w:tcW w:w="1825" w:type="dxa"/>
          </w:tcPr>
          <w:p w14:paraId="50A8B1F8" w14:textId="77777777" w:rsidR="0059785C" w:rsidRPr="00102A22" w:rsidRDefault="0059785C" w:rsidP="00F166C7">
            <w:pPr>
              <w:pStyle w:val="TableParagraph"/>
              <w:ind w:left="107"/>
              <w:rPr>
                <w:sz w:val="24"/>
                <w:szCs w:val="24"/>
              </w:rPr>
            </w:pPr>
            <w:r w:rsidRPr="00102A22">
              <w:rPr>
                <w:w w:val="99"/>
                <w:sz w:val="24"/>
                <w:szCs w:val="24"/>
              </w:rPr>
              <w:t>S</w:t>
            </w:r>
          </w:p>
        </w:tc>
        <w:tc>
          <w:tcPr>
            <w:tcW w:w="1712" w:type="dxa"/>
          </w:tcPr>
          <w:p w14:paraId="72C04DDC" w14:textId="77777777" w:rsidR="0059785C" w:rsidRPr="00102A22" w:rsidRDefault="0059785C" w:rsidP="00F166C7">
            <w:pPr>
              <w:pStyle w:val="TableParagraph"/>
              <w:ind w:left="106"/>
              <w:rPr>
                <w:sz w:val="24"/>
                <w:szCs w:val="24"/>
              </w:rPr>
            </w:pPr>
            <w:r w:rsidRPr="00102A22">
              <w:rPr>
                <w:w w:val="99"/>
                <w:sz w:val="24"/>
                <w:szCs w:val="24"/>
              </w:rPr>
              <w:t>S</w:t>
            </w:r>
          </w:p>
        </w:tc>
        <w:tc>
          <w:tcPr>
            <w:tcW w:w="1709" w:type="dxa"/>
          </w:tcPr>
          <w:p w14:paraId="5677D7CC" w14:textId="77777777" w:rsidR="0059785C" w:rsidRPr="00102A22" w:rsidRDefault="0059785C" w:rsidP="00F166C7">
            <w:pPr>
              <w:pStyle w:val="TableParagraph"/>
              <w:ind w:left="106"/>
              <w:rPr>
                <w:sz w:val="24"/>
                <w:szCs w:val="24"/>
              </w:rPr>
            </w:pPr>
            <w:r w:rsidRPr="00102A22">
              <w:rPr>
                <w:w w:val="99"/>
                <w:sz w:val="24"/>
                <w:szCs w:val="24"/>
              </w:rPr>
              <w:t>M</w:t>
            </w:r>
          </w:p>
        </w:tc>
        <w:tc>
          <w:tcPr>
            <w:tcW w:w="1712" w:type="dxa"/>
          </w:tcPr>
          <w:p w14:paraId="4E9E9615" w14:textId="77777777" w:rsidR="0059785C" w:rsidRPr="00102A22" w:rsidRDefault="0059785C" w:rsidP="00F166C7">
            <w:pPr>
              <w:pStyle w:val="TableParagraph"/>
              <w:ind w:left="106"/>
              <w:rPr>
                <w:sz w:val="24"/>
                <w:szCs w:val="24"/>
              </w:rPr>
            </w:pPr>
            <w:r w:rsidRPr="00102A22">
              <w:rPr>
                <w:w w:val="99"/>
                <w:sz w:val="24"/>
                <w:szCs w:val="24"/>
              </w:rPr>
              <w:t>S</w:t>
            </w:r>
          </w:p>
        </w:tc>
        <w:tc>
          <w:tcPr>
            <w:tcW w:w="1440" w:type="dxa"/>
          </w:tcPr>
          <w:p w14:paraId="34F08FD4" w14:textId="77777777" w:rsidR="0059785C" w:rsidRPr="00102A22" w:rsidRDefault="0059785C" w:rsidP="00F166C7">
            <w:pPr>
              <w:pStyle w:val="TableParagraph"/>
              <w:ind w:left="106"/>
              <w:rPr>
                <w:sz w:val="24"/>
                <w:szCs w:val="24"/>
              </w:rPr>
            </w:pPr>
            <w:r w:rsidRPr="00102A22">
              <w:rPr>
                <w:w w:val="99"/>
                <w:sz w:val="24"/>
                <w:szCs w:val="24"/>
              </w:rPr>
              <w:t>M</w:t>
            </w:r>
          </w:p>
        </w:tc>
      </w:tr>
      <w:tr w:rsidR="0059785C" w:rsidRPr="00102A22" w14:paraId="24B400EF" w14:textId="77777777" w:rsidTr="00F166C7">
        <w:trPr>
          <w:trHeight w:val="280"/>
        </w:trPr>
        <w:tc>
          <w:tcPr>
            <w:tcW w:w="1486" w:type="dxa"/>
          </w:tcPr>
          <w:p w14:paraId="7133FF4D" w14:textId="77777777" w:rsidR="0059785C" w:rsidRPr="00102A22" w:rsidRDefault="0059785C" w:rsidP="00F166C7">
            <w:pPr>
              <w:pStyle w:val="TableParagraph"/>
              <w:spacing w:line="260" w:lineRule="exact"/>
              <w:ind w:left="107"/>
              <w:rPr>
                <w:b/>
                <w:sz w:val="24"/>
                <w:szCs w:val="24"/>
              </w:rPr>
            </w:pPr>
            <w:r w:rsidRPr="00102A22">
              <w:rPr>
                <w:b/>
                <w:sz w:val="24"/>
                <w:szCs w:val="24"/>
              </w:rPr>
              <w:t>CO2</w:t>
            </w:r>
          </w:p>
        </w:tc>
        <w:tc>
          <w:tcPr>
            <w:tcW w:w="1825" w:type="dxa"/>
          </w:tcPr>
          <w:p w14:paraId="72D6309E" w14:textId="77777777" w:rsidR="0059785C" w:rsidRPr="00102A22" w:rsidRDefault="0059785C" w:rsidP="00F166C7">
            <w:pPr>
              <w:pStyle w:val="TableParagraph"/>
              <w:spacing w:line="260" w:lineRule="exact"/>
              <w:ind w:left="107"/>
              <w:rPr>
                <w:sz w:val="24"/>
                <w:szCs w:val="24"/>
              </w:rPr>
            </w:pPr>
            <w:r w:rsidRPr="00102A22">
              <w:rPr>
                <w:w w:val="99"/>
                <w:sz w:val="24"/>
                <w:szCs w:val="24"/>
              </w:rPr>
              <w:t>M</w:t>
            </w:r>
          </w:p>
        </w:tc>
        <w:tc>
          <w:tcPr>
            <w:tcW w:w="1712" w:type="dxa"/>
          </w:tcPr>
          <w:p w14:paraId="1E142326" w14:textId="77777777" w:rsidR="0059785C" w:rsidRPr="00102A22" w:rsidRDefault="0059785C" w:rsidP="00F166C7">
            <w:pPr>
              <w:pStyle w:val="TableParagraph"/>
              <w:spacing w:line="260" w:lineRule="exact"/>
              <w:ind w:left="106"/>
              <w:rPr>
                <w:sz w:val="24"/>
                <w:szCs w:val="24"/>
              </w:rPr>
            </w:pPr>
            <w:r w:rsidRPr="00102A22">
              <w:rPr>
                <w:w w:val="99"/>
                <w:sz w:val="24"/>
                <w:szCs w:val="24"/>
              </w:rPr>
              <w:t>S</w:t>
            </w:r>
          </w:p>
        </w:tc>
        <w:tc>
          <w:tcPr>
            <w:tcW w:w="1709" w:type="dxa"/>
          </w:tcPr>
          <w:p w14:paraId="05952520" w14:textId="77777777" w:rsidR="0059785C" w:rsidRPr="00102A22" w:rsidRDefault="0059785C" w:rsidP="00F166C7">
            <w:pPr>
              <w:pStyle w:val="TableParagraph"/>
              <w:spacing w:line="260" w:lineRule="exact"/>
              <w:ind w:left="106"/>
              <w:rPr>
                <w:sz w:val="24"/>
                <w:szCs w:val="24"/>
              </w:rPr>
            </w:pPr>
            <w:r w:rsidRPr="00102A22">
              <w:rPr>
                <w:w w:val="99"/>
                <w:sz w:val="24"/>
                <w:szCs w:val="24"/>
              </w:rPr>
              <w:t>M</w:t>
            </w:r>
          </w:p>
        </w:tc>
        <w:tc>
          <w:tcPr>
            <w:tcW w:w="1712" w:type="dxa"/>
          </w:tcPr>
          <w:p w14:paraId="45BDF891" w14:textId="77777777" w:rsidR="0059785C" w:rsidRPr="00102A22" w:rsidRDefault="0059785C" w:rsidP="00F166C7">
            <w:pPr>
              <w:pStyle w:val="TableParagraph"/>
              <w:spacing w:line="260" w:lineRule="exact"/>
              <w:ind w:left="106"/>
              <w:rPr>
                <w:sz w:val="24"/>
                <w:szCs w:val="24"/>
              </w:rPr>
            </w:pPr>
            <w:r w:rsidRPr="00102A22">
              <w:rPr>
                <w:w w:val="99"/>
                <w:sz w:val="24"/>
                <w:szCs w:val="24"/>
              </w:rPr>
              <w:t>S</w:t>
            </w:r>
          </w:p>
        </w:tc>
        <w:tc>
          <w:tcPr>
            <w:tcW w:w="1440" w:type="dxa"/>
          </w:tcPr>
          <w:p w14:paraId="23F5B881" w14:textId="77777777" w:rsidR="0059785C" w:rsidRPr="00102A22" w:rsidRDefault="0059785C" w:rsidP="00F166C7">
            <w:pPr>
              <w:pStyle w:val="TableParagraph"/>
              <w:spacing w:line="260" w:lineRule="exact"/>
              <w:ind w:left="106"/>
              <w:rPr>
                <w:sz w:val="24"/>
                <w:szCs w:val="24"/>
              </w:rPr>
            </w:pPr>
            <w:r w:rsidRPr="00102A22">
              <w:rPr>
                <w:w w:val="99"/>
                <w:sz w:val="24"/>
                <w:szCs w:val="24"/>
              </w:rPr>
              <w:t>M</w:t>
            </w:r>
          </w:p>
        </w:tc>
      </w:tr>
      <w:tr w:rsidR="0059785C" w:rsidRPr="00102A22" w14:paraId="050F4319" w14:textId="77777777" w:rsidTr="00F166C7">
        <w:trPr>
          <w:trHeight w:val="277"/>
        </w:trPr>
        <w:tc>
          <w:tcPr>
            <w:tcW w:w="1486" w:type="dxa"/>
          </w:tcPr>
          <w:p w14:paraId="2894A306" w14:textId="77777777" w:rsidR="0059785C" w:rsidRPr="00102A22" w:rsidRDefault="0059785C" w:rsidP="00F166C7">
            <w:pPr>
              <w:pStyle w:val="TableParagraph"/>
              <w:spacing w:before="1" w:line="257" w:lineRule="exact"/>
              <w:ind w:left="107"/>
              <w:rPr>
                <w:b/>
                <w:sz w:val="24"/>
                <w:szCs w:val="24"/>
              </w:rPr>
            </w:pPr>
            <w:r w:rsidRPr="00102A22">
              <w:rPr>
                <w:b/>
                <w:sz w:val="24"/>
                <w:szCs w:val="24"/>
              </w:rPr>
              <w:t>CO3</w:t>
            </w:r>
          </w:p>
        </w:tc>
        <w:tc>
          <w:tcPr>
            <w:tcW w:w="1825" w:type="dxa"/>
          </w:tcPr>
          <w:p w14:paraId="693EDA9E" w14:textId="77777777" w:rsidR="0059785C" w:rsidRPr="00102A22" w:rsidRDefault="0059785C" w:rsidP="00F166C7">
            <w:pPr>
              <w:pStyle w:val="TableParagraph"/>
              <w:spacing w:line="258" w:lineRule="exact"/>
              <w:ind w:left="107"/>
              <w:rPr>
                <w:sz w:val="24"/>
                <w:szCs w:val="24"/>
              </w:rPr>
            </w:pPr>
            <w:r w:rsidRPr="00102A22">
              <w:rPr>
                <w:w w:val="99"/>
                <w:sz w:val="24"/>
                <w:szCs w:val="24"/>
              </w:rPr>
              <w:t>S</w:t>
            </w:r>
          </w:p>
        </w:tc>
        <w:tc>
          <w:tcPr>
            <w:tcW w:w="1712" w:type="dxa"/>
          </w:tcPr>
          <w:p w14:paraId="2B55DD81" w14:textId="77777777" w:rsidR="0059785C" w:rsidRPr="00102A22" w:rsidRDefault="0059785C" w:rsidP="00F166C7">
            <w:pPr>
              <w:pStyle w:val="TableParagraph"/>
              <w:spacing w:line="258" w:lineRule="exact"/>
              <w:ind w:left="106"/>
              <w:rPr>
                <w:sz w:val="24"/>
                <w:szCs w:val="24"/>
              </w:rPr>
            </w:pPr>
            <w:r w:rsidRPr="00102A22">
              <w:rPr>
                <w:w w:val="99"/>
                <w:sz w:val="24"/>
                <w:szCs w:val="24"/>
              </w:rPr>
              <w:t>S</w:t>
            </w:r>
          </w:p>
        </w:tc>
        <w:tc>
          <w:tcPr>
            <w:tcW w:w="1709" w:type="dxa"/>
          </w:tcPr>
          <w:p w14:paraId="181F6C3E" w14:textId="77777777" w:rsidR="0059785C" w:rsidRPr="00102A22" w:rsidRDefault="0059785C" w:rsidP="00F166C7">
            <w:pPr>
              <w:pStyle w:val="TableParagraph"/>
              <w:spacing w:line="258" w:lineRule="exact"/>
              <w:ind w:left="106"/>
              <w:rPr>
                <w:sz w:val="24"/>
                <w:szCs w:val="24"/>
              </w:rPr>
            </w:pPr>
            <w:r w:rsidRPr="00102A22">
              <w:rPr>
                <w:w w:val="99"/>
                <w:sz w:val="24"/>
                <w:szCs w:val="24"/>
              </w:rPr>
              <w:t>M</w:t>
            </w:r>
          </w:p>
        </w:tc>
        <w:tc>
          <w:tcPr>
            <w:tcW w:w="1712" w:type="dxa"/>
          </w:tcPr>
          <w:p w14:paraId="088839DA" w14:textId="77777777" w:rsidR="0059785C" w:rsidRPr="00102A22" w:rsidRDefault="0059785C" w:rsidP="00F166C7">
            <w:pPr>
              <w:pStyle w:val="TableParagraph"/>
              <w:spacing w:line="258" w:lineRule="exact"/>
              <w:ind w:left="106"/>
              <w:rPr>
                <w:sz w:val="24"/>
                <w:szCs w:val="24"/>
              </w:rPr>
            </w:pPr>
            <w:r w:rsidRPr="00102A22">
              <w:rPr>
                <w:w w:val="99"/>
                <w:sz w:val="24"/>
                <w:szCs w:val="24"/>
              </w:rPr>
              <w:t>M</w:t>
            </w:r>
          </w:p>
        </w:tc>
        <w:tc>
          <w:tcPr>
            <w:tcW w:w="1440" w:type="dxa"/>
          </w:tcPr>
          <w:p w14:paraId="6D2023EE" w14:textId="77777777" w:rsidR="0059785C" w:rsidRPr="00102A22" w:rsidRDefault="0059785C" w:rsidP="00F166C7">
            <w:pPr>
              <w:pStyle w:val="TableParagraph"/>
              <w:spacing w:line="258" w:lineRule="exact"/>
              <w:ind w:left="106"/>
              <w:rPr>
                <w:sz w:val="24"/>
                <w:szCs w:val="24"/>
              </w:rPr>
            </w:pPr>
            <w:r w:rsidRPr="00102A22">
              <w:rPr>
                <w:w w:val="99"/>
                <w:sz w:val="24"/>
                <w:szCs w:val="24"/>
              </w:rPr>
              <w:t>S</w:t>
            </w:r>
          </w:p>
        </w:tc>
      </w:tr>
      <w:tr w:rsidR="0059785C" w:rsidRPr="00102A22" w14:paraId="6C6FCDE1" w14:textId="77777777" w:rsidTr="00F166C7">
        <w:trPr>
          <w:trHeight w:val="275"/>
        </w:trPr>
        <w:tc>
          <w:tcPr>
            <w:tcW w:w="1486" w:type="dxa"/>
          </w:tcPr>
          <w:p w14:paraId="358DBD45" w14:textId="77777777" w:rsidR="0059785C" w:rsidRPr="00102A22" w:rsidRDefault="0059785C" w:rsidP="00F166C7">
            <w:pPr>
              <w:pStyle w:val="TableParagraph"/>
              <w:ind w:left="107"/>
              <w:rPr>
                <w:b/>
                <w:sz w:val="24"/>
                <w:szCs w:val="24"/>
              </w:rPr>
            </w:pPr>
            <w:r w:rsidRPr="00102A22">
              <w:rPr>
                <w:b/>
                <w:sz w:val="24"/>
                <w:szCs w:val="24"/>
              </w:rPr>
              <w:t>CO4</w:t>
            </w:r>
          </w:p>
        </w:tc>
        <w:tc>
          <w:tcPr>
            <w:tcW w:w="1825" w:type="dxa"/>
          </w:tcPr>
          <w:p w14:paraId="19A2D9D5" w14:textId="77777777" w:rsidR="0059785C" w:rsidRPr="00102A22" w:rsidRDefault="0059785C" w:rsidP="00F166C7">
            <w:pPr>
              <w:pStyle w:val="TableParagraph"/>
              <w:ind w:left="107"/>
              <w:rPr>
                <w:sz w:val="24"/>
                <w:szCs w:val="24"/>
              </w:rPr>
            </w:pPr>
            <w:r w:rsidRPr="00102A22">
              <w:rPr>
                <w:w w:val="99"/>
                <w:sz w:val="24"/>
                <w:szCs w:val="24"/>
              </w:rPr>
              <w:t>S</w:t>
            </w:r>
          </w:p>
        </w:tc>
        <w:tc>
          <w:tcPr>
            <w:tcW w:w="1712" w:type="dxa"/>
          </w:tcPr>
          <w:p w14:paraId="178B8B16" w14:textId="77777777" w:rsidR="0059785C" w:rsidRPr="00102A22" w:rsidRDefault="0059785C" w:rsidP="00F166C7">
            <w:pPr>
              <w:pStyle w:val="TableParagraph"/>
              <w:ind w:left="106"/>
              <w:rPr>
                <w:sz w:val="24"/>
                <w:szCs w:val="24"/>
              </w:rPr>
            </w:pPr>
            <w:r w:rsidRPr="00102A22">
              <w:rPr>
                <w:w w:val="99"/>
                <w:sz w:val="24"/>
                <w:szCs w:val="24"/>
              </w:rPr>
              <w:t>M</w:t>
            </w:r>
          </w:p>
        </w:tc>
        <w:tc>
          <w:tcPr>
            <w:tcW w:w="1709" w:type="dxa"/>
          </w:tcPr>
          <w:p w14:paraId="5F638223" w14:textId="77777777" w:rsidR="0059785C" w:rsidRPr="00102A22" w:rsidRDefault="0059785C" w:rsidP="00F166C7">
            <w:pPr>
              <w:pStyle w:val="TableParagraph"/>
              <w:ind w:left="106"/>
              <w:rPr>
                <w:sz w:val="24"/>
                <w:szCs w:val="24"/>
              </w:rPr>
            </w:pPr>
            <w:r w:rsidRPr="00102A22">
              <w:rPr>
                <w:w w:val="99"/>
                <w:sz w:val="24"/>
                <w:szCs w:val="24"/>
              </w:rPr>
              <w:t>M</w:t>
            </w:r>
          </w:p>
        </w:tc>
        <w:tc>
          <w:tcPr>
            <w:tcW w:w="1712" w:type="dxa"/>
          </w:tcPr>
          <w:p w14:paraId="07846CEF" w14:textId="77777777" w:rsidR="0059785C" w:rsidRPr="00102A22" w:rsidRDefault="0059785C" w:rsidP="00F166C7">
            <w:pPr>
              <w:pStyle w:val="TableParagraph"/>
              <w:ind w:left="106"/>
              <w:rPr>
                <w:sz w:val="24"/>
                <w:szCs w:val="24"/>
              </w:rPr>
            </w:pPr>
            <w:r w:rsidRPr="00102A22">
              <w:rPr>
                <w:w w:val="99"/>
                <w:sz w:val="24"/>
                <w:szCs w:val="24"/>
              </w:rPr>
              <w:t>M</w:t>
            </w:r>
          </w:p>
        </w:tc>
        <w:tc>
          <w:tcPr>
            <w:tcW w:w="1440" w:type="dxa"/>
          </w:tcPr>
          <w:p w14:paraId="7E53B5BB" w14:textId="77777777" w:rsidR="0059785C" w:rsidRPr="00102A22" w:rsidRDefault="0059785C" w:rsidP="00F166C7">
            <w:pPr>
              <w:pStyle w:val="TableParagraph"/>
              <w:ind w:left="106"/>
              <w:rPr>
                <w:sz w:val="24"/>
                <w:szCs w:val="24"/>
              </w:rPr>
            </w:pPr>
            <w:r w:rsidRPr="00102A22">
              <w:rPr>
                <w:w w:val="99"/>
                <w:sz w:val="24"/>
                <w:szCs w:val="24"/>
              </w:rPr>
              <w:t>S</w:t>
            </w:r>
          </w:p>
        </w:tc>
      </w:tr>
      <w:tr w:rsidR="0059785C" w:rsidRPr="00102A22" w14:paraId="110D1E6C" w14:textId="77777777" w:rsidTr="00F166C7">
        <w:trPr>
          <w:trHeight w:val="275"/>
        </w:trPr>
        <w:tc>
          <w:tcPr>
            <w:tcW w:w="1486" w:type="dxa"/>
          </w:tcPr>
          <w:p w14:paraId="183A0FD3" w14:textId="77777777" w:rsidR="0059785C" w:rsidRPr="00102A22" w:rsidRDefault="0059785C" w:rsidP="00F166C7">
            <w:pPr>
              <w:pStyle w:val="TableParagraph"/>
              <w:ind w:left="107"/>
              <w:rPr>
                <w:b/>
                <w:sz w:val="24"/>
                <w:szCs w:val="24"/>
              </w:rPr>
            </w:pPr>
            <w:r w:rsidRPr="00102A22">
              <w:rPr>
                <w:b/>
                <w:sz w:val="24"/>
                <w:szCs w:val="24"/>
              </w:rPr>
              <w:t>CO5</w:t>
            </w:r>
          </w:p>
        </w:tc>
        <w:tc>
          <w:tcPr>
            <w:tcW w:w="1825" w:type="dxa"/>
          </w:tcPr>
          <w:p w14:paraId="067DD877" w14:textId="77777777" w:rsidR="0059785C" w:rsidRPr="00102A22" w:rsidRDefault="0059785C" w:rsidP="00F166C7">
            <w:pPr>
              <w:pStyle w:val="TableParagraph"/>
              <w:ind w:left="107"/>
              <w:rPr>
                <w:sz w:val="24"/>
                <w:szCs w:val="24"/>
              </w:rPr>
            </w:pPr>
            <w:r w:rsidRPr="00102A22">
              <w:rPr>
                <w:w w:val="99"/>
                <w:sz w:val="24"/>
                <w:szCs w:val="24"/>
              </w:rPr>
              <w:t>S</w:t>
            </w:r>
          </w:p>
        </w:tc>
        <w:tc>
          <w:tcPr>
            <w:tcW w:w="1712" w:type="dxa"/>
          </w:tcPr>
          <w:p w14:paraId="24E5F34C" w14:textId="77777777" w:rsidR="0059785C" w:rsidRPr="00102A22" w:rsidRDefault="0059785C" w:rsidP="00F166C7">
            <w:pPr>
              <w:pStyle w:val="TableParagraph"/>
              <w:ind w:left="106"/>
              <w:rPr>
                <w:sz w:val="24"/>
                <w:szCs w:val="24"/>
              </w:rPr>
            </w:pPr>
            <w:r w:rsidRPr="00102A22">
              <w:rPr>
                <w:w w:val="99"/>
                <w:sz w:val="24"/>
                <w:szCs w:val="24"/>
              </w:rPr>
              <w:t>M</w:t>
            </w:r>
          </w:p>
        </w:tc>
        <w:tc>
          <w:tcPr>
            <w:tcW w:w="1709" w:type="dxa"/>
          </w:tcPr>
          <w:p w14:paraId="24B36894" w14:textId="77777777" w:rsidR="0059785C" w:rsidRPr="00102A22" w:rsidRDefault="0059785C" w:rsidP="00F166C7">
            <w:pPr>
              <w:pStyle w:val="TableParagraph"/>
              <w:ind w:left="106"/>
              <w:rPr>
                <w:sz w:val="24"/>
                <w:szCs w:val="24"/>
              </w:rPr>
            </w:pPr>
            <w:r w:rsidRPr="00102A22">
              <w:rPr>
                <w:w w:val="99"/>
                <w:sz w:val="24"/>
                <w:szCs w:val="24"/>
              </w:rPr>
              <w:t>S</w:t>
            </w:r>
          </w:p>
        </w:tc>
        <w:tc>
          <w:tcPr>
            <w:tcW w:w="1712" w:type="dxa"/>
          </w:tcPr>
          <w:p w14:paraId="11BFB190" w14:textId="77777777" w:rsidR="0059785C" w:rsidRPr="00102A22" w:rsidRDefault="0059785C" w:rsidP="00F166C7">
            <w:pPr>
              <w:pStyle w:val="TableParagraph"/>
              <w:ind w:left="106"/>
              <w:rPr>
                <w:sz w:val="24"/>
                <w:szCs w:val="24"/>
              </w:rPr>
            </w:pPr>
            <w:r w:rsidRPr="00102A22">
              <w:rPr>
                <w:w w:val="99"/>
                <w:sz w:val="24"/>
                <w:szCs w:val="24"/>
              </w:rPr>
              <w:t>M</w:t>
            </w:r>
          </w:p>
        </w:tc>
        <w:tc>
          <w:tcPr>
            <w:tcW w:w="1440" w:type="dxa"/>
          </w:tcPr>
          <w:p w14:paraId="020B92D8" w14:textId="77777777" w:rsidR="0059785C" w:rsidRPr="00102A22" w:rsidRDefault="0059785C" w:rsidP="00F166C7">
            <w:pPr>
              <w:pStyle w:val="TableParagraph"/>
              <w:ind w:left="106"/>
              <w:rPr>
                <w:sz w:val="24"/>
                <w:szCs w:val="24"/>
              </w:rPr>
            </w:pPr>
            <w:r w:rsidRPr="00102A22">
              <w:rPr>
                <w:w w:val="99"/>
                <w:sz w:val="24"/>
                <w:szCs w:val="24"/>
              </w:rPr>
              <w:t>S</w:t>
            </w:r>
          </w:p>
        </w:tc>
      </w:tr>
    </w:tbl>
    <w:p w14:paraId="3F54C052" w14:textId="77777777" w:rsidR="0059785C" w:rsidRPr="00102A22" w:rsidRDefault="0059785C" w:rsidP="0059785C"/>
    <w:p w14:paraId="3162E547" w14:textId="77777777" w:rsidR="0059785C" w:rsidRPr="00102A22" w:rsidRDefault="0059785C" w:rsidP="0059785C"/>
    <w:p w14:paraId="3A02A651" w14:textId="77777777" w:rsidR="0059785C" w:rsidRDefault="0059785C" w:rsidP="0059785C">
      <w:pPr>
        <w:pStyle w:val="BodyText"/>
        <w:spacing w:line="270" w:lineRule="exact"/>
        <w:ind w:left="640"/>
        <w:rPr>
          <w:sz w:val="24"/>
          <w:szCs w:val="24"/>
        </w:rPr>
      </w:pPr>
      <w:r w:rsidRPr="00102A22">
        <w:rPr>
          <w:sz w:val="24"/>
          <w:szCs w:val="24"/>
        </w:rPr>
        <w:t>S-Strong;</w:t>
      </w:r>
      <w:r w:rsidRPr="00102A22">
        <w:rPr>
          <w:spacing w:val="-3"/>
          <w:sz w:val="24"/>
          <w:szCs w:val="24"/>
        </w:rPr>
        <w:t xml:space="preserve"> </w:t>
      </w:r>
      <w:r w:rsidRPr="00102A22">
        <w:rPr>
          <w:sz w:val="24"/>
          <w:szCs w:val="24"/>
        </w:rPr>
        <w:t>M-Medium;</w:t>
      </w:r>
      <w:r w:rsidRPr="00102A22">
        <w:rPr>
          <w:spacing w:val="-2"/>
          <w:sz w:val="24"/>
          <w:szCs w:val="24"/>
        </w:rPr>
        <w:t xml:space="preserve"> </w:t>
      </w:r>
      <w:r w:rsidRPr="00102A22">
        <w:rPr>
          <w:sz w:val="24"/>
          <w:szCs w:val="24"/>
        </w:rPr>
        <w:t>L-Low</w:t>
      </w:r>
    </w:p>
    <w:p w14:paraId="049E7344" w14:textId="77777777" w:rsidR="00C37E64" w:rsidRDefault="00C37E64" w:rsidP="0059785C">
      <w:pPr>
        <w:pStyle w:val="BodyText"/>
        <w:spacing w:line="270" w:lineRule="exact"/>
        <w:ind w:left="640"/>
        <w:rPr>
          <w:sz w:val="24"/>
          <w:szCs w:val="24"/>
        </w:rPr>
      </w:pPr>
    </w:p>
    <w:p w14:paraId="4DB8B55E" w14:textId="77777777" w:rsidR="00C37E64" w:rsidRDefault="00C37E64" w:rsidP="0059785C">
      <w:pPr>
        <w:pStyle w:val="BodyText"/>
        <w:spacing w:line="270" w:lineRule="exact"/>
        <w:ind w:left="640"/>
        <w:rPr>
          <w:sz w:val="24"/>
          <w:szCs w:val="24"/>
        </w:rPr>
      </w:pPr>
    </w:p>
    <w:p w14:paraId="4212C3CB" w14:textId="77777777" w:rsidR="00C37E64" w:rsidRDefault="00C37E64" w:rsidP="0059785C">
      <w:pPr>
        <w:pStyle w:val="BodyText"/>
        <w:spacing w:line="270" w:lineRule="exact"/>
        <w:ind w:left="640"/>
        <w:rPr>
          <w:sz w:val="24"/>
          <w:szCs w:val="24"/>
        </w:rPr>
      </w:pPr>
    </w:p>
    <w:p w14:paraId="64EE2B1F" w14:textId="77777777" w:rsidR="00C37E64" w:rsidRDefault="00C37E64" w:rsidP="0059785C">
      <w:pPr>
        <w:pStyle w:val="BodyText"/>
        <w:spacing w:line="270" w:lineRule="exact"/>
        <w:ind w:left="640"/>
        <w:rPr>
          <w:sz w:val="24"/>
          <w:szCs w:val="24"/>
        </w:rPr>
      </w:pPr>
    </w:p>
    <w:p w14:paraId="1FF91F14" w14:textId="77777777" w:rsidR="00C37E64" w:rsidRDefault="00C37E64" w:rsidP="0059785C">
      <w:pPr>
        <w:pStyle w:val="BodyText"/>
        <w:spacing w:line="270" w:lineRule="exact"/>
        <w:ind w:left="640"/>
        <w:rPr>
          <w:sz w:val="24"/>
          <w:szCs w:val="24"/>
        </w:rPr>
      </w:pPr>
    </w:p>
    <w:p w14:paraId="3329FB70" w14:textId="77777777" w:rsidR="00C37E64" w:rsidRDefault="00C37E64" w:rsidP="0059785C">
      <w:pPr>
        <w:pStyle w:val="BodyText"/>
        <w:spacing w:line="270" w:lineRule="exact"/>
        <w:ind w:left="640"/>
        <w:rPr>
          <w:sz w:val="24"/>
          <w:szCs w:val="24"/>
        </w:rPr>
      </w:pPr>
    </w:p>
    <w:p w14:paraId="6C9FC1DD" w14:textId="77777777" w:rsidR="00C37E64" w:rsidRDefault="00C37E64" w:rsidP="0059785C">
      <w:pPr>
        <w:pStyle w:val="BodyText"/>
        <w:spacing w:line="270" w:lineRule="exact"/>
        <w:ind w:left="640"/>
        <w:rPr>
          <w:sz w:val="24"/>
          <w:szCs w:val="24"/>
        </w:rPr>
      </w:pPr>
    </w:p>
    <w:p w14:paraId="47DD34BE" w14:textId="77777777" w:rsidR="00C37E64" w:rsidRDefault="00C37E64" w:rsidP="0059785C">
      <w:pPr>
        <w:pStyle w:val="BodyText"/>
        <w:spacing w:line="270" w:lineRule="exact"/>
        <w:ind w:left="640"/>
        <w:rPr>
          <w:sz w:val="24"/>
          <w:szCs w:val="24"/>
        </w:rPr>
      </w:pPr>
    </w:p>
    <w:p w14:paraId="0C3D47CD" w14:textId="77777777" w:rsidR="00C37E64" w:rsidRDefault="00C37E64" w:rsidP="0059785C">
      <w:pPr>
        <w:pStyle w:val="BodyText"/>
        <w:spacing w:line="270" w:lineRule="exact"/>
        <w:ind w:left="640"/>
        <w:rPr>
          <w:sz w:val="24"/>
          <w:szCs w:val="24"/>
        </w:rPr>
      </w:pPr>
    </w:p>
    <w:p w14:paraId="25F830BB" w14:textId="77777777" w:rsidR="00C37E64" w:rsidRDefault="00C37E64" w:rsidP="0059785C">
      <w:pPr>
        <w:pStyle w:val="BodyText"/>
        <w:spacing w:line="270" w:lineRule="exact"/>
        <w:ind w:left="640"/>
        <w:rPr>
          <w:sz w:val="24"/>
          <w:szCs w:val="24"/>
        </w:rPr>
      </w:pPr>
    </w:p>
    <w:p w14:paraId="3D7244AF" w14:textId="77777777" w:rsidR="00C37E64" w:rsidRDefault="00C37E64" w:rsidP="0059785C">
      <w:pPr>
        <w:pStyle w:val="BodyText"/>
        <w:spacing w:line="270" w:lineRule="exact"/>
        <w:ind w:left="640"/>
        <w:rPr>
          <w:sz w:val="24"/>
          <w:szCs w:val="24"/>
        </w:rPr>
      </w:pPr>
    </w:p>
    <w:p w14:paraId="63C1C3BD" w14:textId="77777777" w:rsidR="00C37E64" w:rsidRDefault="00C37E64" w:rsidP="0059785C">
      <w:pPr>
        <w:pStyle w:val="BodyText"/>
        <w:spacing w:line="270" w:lineRule="exact"/>
        <w:ind w:left="640"/>
        <w:rPr>
          <w:sz w:val="24"/>
          <w:szCs w:val="24"/>
        </w:rPr>
      </w:pPr>
    </w:p>
    <w:p w14:paraId="1B7F2585" w14:textId="77777777" w:rsidR="00C37E64" w:rsidRDefault="00C37E64" w:rsidP="0059785C">
      <w:pPr>
        <w:pStyle w:val="BodyText"/>
        <w:spacing w:line="270" w:lineRule="exact"/>
        <w:ind w:left="640"/>
        <w:rPr>
          <w:sz w:val="24"/>
          <w:szCs w:val="24"/>
        </w:rPr>
      </w:pPr>
    </w:p>
    <w:p w14:paraId="77CF1C74" w14:textId="77777777" w:rsidR="00C37E64" w:rsidRDefault="00C37E64" w:rsidP="0059785C">
      <w:pPr>
        <w:pStyle w:val="BodyText"/>
        <w:spacing w:line="270" w:lineRule="exact"/>
        <w:ind w:left="640"/>
        <w:rPr>
          <w:sz w:val="24"/>
          <w:szCs w:val="24"/>
        </w:rPr>
      </w:pPr>
    </w:p>
    <w:p w14:paraId="5F8396BC" w14:textId="77777777" w:rsidR="00C37E64" w:rsidRDefault="00C37E64" w:rsidP="0059785C">
      <w:pPr>
        <w:pStyle w:val="BodyText"/>
        <w:spacing w:line="270" w:lineRule="exact"/>
        <w:ind w:left="640"/>
        <w:rPr>
          <w:sz w:val="24"/>
          <w:szCs w:val="24"/>
        </w:rPr>
      </w:pPr>
    </w:p>
    <w:p w14:paraId="1D92CE4D" w14:textId="32286C95" w:rsidR="00A57DBD" w:rsidRDefault="00A57DBD" w:rsidP="00102A22"/>
    <w:p w14:paraId="53DA5536" w14:textId="532A9E67" w:rsidR="001E288C" w:rsidRDefault="001E288C" w:rsidP="00102A22"/>
    <w:p w14:paraId="250BBA46" w14:textId="4A74B457" w:rsidR="004B03A0" w:rsidRDefault="004B03A0" w:rsidP="00102A22"/>
    <w:p w14:paraId="7A3748A4" w14:textId="3994EFFE" w:rsidR="004B03A0" w:rsidRDefault="004B03A0" w:rsidP="00102A22"/>
    <w:p w14:paraId="21C7A523" w14:textId="77777777" w:rsidR="004B03A0" w:rsidRDefault="004B03A0" w:rsidP="00102A22"/>
    <w:p w14:paraId="06170C1B" w14:textId="27EC50C9" w:rsidR="001E288C" w:rsidRDefault="001E288C" w:rsidP="00102A22"/>
    <w:p w14:paraId="2FE402CA" w14:textId="23268D68" w:rsidR="001E288C" w:rsidRDefault="001E288C" w:rsidP="00102A22"/>
    <w:p w14:paraId="190B98F7" w14:textId="7C9414A0" w:rsidR="001E288C" w:rsidRDefault="001E288C" w:rsidP="00102A22"/>
    <w:p w14:paraId="57E83962" w14:textId="5DF10C99" w:rsidR="001E288C" w:rsidRDefault="001E288C" w:rsidP="00102A22"/>
    <w:p w14:paraId="037D3269" w14:textId="7BCBBF2A" w:rsidR="001E288C" w:rsidRDefault="001E288C" w:rsidP="00102A22"/>
    <w:tbl>
      <w:tblPr>
        <w:tblStyle w:val="TableGrid"/>
        <w:tblW w:w="8965" w:type="dxa"/>
        <w:tblLook w:val="04A0" w:firstRow="1" w:lastRow="0" w:firstColumn="1" w:lastColumn="0" w:noHBand="0" w:noVBand="1"/>
      </w:tblPr>
      <w:tblGrid>
        <w:gridCol w:w="1951"/>
        <w:gridCol w:w="5217"/>
        <w:gridCol w:w="1797"/>
      </w:tblGrid>
      <w:tr w:rsidR="001E288C" w:rsidRPr="00102A22" w14:paraId="025DD63D" w14:textId="77777777" w:rsidTr="0073655D">
        <w:tc>
          <w:tcPr>
            <w:tcW w:w="1951" w:type="dxa"/>
          </w:tcPr>
          <w:p w14:paraId="2205A51D" w14:textId="0CA0CBE4" w:rsidR="001E288C" w:rsidRPr="00102A22" w:rsidRDefault="001E288C" w:rsidP="0073655D">
            <w:pPr>
              <w:rPr>
                <w:rFonts w:ascii="Times New Roman" w:hAnsi="Times New Roman" w:cs="Times New Roman"/>
                <w:b/>
                <w:sz w:val="24"/>
                <w:szCs w:val="24"/>
              </w:rPr>
            </w:pPr>
            <w:r w:rsidRPr="00102A22">
              <w:rPr>
                <w:rFonts w:ascii="Times New Roman" w:hAnsi="Times New Roman" w:cs="Times New Roman"/>
                <w:b/>
                <w:sz w:val="24"/>
                <w:szCs w:val="24"/>
              </w:rPr>
              <w:t xml:space="preserve">SEMESTER: </w:t>
            </w:r>
            <w:r w:rsidR="0073655D">
              <w:rPr>
                <w:rFonts w:ascii="Times New Roman" w:hAnsi="Times New Roman" w:cs="Times New Roman"/>
                <w:b/>
                <w:sz w:val="24"/>
                <w:szCs w:val="24"/>
              </w:rPr>
              <w:t>I</w:t>
            </w:r>
            <w:r w:rsidRPr="00102A22">
              <w:rPr>
                <w:rFonts w:ascii="Times New Roman" w:hAnsi="Times New Roman" w:cs="Times New Roman"/>
                <w:b/>
                <w:sz w:val="24"/>
                <w:szCs w:val="24"/>
              </w:rPr>
              <w:t>II</w:t>
            </w:r>
          </w:p>
          <w:p w14:paraId="439378FD" w14:textId="77777777" w:rsidR="001E288C" w:rsidRDefault="001E288C" w:rsidP="0073655D">
            <w:pPr>
              <w:rPr>
                <w:rFonts w:ascii="Times New Roman" w:hAnsi="Times New Roman" w:cs="Times New Roman"/>
                <w:b/>
                <w:sz w:val="24"/>
                <w:szCs w:val="24"/>
              </w:rPr>
            </w:pPr>
            <w:r w:rsidRPr="00102A22">
              <w:rPr>
                <w:rFonts w:ascii="Times New Roman" w:hAnsi="Times New Roman" w:cs="Times New Roman"/>
                <w:b/>
                <w:sz w:val="24"/>
                <w:szCs w:val="24"/>
              </w:rPr>
              <w:t>PART: III</w:t>
            </w:r>
          </w:p>
          <w:p w14:paraId="4D9BFFA2" w14:textId="21AEDA03" w:rsidR="0073655D" w:rsidRPr="00102A22" w:rsidRDefault="0073655D" w:rsidP="0073655D">
            <w:pPr>
              <w:rPr>
                <w:rFonts w:ascii="Times New Roman" w:hAnsi="Times New Roman" w:cs="Times New Roman"/>
                <w:b/>
                <w:sz w:val="24"/>
                <w:szCs w:val="24"/>
              </w:rPr>
            </w:pPr>
            <w:r>
              <w:rPr>
                <w:rFonts w:ascii="Times New Roman" w:hAnsi="Times New Roman" w:cs="Times New Roman"/>
                <w:b/>
                <w:sz w:val="24"/>
                <w:szCs w:val="24"/>
              </w:rPr>
              <w:t xml:space="preserve">CORE: V </w:t>
            </w:r>
          </w:p>
        </w:tc>
        <w:tc>
          <w:tcPr>
            <w:tcW w:w="5217" w:type="dxa"/>
          </w:tcPr>
          <w:p w14:paraId="0E5FDAEF" w14:textId="4637B34A" w:rsidR="0073655D" w:rsidRPr="0073655D" w:rsidRDefault="0073655D" w:rsidP="0073655D">
            <w:pPr>
              <w:jc w:val="center"/>
              <w:rPr>
                <w:rFonts w:ascii="Times New Roman" w:eastAsia="Arial" w:hAnsi="Times New Roman" w:cs="Times New Roman"/>
                <w:b/>
              </w:rPr>
            </w:pPr>
            <w:r w:rsidRPr="0073655D">
              <w:rPr>
                <w:rFonts w:ascii="Times New Roman" w:eastAsia="Arial" w:hAnsi="Times New Roman" w:cs="Times New Roman"/>
                <w:b/>
              </w:rPr>
              <w:t>23UDASC33</w:t>
            </w:r>
          </w:p>
          <w:p w14:paraId="11578511" w14:textId="17A34EEB" w:rsidR="001E288C" w:rsidRPr="00102A22" w:rsidRDefault="0073655D" w:rsidP="0073655D">
            <w:pPr>
              <w:jc w:val="center"/>
              <w:rPr>
                <w:rFonts w:ascii="Times New Roman" w:hAnsi="Times New Roman" w:cs="Times New Roman"/>
                <w:b/>
                <w:sz w:val="24"/>
                <w:szCs w:val="24"/>
              </w:rPr>
            </w:pPr>
            <w:r w:rsidRPr="0073655D">
              <w:rPr>
                <w:rFonts w:ascii="Times New Roman" w:hAnsi="Times New Roman" w:cs="Times New Roman"/>
                <w:b/>
              </w:rPr>
              <w:t>FUNDAMENTALS OF NATIONAL SECURITY</w:t>
            </w:r>
            <w:r w:rsidRPr="00102A22">
              <w:rPr>
                <w:rFonts w:ascii="Times New Roman" w:hAnsi="Times New Roman" w:cs="Times New Roman"/>
                <w:b/>
                <w:sz w:val="24"/>
                <w:szCs w:val="24"/>
              </w:rPr>
              <w:t xml:space="preserve"> </w:t>
            </w:r>
          </w:p>
        </w:tc>
        <w:tc>
          <w:tcPr>
            <w:tcW w:w="1797" w:type="dxa"/>
          </w:tcPr>
          <w:p w14:paraId="280672F2" w14:textId="71638BB9" w:rsidR="001E288C" w:rsidRPr="00102A22" w:rsidRDefault="0073655D" w:rsidP="0073655D">
            <w:pPr>
              <w:rPr>
                <w:rFonts w:ascii="Times New Roman" w:hAnsi="Times New Roman" w:cs="Times New Roman"/>
                <w:b/>
                <w:sz w:val="24"/>
                <w:szCs w:val="24"/>
              </w:rPr>
            </w:pPr>
            <w:r>
              <w:rPr>
                <w:rFonts w:ascii="Times New Roman" w:hAnsi="Times New Roman" w:cs="Times New Roman"/>
                <w:b/>
                <w:sz w:val="24"/>
                <w:szCs w:val="24"/>
              </w:rPr>
              <w:t>Credit: 5</w:t>
            </w:r>
          </w:p>
          <w:p w14:paraId="1A747FF7" w14:textId="77B21885" w:rsidR="001E288C" w:rsidRPr="00102A22" w:rsidRDefault="001E288C" w:rsidP="006939BC">
            <w:pPr>
              <w:rPr>
                <w:rFonts w:ascii="Times New Roman" w:hAnsi="Times New Roman" w:cs="Times New Roman"/>
                <w:b/>
                <w:sz w:val="24"/>
                <w:szCs w:val="24"/>
              </w:rPr>
            </w:pPr>
            <w:r w:rsidRPr="00102A22">
              <w:rPr>
                <w:rFonts w:ascii="Times New Roman" w:hAnsi="Times New Roman" w:cs="Times New Roman"/>
                <w:b/>
                <w:sz w:val="24"/>
                <w:szCs w:val="24"/>
              </w:rPr>
              <w:t>Hours:</w:t>
            </w:r>
            <w:r w:rsidR="006939BC">
              <w:rPr>
                <w:rFonts w:ascii="Times New Roman" w:hAnsi="Times New Roman" w:cs="Times New Roman"/>
                <w:b/>
                <w:sz w:val="24"/>
                <w:szCs w:val="24"/>
              </w:rPr>
              <w:t xml:space="preserve"> 5</w:t>
            </w:r>
          </w:p>
        </w:tc>
      </w:tr>
    </w:tbl>
    <w:p w14:paraId="5271B85A" w14:textId="178EB790" w:rsidR="001E288C" w:rsidRDefault="001E288C" w:rsidP="00102A22"/>
    <w:p w14:paraId="5E570F25" w14:textId="77777777" w:rsidR="001E288C" w:rsidRPr="0073655D" w:rsidRDefault="001E288C" w:rsidP="001E288C">
      <w:pPr>
        <w:jc w:val="both"/>
        <w:rPr>
          <w:b/>
          <w:bCs/>
          <w:sz w:val="22"/>
          <w:szCs w:val="22"/>
        </w:rPr>
      </w:pPr>
      <w:r w:rsidRPr="0073655D">
        <w:rPr>
          <w:b/>
          <w:bCs/>
          <w:sz w:val="22"/>
          <w:szCs w:val="22"/>
        </w:rPr>
        <w:t xml:space="preserve">Course objectives: </w:t>
      </w:r>
    </w:p>
    <w:p w14:paraId="4CECE71E"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 After completing this course, students will be able to – </w:t>
      </w:r>
    </w:p>
    <w:p w14:paraId="376B3A39" w14:textId="77777777" w:rsidR="001E288C" w:rsidRPr="0073655D" w:rsidRDefault="001E288C" w:rsidP="001E288C">
      <w:pPr>
        <w:jc w:val="both"/>
        <w:rPr>
          <w:sz w:val="22"/>
          <w:szCs w:val="22"/>
        </w:rPr>
      </w:pPr>
      <w:r w:rsidRPr="0073655D">
        <w:rPr>
          <w:b/>
          <w:bCs/>
          <w:sz w:val="22"/>
          <w:szCs w:val="22"/>
        </w:rPr>
        <w:t xml:space="preserve">           </w:t>
      </w:r>
      <w:r w:rsidRPr="0073655D">
        <w:rPr>
          <w:sz w:val="22"/>
          <w:szCs w:val="22"/>
        </w:rPr>
        <w:t xml:space="preserve"> National security is the highest political goal of all states; the approaches adopted by states differ based on their individual power status, and the prevailing political and strategic dynamics at regional and global level. This paper introduces threats to a state, typology of threats, national power and its elements, doctrinal orientation for security; its linkages with foreign policy and </w:t>
      </w:r>
      <w:proofErr w:type="spellStart"/>
      <w:r w:rsidRPr="0073655D">
        <w:rPr>
          <w:sz w:val="22"/>
          <w:szCs w:val="22"/>
        </w:rPr>
        <w:t>Defence</w:t>
      </w:r>
      <w:proofErr w:type="spellEnd"/>
      <w:r w:rsidRPr="0073655D">
        <w:rPr>
          <w:sz w:val="22"/>
          <w:szCs w:val="22"/>
        </w:rPr>
        <w:t xml:space="preserve"> policy.</w:t>
      </w:r>
    </w:p>
    <w:p w14:paraId="27A56BC2" w14:textId="77777777" w:rsidR="001E288C" w:rsidRPr="0073655D" w:rsidRDefault="001E288C" w:rsidP="001E288C">
      <w:pPr>
        <w:rPr>
          <w:b/>
          <w:bCs/>
          <w:sz w:val="22"/>
          <w:szCs w:val="22"/>
        </w:rPr>
      </w:pPr>
    </w:p>
    <w:p w14:paraId="1023BD28"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b/>
          <w:bCs/>
          <w:color w:val="auto"/>
          <w:sz w:val="22"/>
          <w:szCs w:val="22"/>
        </w:rPr>
        <w:t xml:space="preserve">Unit I: INTRODUCTION </w:t>
      </w:r>
    </w:p>
    <w:p w14:paraId="461C6C8A" w14:textId="77777777" w:rsidR="001E288C" w:rsidRPr="0073655D" w:rsidRDefault="001E288C" w:rsidP="001E288C">
      <w:pPr>
        <w:pStyle w:val="Default"/>
        <w:spacing w:after="23"/>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(a) India’s national values </w:t>
      </w:r>
    </w:p>
    <w:p w14:paraId="4B7CCF23" w14:textId="77777777" w:rsidR="001E288C" w:rsidRPr="0073655D" w:rsidRDefault="001E288C" w:rsidP="001E288C">
      <w:pPr>
        <w:pStyle w:val="Default"/>
        <w:spacing w:after="23"/>
        <w:rPr>
          <w:rFonts w:ascii="Times New Roman" w:hAnsi="Times New Roman" w:cs="Times New Roman"/>
          <w:color w:val="auto"/>
          <w:sz w:val="22"/>
          <w:szCs w:val="22"/>
        </w:rPr>
      </w:pPr>
      <w:r w:rsidRPr="0073655D">
        <w:rPr>
          <w:rFonts w:ascii="Times New Roman" w:hAnsi="Times New Roman" w:cs="Times New Roman"/>
          <w:color w:val="auto"/>
          <w:sz w:val="22"/>
          <w:szCs w:val="22"/>
        </w:rPr>
        <w:t>(b) National Security Framework/Architecture</w:t>
      </w:r>
    </w:p>
    <w:p w14:paraId="0E2345DD"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(c) Course Framework of India’s Foreign Policy. </w:t>
      </w:r>
    </w:p>
    <w:p w14:paraId="7A3BE215" w14:textId="77777777" w:rsidR="001E288C" w:rsidRPr="0073655D" w:rsidRDefault="001E288C" w:rsidP="001E288C">
      <w:pPr>
        <w:pStyle w:val="Default"/>
        <w:rPr>
          <w:rFonts w:ascii="Times New Roman" w:hAnsi="Times New Roman" w:cs="Times New Roman"/>
          <w:color w:val="auto"/>
          <w:sz w:val="22"/>
          <w:szCs w:val="22"/>
        </w:rPr>
      </w:pPr>
    </w:p>
    <w:p w14:paraId="665D45AC"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b/>
          <w:bCs/>
          <w:color w:val="auto"/>
          <w:sz w:val="22"/>
          <w:szCs w:val="22"/>
        </w:rPr>
        <w:t>Unit II</w:t>
      </w:r>
      <w:r w:rsidRPr="0073655D">
        <w:rPr>
          <w:rFonts w:ascii="Times New Roman" w:hAnsi="Times New Roman" w:cs="Times New Roman"/>
          <w:color w:val="auto"/>
          <w:sz w:val="22"/>
          <w:szCs w:val="22"/>
        </w:rPr>
        <w:t xml:space="preserve">: </w:t>
      </w:r>
      <w:r w:rsidRPr="0073655D">
        <w:rPr>
          <w:rFonts w:ascii="Times New Roman" w:hAnsi="Times New Roman" w:cs="Times New Roman"/>
          <w:b/>
          <w:bCs/>
          <w:color w:val="auto"/>
          <w:sz w:val="22"/>
          <w:szCs w:val="22"/>
        </w:rPr>
        <w:t xml:space="preserve">HIGHER DEFENCE ORGANISATION OF INDIA </w:t>
      </w:r>
    </w:p>
    <w:p w14:paraId="2346D60A" w14:textId="728B8A78" w:rsidR="001E288C"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(a) Security Structure of Army, Navy, Airforce and Para Military Forces. </w:t>
      </w:r>
    </w:p>
    <w:p w14:paraId="6E4C060B" w14:textId="77777777" w:rsidR="00F05A8C" w:rsidRPr="0073655D" w:rsidRDefault="00F05A8C" w:rsidP="001E288C">
      <w:pPr>
        <w:pStyle w:val="Default"/>
        <w:rPr>
          <w:rFonts w:ascii="Times New Roman" w:hAnsi="Times New Roman" w:cs="Times New Roman"/>
          <w:color w:val="auto"/>
          <w:sz w:val="22"/>
          <w:szCs w:val="22"/>
        </w:rPr>
      </w:pPr>
    </w:p>
    <w:p w14:paraId="6F8E0F74"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b/>
          <w:bCs/>
          <w:color w:val="auto"/>
          <w:sz w:val="22"/>
          <w:szCs w:val="22"/>
        </w:rPr>
        <w:t xml:space="preserve">Unit III: SPECTRUM OF THREATS </w:t>
      </w:r>
    </w:p>
    <w:p w14:paraId="37F3BC78" w14:textId="77777777" w:rsidR="001E288C" w:rsidRPr="0073655D" w:rsidRDefault="001E288C" w:rsidP="001E288C">
      <w:pPr>
        <w:pStyle w:val="Default"/>
        <w:spacing w:after="23"/>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(a) Threat Perception </w:t>
      </w:r>
    </w:p>
    <w:p w14:paraId="1C920DA7" w14:textId="77777777" w:rsidR="001E288C" w:rsidRPr="0073655D" w:rsidRDefault="001E288C" w:rsidP="001E288C">
      <w:pPr>
        <w:pStyle w:val="Default"/>
        <w:spacing w:after="23"/>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(b) Threat Assessment </w:t>
      </w:r>
    </w:p>
    <w:p w14:paraId="2A229324"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(c) Threat Analysis and Policy Formulation. </w:t>
      </w:r>
    </w:p>
    <w:p w14:paraId="0B738CE5" w14:textId="77777777" w:rsidR="001E288C" w:rsidRPr="0073655D" w:rsidRDefault="001E288C" w:rsidP="001E288C">
      <w:pPr>
        <w:pStyle w:val="Default"/>
        <w:rPr>
          <w:rFonts w:ascii="Times New Roman" w:hAnsi="Times New Roman" w:cs="Times New Roman"/>
          <w:color w:val="auto"/>
          <w:sz w:val="22"/>
          <w:szCs w:val="22"/>
        </w:rPr>
      </w:pPr>
    </w:p>
    <w:p w14:paraId="6AF0E53C"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b/>
          <w:bCs/>
          <w:color w:val="auto"/>
          <w:sz w:val="22"/>
          <w:szCs w:val="22"/>
        </w:rPr>
        <w:t xml:space="preserve">Unit IV: NATIONAL SECURITY ANALYSIS </w:t>
      </w:r>
    </w:p>
    <w:p w14:paraId="369729E8" w14:textId="77777777" w:rsidR="001E288C" w:rsidRPr="0073655D" w:rsidRDefault="001E288C" w:rsidP="001E288C">
      <w:pPr>
        <w:pStyle w:val="Default"/>
        <w:spacing w:after="23"/>
        <w:rPr>
          <w:rFonts w:ascii="Times New Roman" w:hAnsi="Times New Roman" w:cs="Times New Roman"/>
          <w:color w:val="auto"/>
          <w:sz w:val="22"/>
          <w:szCs w:val="22"/>
        </w:rPr>
      </w:pPr>
      <w:r w:rsidRPr="0073655D">
        <w:rPr>
          <w:rFonts w:ascii="Times New Roman" w:hAnsi="Times New Roman" w:cs="Times New Roman"/>
          <w:color w:val="auto"/>
          <w:sz w:val="22"/>
          <w:szCs w:val="22"/>
        </w:rPr>
        <w:t>(a) Concept, Components and formulation of National Security Policy</w:t>
      </w:r>
    </w:p>
    <w:p w14:paraId="602F6D8A"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(b) </w:t>
      </w:r>
      <w:proofErr w:type="spellStart"/>
      <w:r w:rsidRPr="0073655D">
        <w:rPr>
          <w:rFonts w:ascii="Times New Roman" w:hAnsi="Times New Roman" w:cs="Times New Roman"/>
          <w:color w:val="auto"/>
          <w:sz w:val="22"/>
          <w:szCs w:val="22"/>
        </w:rPr>
        <w:t>Defence</w:t>
      </w:r>
      <w:proofErr w:type="spellEnd"/>
      <w:r w:rsidRPr="0073655D">
        <w:rPr>
          <w:rFonts w:ascii="Times New Roman" w:hAnsi="Times New Roman" w:cs="Times New Roman"/>
          <w:color w:val="auto"/>
          <w:sz w:val="22"/>
          <w:szCs w:val="22"/>
        </w:rPr>
        <w:t xml:space="preserve"> Policies and their linkages. </w:t>
      </w:r>
    </w:p>
    <w:p w14:paraId="168A332F" w14:textId="77777777" w:rsidR="001E288C" w:rsidRPr="0073655D" w:rsidRDefault="001E288C" w:rsidP="001E288C">
      <w:pPr>
        <w:pStyle w:val="Default"/>
        <w:rPr>
          <w:rFonts w:ascii="Times New Roman" w:hAnsi="Times New Roman" w:cs="Times New Roman"/>
          <w:color w:val="auto"/>
          <w:sz w:val="22"/>
          <w:szCs w:val="22"/>
        </w:rPr>
      </w:pPr>
    </w:p>
    <w:p w14:paraId="4EDA42B4" w14:textId="77777777" w:rsidR="001E288C" w:rsidRPr="0073655D"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b/>
          <w:bCs/>
          <w:color w:val="auto"/>
          <w:sz w:val="22"/>
          <w:szCs w:val="22"/>
        </w:rPr>
        <w:t>Unit V</w:t>
      </w:r>
      <w:r w:rsidRPr="0073655D">
        <w:rPr>
          <w:rFonts w:ascii="Times New Roman" w:hAnsi="Times New Roman" w:cs="Times New Roman"/>
          <w:color w:val="auto"/>
          <w:sz w:val="22"/>
          <w:szCs w:val="22"/>
        </w:rPr>
        <w:t xml:space="preserve">: </w:t>
      </w:r>
      <w:r w:rsidRPr="0073655D">
        <w:rPr>
          <w:rFonts w:ascii="Times New Roman" w:hAnsi="Times New Roman" w:cs="Times New Roman"/>
          <w:b/>
          <w:bCs/>
          <w:color w:val="auto"/>
          <w:sz w:val="22"/>
          <w:szCs w:val="22"/>
        </w:rPr>
        <w:t xml:space="preserve">INTERNAL THREATS: </w:t>
      </w:r>
    </w:p>
    <w:p w14:paraId="263DC8D0" w14:textId="77777777" w:rsidR="001E288C" w:rsidRPr="0073655D" w:rsidRDefault="001E288C" w:rsidP="001E288C">
      <w:pPr>
        <w:rPr>
          <w:b/>
          <w:bCs/>
          <w:sz w:val="22"/>
          <w:szCs w:val="22"/>
        </w:rPr>
      </w:pPr>
      <w:r w:rsidRPr="0073655D">
        <w:rPr>
          <w:sz w:val="22"/>
          <w:szCs w:val="22"/>
        </w:rPr>
        <w:t xml:space="preserve">(a) Basic concepts of: Left Wing Extremism, </w:t>
      </w:r>
      <w:proofErr w:type="spellStart"/>
      <w:r w:rsidRPr="0073655D">
        <w:rPr>
          <w:sz w:val="22"/>
          <w:szCs w:val="22"/>
        </w:rPr>
        <w:t>Naxalism</w:t>
      </w:r>
      <w:proofErr w:type="spellEnd"/>
      <w:r w:rsidRPr="0073655D">
        <w:rPr>
          <w:sz w:val="22"/>
          <w:szCs w:val="22"/>
        </w:rPr>
        <w:t>, Guerrilla Warfare, Terrorism, Insurgency, fundamentalism (religious).</w:t>
      </w:r>
      <w:r w:rsidRPr="0073655D">
        <w:rPr>
          <w:sz w:val="22"/>
          <w:szCs w:val="22"/>
        </w:rPr>
        <w:tab/>
      </w:r>
      <w:r w:rsidRPr="0073655D">
        <w:rPr>
          <w:sz w:val="22"/>
          <w:szCs w:val="22"/>
        </w:rPr>
        <w:tab/>
      </w:r>
      <w:r w:rsidRPr="0073655D">
        <w:rPr>
          <w:sz w:val="22"/>
          <w:szCs w:val="22"/>
        </w:rPr>
        <w:tab/>
      </w:r>
      <w:r w:rsidRPr="0073655D">
        <w:rPr>
          <w:sz w:val="22"/>
          <w:szCs w:val="22"/>
        </w:rPr>
        <w:tab/>
      </w:r>
      <w:r w:rsidRPr="0073655D">
        <w:rPr>
          <w:sz w:val="22"/>
          <w:szCs w:val="22"/>
        </w:rPr>
        <w:tab/>
      </w:r>
      <w:r w:rsidRPr="0073655D">
        <w:rPr>
          <w:b/>
          <w:bCs/>
          <w:sz w:val="22"/>
          <w:szCs w:val="22"/>
        </w:rPr>
        <w:t>(15 Hours)</w:t>
      </w:r>
    </w:p>
    <w:p w14:paraId="0BCE0071" w14:textId="77777777" w:rsidR="00F05A8C" w:rsidRDefault="00F05A8C" w:rsidP="001E288C">
      <w:pPr>
        <w:autoSpaceDE w:val="0"/>
        <w:autoSpaceDN w:val="0"/>
        <w:adjustRightInd w:val="0"/>
        <w:rPr>
          <w:b/>
          <w:bCs/>
          <w:sz w:val="22"/>
          <w:szCs w:val="22"/>
        </w:rPr>
      </w:pPr>
    </w:p>
    <w:p w14:paraId="2B4D89BD" w14:textId="612C9DB4" w:rsidR="001E288C" w:rsidRPr="0073655D" w:rsidRDefault="001E288C" w:rsidP="001E288C">
      <w:pPr>
        <w:autoSpaceDE w:val="0"/>
        <w:autoSpaceDN w:val="0"/>
        <w:adjustRightInd w:val="0"/>
        <w:rPr>
          <w:b/>
          <w:bCs/>
          <w:sz w:val="22"/>
          <w:szCs w:val="22"/>
        </w:rPr>
      </w:pPr>
      <w:r w:rsidRPr="0073655D">
        <w:rPr>
          <w:b/>
          <w:bCs/>
          <w:sz w:val="22"/>
          <w:szCs w:val="22"/>
        </w:rPr>
        <w:t xml:space="preserve">Reference </w:t>
      </w:r>
      <w:r w:rsidR="003E5068" w:rsidRPr="0073655D">
        <w:rPr>
          <w:b/>
          <w:bCs/>
          <w:sz w:val="22"/>
          <w:szCs w:val="22"/>
        </w:rPr>
        <w:t>Books:</w:t>
      </w:r>
    </w:p>
    <w:p w14:paraId="7684E300" w14:textId="77777777" w:rsidR="00F05A8C" w:rsidRDefault="001E288C" w:rsidP="001E288C">
      <w:pPr>
        <w:autoSpaceDE w:val="0"/>
        <w:autoSpaceDN w:val="0"/>
        <w:adjustRightInd w:val="0"/>
        <w:rPr>
          <w:sz w:val="22"/>
          <w:szCs w:val="22"/>
        </w:rPr>
      </w:pPr>
      <w:r w:rsidRPr="0073655D">
        <w:rPr>
          <w:b/>
          <w:bCs/>
          <w:sz w:val="22"/>
          <w:szCs w:val="22"/>
        </w:rPr>
        <w:t xml:space="preserve"> </w:t>
      </w:r>
      <w:r w:rsidRPr="0073655D">
        <w:rPr>
          <w:sz w:val="22"/>
          <w:szCs w:val="22"/>
        </w:rPr>
        <w:t xml:space="preserve">1) Barry, Buzan. People, State and Fear: The National Security Problems in International </w:t>
      </w:r>
      <w:r w:rsidR="00F05A8C">
        <w:rPr>
          <w:sz w:val="22"/>
          <w:szCs w:val="22"/>
        </w:rPr>
        <w:t xml:space="preserve"> </w:t>
      </w:r>
    </w:p>
    <w:p w14:paraId="58A9D7A6" w14:textId="01C90F6B" w:rsidR="001E288C" w:rsidRPr="0073655D" w:rsidRDefault="00F05A8C" w:rsidP="001E288C">
      <w:pPr>
        <w:autoSpaceDE w:val="0"/>
        <w:autoSpaceDN w:val="0"/>
        <w:adjustRightInd w:val="0"/>
        <w:rPr>
          <w:sz w:val="22"/>
          <w:szCs w:val="22"/>
        </w:rPr>
      </w:pPr>
      <w:r>
        <w:rPr>
          <w:sz w:val="22"/>
          <w:szCs w:val="22"/>
        </w:rPr>
        <w:t xml:space="preserve">     </w:t>
      </w:r>
      <w:r w:rsidR="001E288C" w:rsidRPr="0073655D">
        <w:rPr>
          <w:sz w:val="22"/>
          <w:szCs w:val="22"/>
        </w:rPr>
        <w:t xml:space="preserve">Relations, Sussex; Wheatsheaf Books, 1983. </w:t>
      </w:r>
    </w:p>
    <w:p w14:paraId="06C2D9CB" w14:textId="77777777" w:rsidR="001E288C" w:rsidRPr="0073655D" w:rsidRDefault="001E288C" w:rsidP="001E288C">
      <w:pPr>
        <w:autoSpaceDE w:val="0"/>
        <w:autoSpaceDN w:val="0"/>
        <w:adjustRightInd w:val="0"/>
        <w:rPr>
          <w:sz w:val="22"/>
          <w:szCs w:val="22"/>
        </w:rPr>
      </w:pPr>
      <w:r w:rsidRPr="0073655D">
        <w:rPr>
          <w:sz w:val="22"/>
          <w:szCs w:val="22"/>
        </w:rPr>
        <w:t xml:space="preserve">2) Bajpai, </w:t>
      </w:r>
      <w:proofErr w:type="gramStart"/>
      <w:r w:rsidRPr="0073655D">
        <w:rPr>
          <w:sz w:val="22"/>
          <w:szCs w:val="22"/>
        </w:rPr>
        <w:t>U.S.,(</w:t>
      </w:r>
      <w:proofErr w:type="gramEnd"/>
      <w:r w:rsidRPr="0073655D">
        <w:rPr>
          <w:sz w:val="22"/>
          <w:szCs w:val="22"/>
        </w:rPr>
        <w:t>ed) India's Security : The Politico-Strategic Environment, New Delhi</w:t>
      </w:r>
    </w:p>
    <w:p w14:paraId="3C75BF5B" w14:textId="77777777" w:rsidR="00F05A8C" w:rsidRDefault="001E288C" w:rsidP="001E288C">
      <w:pPr>
        <w:pStyle w:val="Default"/>
        <w:spacing w:after="27"/>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3) Dixit, J.N., Across Borders: Fifty Years of India's Foreign Policy, New Delhi: </w:t>
      </w:r>
      <w:proofErr w:type="spellStart"/>
      <w:r w:rsidRPr="0073655D">
        <w:rPr>
          <w:rFonts w:ascii="Times New Roman" w:hAnsi="Times New Roman" w:cs="Times New Roman"/>
          <w:color w:val="auto"/>
          <w:sz w:val="22"/>
          <w:szCs w:val="22"/>
        </w:rPr>
        <w:t>Picus</w:t>
      </w:r>
      <w:proofErr w:type="spellEnd"/>
      <w:r w:rsidRPr="0073655D">
        <w:rPr>
          <w:rFonts w:ascii="Times New Roman" w:hAnsi="Times New Roman" w:cs="Times New Roman"/>
          <w:color w:val="auto"/>
          <w:sz w:val="22"/>
          <w:szCs w:val="22"/>
        </w:rPr>
        <w:t xml:space="preserve"> Books, </w:t>
      </w:r>
      <w:r w:rsidR="00F05A8C">
        <w:rPr>
          <w:rFonts w:ascii="Times New Roman" w:hAnsi="Times New Roman" w:cs="Times New Roman"/>
          <w:color w:val="auto"/>
          <w:sz w:val="22"/>
          <w:szCs w:val="22"/>
        </w:rPr>
        <w:t xml:space="preserve"> </w:t>
      </w:r>
    </w:p>
    <w:p w14:paraId="7C29F617" w14:textId="32B92912" w:rsidR="001E288C" w:rsidRPr="0073655D" w:rsidRDefault="00F05A8C" w:rsidP="001E288C">
      <w:pPr>
        <w:pStyle w:val="Default"/>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1E288C" w:rsidRPr="0073655D">
        <w:rPr>
          <w:rFonts w:ascii="Times New Roman" w:hAnsi="Times New Roman" w:cs="Times New Roman"/>
          <w:color w:val="auto"/>
          <w:sz w:val="22"/>
          <w:szCs w:val="22"/>
        </w:rPr>
        <w:t xml:space="preserve">1998. </w:t>
      </w:r>
    </w:p>
    <w:p w14:paraId="70D2DD25" w14:textId="77777777" w:rsidR="001E288C" w:rsidRPr="0073655D" w:rsidRDefault="001E288C" w:rsidP="001E288C">
      <w:pPr>
        <w:pStyle w:val="Default"/>
        <w:spacing w:after="27"/>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4) Satish Kumar, (ed)., Yearbook on India's Foreign Policy, New </w:t>
      </w:r>
      <w:proofErr w:type="gramStart"/>
      <w:r w:rsidRPr="0073655D">
        <w:rPr>
          <w:rFonts w:ascii="Times New Roman" w:hAnsi="Times New Roman" w:cs="Times New Roman"/>
          <w:color w:val="auto"/>
          <w:sz w:val="22"/>
          <w:szCs w:val="22"/>
        </w:rPr>
        <w:t>Delhi :</w:t>
      </w:r>
      <w:proofErr w:type="gramEnd"/>
      <w:r w:rsidRPr="0073655D">
        <w:rPr>
          <w:rFonts w:ascii="Times New Roman" w:hAnsi="Times New Roman" w:cs="Times New Roman"/>
          <w:color w:val="auto"/>
          <w:sz w:val="22"/>
          <w:szCs w:val="22"/>
        </w:rPr>
        <w:t xml:space="preserve"> Deep &amp; Deep,1993. </w:t>
      </w:r>
    </w:p>
    <w:p w14:paraId="182D97DF" w14:textId="77777777" w:rsidR="00F05A8C" w:rsidRDefault="001E288C" w:rsidP="001E288C">
      <w:pPr>
        <w:pStyle w:val="Default"/>
        <w:rPr>
          <w:rFonts w:ascii="Times New Roman" w:hAnsi="Times New Roman" w:cs="Times New Roman"/>
          <w:color w:val="auto"/>
          <w:sz w:val="22"/>
          <w:szCs w:val="22"/>
        </w:rPr>
      </w:pPr>
      <w:r w:rsidRPr="0073655D">
        <w:rPr>
          <w:rFonts w:ascii="Times New Roman" w:hAnsi="Times New Roman" w:cs="Times New Roman"/>
          <w:color w:val="auto"/>
          <w:sz w:val="22"/>
          <w:szCs w:val="22"/>
        </w:rPr>
        <w:t xml:space="preserve">5) </w:t>
      </w:r>
      <w:proofErr w:type="spellStart"/>
      <w:r w:rsidRPr="0073655D">
        <w:rPr>
          <w:rFonts w:ascii="Times New Roman" w:hAnsi="Times New Roman" w:cs="Times New Roman"/>
          <w:color w:val="auto"/>
          <w:sz w:val="22"/>
          <w:szCs w:val="22"/>
        </w:rPr>
        <w:t>Jayaramu</w:t>
      </w:r>
      <w:proofErr w:type="spellEnd"/>
      <w:r w:rsidRPr="0073655D">
        <w:rPr>
          <w:rFonts w:ascii="Times New Roman" w:hAnsi="Times New Roman" w:cs="Times New Roman"/>
          <w:color w:val="auto"/>
          <w:sz w:val="22"/>
          <w:szCs w:val="22"/>
        </w:rPr>
        <w:t xml:space="preserve">, P.S., India's National Security and Foreign Policy, New Delhi: ABC Publishers, </w:t>
      </w:r>
    </w:p>
    <w:p w14:paraId="647AB9F8" w14:textId="4149CB6A" w:rsidR="001E288C" w:rsidRPr="0073655D" w:rsidRDefault="00F05A8C" w:rsidP="001E288C">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1E288C" w:rsidRPr="0073655D">
        <w:rPr>
          <w:rFonts w:ascii="Times New Roman" w:hAnsi="Times New Roman" w:cs="Times New Roman"/>
          <w:color w:val="auto"/>
          <w:sz w:val="22"/>
          <w:szCs w:val="22"/>
        </w:rPr>
        <w:t xml:space="preserve">1978. </w:t>
      </w:r>
    </w:p>
    <w:p w14:paraId="533D3DBA" w14:textId="77777777" w:rsidR="001E288C" w:rsidRPr="0073655D" w:rsidRDefault="001E288C" w:rsidP="001E288C">
      <w:pPr>
        <w:rPr>
          <w:sz w:val="22"/>
          <w:szCs w:val="22"/>
        </w:rPr>
      </w:pPr>
    </w:p>
    <w:p w14:paraId="6C401C0B" w14:textId="77777777" w:rsidR="009C4B4F" w:rsidRPr="00807CF7" w:rsidRDefault="009C4B4F" w:rsidP="009C4B4F">
      <w:pPr>
        <w:spacing w:line="360" w:lineRule="auto"/>
        <w:rPr>
          <w:b/>
        </w:rPr>
      </w:pPr>
      <w:r w:rsidRPr="00807CF7">
        <w:rPr>
          <w:b/>
          <w:bCs/>
        </w:rPr>
        <w:t>METHODOLOGY OF TEACHING</w:t>
      </w:r>
    </w:p>
    <w:p w14:paraId="7280C276" w14:textId="77777777" w:rsidR="009C4B4F" w:rsidRPr="00807CF7" w:rsidRDefault="009C4B4F" w:rsidP="009C4B4F">
      <w:pPr>
        <w:spacing w:line="360" w:lineRule="auto"/>
        <w:ind w:left="360"/>
      </w:pPr>
      <w:r w:rsidRPr="00807CF7">
        <w:t>Class lectures, Group Discussion, Assignments, Field-based learning.</w:t>
      </w:r>
    </w:p>
    <w:p w14:paraId="32DD9E7C" w14:textId="77777777" w:rsidR="009C4B4F" w:rsidRDefault="009C4B4F" w:rsidP="009C4B4F">
      <w:pPr>
        <w:spacing w:after="160" w:line="259" w:lineRule="auto"/>
        <w:rPr>
          <w:b/>
          <w:bCs/>
        </w:rPr>
      </w:pPr>
    </w:p>
    <w:p w14:paraId="0AB981AC" w14:textId="77777777" w:rsidR="009C4B4F" w:rsidRDefault="009C4B4F" w:rsidP="009C4B4F">
      <w:pPr>
        <w:spacing w:after="160" w:line="259" w:lineRule="auto"/>
        <w:rPr>
          <w:b/>
          <w:bCs/>
        </w:rPr>
      </w:pPr>
    </w:p>
    <w:p w14:paraId="50531168" w14:textId="77777777" w:rsidR="009C4B4F" w:rsidRDefault="009C4B4F" w:rsidP="009C4B4F">
      <w:pPr>
        <w:spacing w:after="160" w:line="259" w:lineRule="auto"/>
        <w:rPr>
          <w:b/>
          <w:bCs/>
        </w:rPr>
      </w:pPr>
    </w:p>
    <w:p w14:paraId="156D5E6A" w14:textId="77777777" w:rsidR="009C4B4F" w:rsidRDefault="009C4B4F" w:rsidP="009C4B4F">
      <w:pPr>
        <w:spacing w:after="160" w:line="259" w:lineRule="auto"/>
        <w:rPr>
          <w:b/>
          <w:bCs/>
        </w:rPr>
      </w:pPr>
    </w:p>
    <w:p w14:paraId="50B11B6F" w14:textId="618DBBE0" w:rsidR="009C4B4F" w:rsidRPr="00807CF7" w:rsidRDefault="009C4B4F" w:rsidP="009C4B4F">
      <w:pPr>
        <w:spacing w:after="160" w:line="259" w:lineRule="auto"/>
        <w:rPr>
          <w:b/>
          <w:bCs/>
        </w:rPr>
      </w:pPr>
      <w:r w:rsidRPr="00807CF7">
        <w:rPr>
          <w:b/>
          <w:bCs/>
        </w:rPr>
        <w:lastRenderedPageBreak/>
        <w:t>COURSE OUTCOMES (CO):</w:t>
      </w:r>
    </w:p>
    <w:p w14:paraId="357640D3" w14:textId="77777777" w:rsidR="009C4B4F" w:rsidRPr="00807CF7" w:rsidRDefault="009C4B4F" w:rsidP="009C4B4F">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7"/>
        <w:gridCol w:w="6067"/>
        <w:gridCol w:w="1638"/>
      </w:tblGrid>
      <w:tr w:rsidR="009C4B4F" w:rsidRPr="00807CF7" w14:paraId="35B17911" w14:textId="77777777" w:rsidTr="00701B15">
        <w:tc>
          <w:tcPr>
            <w:tcW w:w="1222" w:type="dxa"/>
          </w:tcPr>
          <w:p w14:paraId="14A1ADC8"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19947DF1"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70B04770"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9C4B4F" w:rsidRPr="00807CF7" w14:paraId="75ADE9F0" w14:textId="77777777" w:rsidTr="00701B15">
        <w:tc>
          <w:tcPr>
            <w:tcW w:w="1222" w:type="dxa"/>
          </w:tcPr>
          <w:p w14:paraId="747E51DF"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2D17C9E7" w14:textId="77777777" w:rsidR="009C4B4F" w:rsidRPr="00807CF7" w:rsidRDefault="009C4B4F"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Discuss the concept of India’s National Values and Foreign Policy</w:t>
            </w:r>
          </w:p>
        </w:tc>
        <w:tc>
          <w:tcPr>
            <w:tcW w:w="1644" w:type="dxa"/>
          </w:tcPr>
          <w:p w14:paraId="04A9805C" w14:textId="77777777" w:rsidR="009C4B4F" w:rsidRPr="00807CF7" w:rsidRDefault="009C4B4F"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9C4B4F" w:rsidRPr="00807CF7" w14:paraId="3531E202" w14:textId="77777777" w:rsidTr="00701B15">
        <w:tc>
          <w:tcPr>
            <w:tcW w:w="1222" w:type="dxa"/>
          </w:tcPr>
          <w:p w14:paraId="2BF495F3"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61294532" w14:textId="77777777" w:rsidR="009C4B4F" w:rsidRPr="00807CF7" w:rsidRDefault="009C4B4F"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To understand the </w:t>
            </w:r>
            <w:proofErr w:type="spellStart"/>
            <w:r w:rsidRPr="00807CF7">
              <w:rPr>
                <w:rFonts w:ascii="Times New Roman" w:hAnsi="Times New Roman" w:cs="Times New Roman"/>
                <w:sz w:val="24"/>
                <w:szCs w:val="24"/>
              </w:rPr>
              <w:t>Defence</w:t>
            </w:r>
            <w:proofErr w:type="spellEnd"/>
            <w:r>
              <w:rPr>
                <w:rFonts w:ascii="Times New Roman" w:hAnsi="Times New Roman" w:cs="Times New Roman"/>
                <w:sz w:val="24"/>
                <w:szCs w:val="24"/>
              </w:rPr>
              <w:t xml:space="preserve"> </w:t>
            </w:r>
            <w:proofErr w:type="spellStart"/>
            <w:r w:rsidRPr="00807CF7">
              <w:rPr>
                <w:rFonts w:ascii="Times New Roman" w:hAnsi="Times New Roman" w:cs="Times New Roman"/>
                <w:sz w:val="24"/>
                <w:szCs w:val="24"/>
              </w:rPr>
              <w:t>Organisational</w:t>
            </w:r>
            <w:proofErr w:type="spellEnd"/>
            <w:r w:rsidRPr="00807CF7">
              <w:rPr>
                <w:rFonts w:ascii="Times New Roman" w:hAnsi="Times New Roman" w:cs="Times New Roman"/>
                <w:sz w:val="24"/>
                <w:szCs w:val="24"/>
              </w:rPr>
              <w:t xml:space="preserve"> Framework</w:t>
            </w:r>
          </w:p>
        </w:tc>
        <w:tc>
          <w:tcPr>
            <w:tcW w:w="1644" w:type="dxa"/>
          </w:tcPr>
          <w:p w14:paraId="075078AB" w14:textId="77777777" w:rsidR="009C4B4F" w:rsidRPr="00807CF7" w:rsidRDefault="009C4B4F"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9C4B4F" w:rsidRPr="00807CF7" w14:paraId="6B148660" w14:textId="77777777" w:rsidTr="00701B15">
        <w:tc>
          <w:tcPr>
            <w:tcW w:w="1222" w:type="dxa"/>
          </w:tcPr>
          <w:p w14:paraId="55B82ECE"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15E88B00" w14:textId="77777777" w:rsidR="009C4B4F" w:rsidRPr="00807CF7" w:rsidRDefault="009C4B4F"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Discuss the mechanics of national security. Identify and explain different types of threat and explain threat perception, threat assessment, threat analysis and policy formulation.</w:t>
            </w:r>
          </w:p>
        </w:tc>
        <w:tc>
          <w:tcPr>
            <w:tcW w:w="1644" w:type="dxa"/>
          </w:tcPr>
          <w:p w14:paraId="152943A3" w14:textId="77777777" w:rsidR="009C4B4F" w:rsidRPr="00807CF7" w:rsidRDefault="009C4B4F"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9C4B4F" w:rsidRPr="00807CF7" w14:paraId="1E83F54F" w14:textId="77777777" w:rsidTr="00701B15">
        <w:tc>
          <w:tcPr>
            <w:tcW w:w="1222" w:type="dxa"/>
          </w:tcPr>
          <w:p w14:paraId="0D73F9A1"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353C4691" w14:textId="77777777" w:rsidR="009C4B4F" w:rsidRPr="00807CF7" w:rsidRDefault="009C4B4F" w:rsidP="00701B15">
            <w:pPr>
              <w:spacing w:before="20" w:after="20"/>
              <w:rPr>
                <w:rFonts w:ascii="Times New Roman" w:hAnsi="Times New Roman" w:cs="Times New Roman"/>
                <w:sz w:val="24"/>
                <w:szCs w:val="24"/>
              </w:rPr>
            </w:pPr>
            <w:proofErr w:type="spellStart"/>
            <w:r w:rsidRPr="00807CF7">
              <w:rPr>
                <w:rFonts w:ascii="Times New Roman" w:hAnsi="Times New Roman" w:cs="Times New Roman"/>
                <w:sz w:val="24"/>
                <w:szCs w:val="24"/>
              </w:rPr>
              <w:t>Analyse</w:t>
            </w:r>
            <w:proofErr w:type="spellEnd"/>
            <w:r w:rsidRPr="00807CF7">
              <w:rPr>
                <w:rFonts w:ascii="Times New Roman" w:hAnsi="Times New Roman" w:cs="Times New Roman"/>
                <w:sz w:val="24"/>
                <w:szCs w:val="24"/>
              </w:rPr>
              <w:t xml:space="preserve">, evaluate and assess the importance of national security concept in its totality and draw linkages with foreign and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policies.</w:t>
            </w:r>
          </w:p>
        </w:tc>
        <w:tc>
          <w:tcPr>
            <w:tcW w:w="1644" w:type="dxa"/>
          </w:tcPr>
          <w:p w14:paraId="646C018A" w14:textId="77777777" w:rsidR="009C4B4F" w:rsidRPr="00807CF7" w:rsidRDefault="009C4B4F"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9C4B4F" w:rsidRPr="00807CF7" w14:paraId="33B9D36D" w14:textId="77777777" w:rsidTr="00701B15">
        <w:tc>
          <w:tcPr>
            <w:tcW w:w="1222" w:type="dxa"/>
          </w:tcPr>
          <w:p w14:paraId="476699F0" w14:textId="77777777" w:rsidR="009C4B4F" w:rsidRPr="00807CF7" w:rsidRDefault="009C4B4F"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462C558B" w14:textId="77777777" w:rsidR="009C4B4F" w:rsidRPr="00807CF7" w:rsidRDefault="009C4B4F"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To identify and </w:t>
            </w:r>
            <w:proofErr w:type="spellStart"/>
            <w:r w:rsidRPr="00807CF7">
              <w:rPr>
                <w:rFonts w:ascii="Times New Roman" w:hAnsi="Times New Roman" w:cs="Times New Roman"/>
                <w:sz w:val="24"/>
                <w:szCs w:val="24"/>
              </w:rPr>
              <w:t>analyzethe</w:t>
            </w:r>
            <w:proofErr w:type="spellEnd"/>
            <w:r w:rsidRPr="00807CF7">
              <w:rPr>
                <w:rFonts w:ascii="Times New Roman" w:hAnsi="Times New Roman" w:cs="Times New Roman"/>
                <w:sz w:val="24"/>
                <w:szCs w:val="24"/>
              </w:rPr>
              <w:t xml:space="preserve"> various internal threats and its implications.</w:t>
            </w:r>
          </w:p>
        </w:tc>
        <w:tc>
          <w:tcPr>
            <w:tcW w:w="1644" w:type="dxa"/>
          </w:tcPr>
          <w:p w14:paraId="2DDA88AB" w14:textId="77777777" w:rsidR="009C4B4F" w:rsidRPr="00807CF7" w:rsidRDefault="009C4B4F"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9C4B4F" w:rsidRPr="00807CF7" w14:paraId="57440E24" w14:textId="77777777" w:rsidTr="00701B15">
        <w:tc>
          <w:tcPr>
            <w:tcW w:w="9323" w:type="dxa"/>
            <w:gridSpan w:val="3"/>
          </w:tcPr>
          <w:p w14:paraId="7AF0C520" w14:textId="77777777" w:rsidR="009C4B4F" w:rsidRPr="00807CF7" w:rsidRDefault="009C4B4F" w:rsidP="00701B15">
            <w:pPr>
              <w:spacing w:before="20" w:after="20"/>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sidRPr="00807CF7">
              <w:rPr>
                <w:rFonts w:ascii="Times New Roman" w:hAnsi="Times New Roman" w:cs="Times New Roman"/>
                <w:sz w:val="24"/>
                <w:szCs w:val="24"/>
              </w:rPr>
              <w:t>–Evaluating ,</w:t>
            </w:r>
          </w:p>
          <w:p w14:paraId="01C7563D" w14:textId="77777777" w:rsidR="009C4B4F" w:rsidRPr="00807CF7" w:rsidRDefault="009C4B4F" w:rsidP="00701B15">
            <w:pPr>
              <w:spacing w:before="20" w:after="20"/>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68DF6CD2" w14:textId="77777777" w:rsidR="009C4B4F" w:rsidRPr="00807CF7" w:rsidRDefault="009C4B4F" w:rsidP="009C4B4F">
      <w:pPr>
        <w:tabs>
          <w:tab w:val="left" w:pos="3233"/>
        </w:tabs>
        <w:rPr>
          <w:b/>
          <w:bCs/>
        </w:rPr>
      </w:pPr>
    </w:p>
    <w:p w14:paraId="5E5E9ACA" w14:textId="77777777" w:rsidR="009C4B4F" w:rsidRPr="00807CF7" w:rsidRDefault="009C4B4F" w:rsidP="009C4B4F">
      <w:pPr>
        <w:tabs>
          <w:tab w:val="left" w:pos="3233"/>
        </w:tabs>
        <w:rPr>
          <w:b/>
          <w:bCs/>
        </w:rPr>
      </w:pPr>
      <w:r w:rsidRPr="00807CF7">
        <w:rPr>
          <w:b/>
          <w:bCs/>
        </w:rPr>
        <w:t>PROGRAMME SPECIFICOUTCOMES (PSO) –COURSE OUTCOME (CO) MAPPING</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9C4B4F" w:rsidRPr="00807CF7" w14:paraId="6BA3BCA9" w14:textId="77777777" w:rsidTr="00701B15">
        <w:tc>
          <w:tcPr>
            <w:tcW w:w="846" w:type="dxa"/>
            <w:vMerge w:val="restart"/>
            <w:textDirection w:val="btLr"/>
          </w:tcPr>
          <w:p w14:paraId="6E6523CD" w14:textId="77777777" w:rsidR="009C4B4F" w:rsidRPr="00807CF7" w:rsidRDefault="009C4B4F"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391B694F"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9C4B4F" w:rsidRPr="00807CF7" w14:paraId="2767B512" w14:textId="77777777" w:rsidTr="00701B15">
        <w:tc>
          <w:tcPr>
            <w:tcW w:w="846" w:type="dxa"/>
            <w:vMerge/>
          </w:tcPr>
          <w:p w14:paraId="03898BBF"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4EC2C4AD"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134" w:type="dxa"/>
          </w:tcPr>
          <w:p w14:paraId="20FFF3B8"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1635AFA4"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249FD93B"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235D7E2F"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54BE8B11"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2CE9FBA5"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9C4B4F" w:rsidRPr="00807CF7" w14:paraId="3E74D91D" w14:textId="77777777" w:rsidTr="00701B15">
        <w:tc>
          <w:tcPr>
            <w:tcW w:w="846" w:type="dxa"/>
            <w:vMerge/>
          </w:tcPr>
          <w:p w14:paraId="509A3BFE"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47FC71EA"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3AAAF467"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4B6ED774"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764C5447"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694A3182"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5E5A4308"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47CA7EF2"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9C4B4F" w:rsidRPr="00807CF7" w14:paraId="438BB668" w14:textId="77777777" w:rsidTr="00701B15">
        <w:tc>
          <w:tcPr>
            <w:tcW w:w="846" w:type="dxa"/>
            <w:vMerge/>
          </w:tcPr>
          <w:p w14:paraId="23BA0727"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32B11FF0"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5022F994"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68CD6FDD"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2C496DF8"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180C802A"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29D8029"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5F4A6183"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9C4B4F" w:rsidRPr="00807CF7" w14:paraId="13E4218E" w14:textId="77777777" w:rsidTr="00701B15">
        <w:tc>
          <w:tcPr>
            <w:tcW w:w="846" w:type="dxa"/>
            <w:vMerge/>
          </w:tcPr>
          <w:p w14:paraId="61E1891F"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24566632"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219B5047"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5E636B8A"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27216C5E"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484726D1"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CA90381"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2AF85510"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9C4B4F" w:rsidRPr="00807CF7" w14:paraId="19A00400" w14:textId="77777777" w:rsidTr="00701B15">
        <w:tc>
          <w:tcPr>
            <w:tcW w:w="846" w:type="dxa"/>
            <w:vMerge/>
          </w:tcPr>
          <w:p w14:paraId="31E7F6CA"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2AF371AF"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585D194B"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06A04078"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4CD5F67D"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475DEA68"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78F67F2E"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2379FB07"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9C4B4F" w:rsidRPr="00807CF7" w14:paraId="28957C22" w14:textId="77777777" w:rsidTr="00701B15">
        <w:tc>
          <w:tcPr>
            <w:tcW w:w="846" w:type="dxa"/>
            <w:vMerge/>
          </w:tcPr>
          <w:p w14:paraId="2AC64047"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129CBA30"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219F8779"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001D041A"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7433166F"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66F09AFB"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77684BF"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58CF6D00"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9C4B4F" w:rsidRPr="00807CF7" w14:paraId="093B1A9D" w14:textId="77777777" w:rsidTr="00701B15">
        <w:tc>
          <w:tcPr>
            <w:tcW w:w="846" w:type="dxa"/>
          </w:tcPr>
          <w:p w14:paraId="09C7E3BF"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5478BD20"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36FC4AF1"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15</w:t>
            </w:r>
          </w:p>
        </w:tc>
        <w:tc>
          <w:tcPr>
            <w:tcW w:w="1134" w:type="dxa"/>
          </w:tcPr>
          <w:p w14:paraId="07D3E2FC"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15</w:t>
            </w:r>
          </w:p>
        </w:tc>
        <w:tc>
          <w:tcPr>
            <w:tcW w:w="1134" w:type="dxa"/>
          </w:tcPr>
          <w:p w14:paraId="66B79272"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10</w:t>
            </w:r>
          </w:p>
        </w:tc>
        <w:tc>
          <w:tcPr>
            <w:tcW w:w="992" w:type="dxa"/>
          </w:tcPr>
          <w:p w14:paraId="2B7A0265"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10</w:t>
            </w:r>
          </w:p>
        </w:tc>
        <w:tc>
          <w:tcPr>
            <w:tcW w:w="1276" w:type="dxa"/>
          </w:tcPr>
          <w:p w14:paraId="02BAB483"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8</w:t>
            </w:r>
          </w:p>
        </w:tc>
        <w:tc>
          <w:tcPr>
            <w:tcW w:w="1276" w:type="dxa"/>
          </w:tcPr>
          <w:p w14:paraId="4FABB492"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7</w:t>
            </w:r>
          </w:p>
        </w:tc>
      </w:tr>
      <w:tr w:rsidR="009C4B4F" w:rsidRPr="00807CF7" w14:paraId="1B340D60" w14:textId="77777777" w:rsidTr="00701B15">
        <w:tc>
          <w:tcPr>
            <w:tcW w:w="846" w:type="dxa"/>
          </w:tcPr>
          <w:p w14:paraId="3B78ADC9" w14:textId="77777777" w:rsidR="009C4B4F" w:rsidRPr="00807CF7" w:rsidRDefault="009C4B4F" w:rsidP="00701B15">
            <w:pPr>
              <w:tabs>
                <w:tab w:val="left" w:pos="3233"/>
              </w:tabs>
              <w:jc w:val="center"/>
              <w:rPr>
                <w:rFonts w:ascii="Times New Roman" w:hAnsi="Times New Roman" w:cs="Times New Roman"/>
                <w:b/>
                <w:bCs/>
                <w:sz w:val="24"/>
                <w:szCs w:val="24"/>
              </w:rPr>
            </w:pPr>
          </w:p>
        </w:tc>
        <w:tc>
          <w:tcPr>
            <w:tcW w:w="1069" w:type="dxa"/>
          </w:tcPr>
          <w:p w14:paraId="1FAFCD11"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365ABEDF"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5259459B"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45D027EC"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5D984FB1"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73613AA"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1.4</w:t>
            </w:r>
          </w:p>
        </w:tc>
        <w:tc>
          <w:tcPr>
            <w:tcW w:w="1276" w:type="dxa"/>
          </w:tcPr>
          <w:p w14:paraId="309D3CD9" w14:textId="77777777" w:rsidR="009C4B4F" w:rsidRPr="00807CF7" w:rsidRDefault="009C4B4F"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1.4</w:t>
            </w:r>
          </w:p>
        </w:tc>
      </w:tr>
    </w:tbl>
    <w:p w14:paraId="36F1ECB9" w14:textId="77777777" w:rsidR="009C4B4F" w:rsidRPr="00807CF7" w:rsidRDefault="009C4B4F" w:rsidP="009C4B4F"/>
    <w:p w14:paraId="7A134EAB" w14:textId="77777777" w:rsidR="009C4B4F" w:rsidRPr="00807CF7" w:rsidRDefault="009C4B4F" w:rsidP="009C4B4F">
      <w:pPr>
        <w:rPr>
          <w:b/>
          <w:bCs/>
        </w:rPr>
      </w:pPr>
      <w:r w:rsidRPr="00807CF7">
        <w:rPr>
          <w:b/>
          <w:bCs/>
        </w:rPr>
        <w:t xml:space="preserve">Level of Correlation between PSO’s and CO’s </w:t>
      </w:r>
    </w:p>
    <w:p w14:paraId="51BDF1AD" w14:textId="77777777" w:rsidR="009C4B4F" w:rsidRPr="00807CF7" w:rsidRDefault="009C4B4F" w:rsidP="009C4B4F">
      <w:pPr>
        <w:ind w:firstLine="720"/>
        <w:rPr>
          <w:b/>
          <w:bCs/>
        </w:rPr>
      </w:pPr>
      <w:r w:rsidRPr="00807CF7">
        <w:rPr>
          <w:b/>
        </w:rPr>
        <w:t xml:space="preserve">1 – Low </w:t>
      </w:r>
      <w:r>
        <w:rPr>
          <w:b/>
        </w:rPr>
        <w:tab/>
      </w:r>
      <w:r>
        <w:rPr>
          <w:b/>
        </w:rPr>
        <w:tab/>
      </w:r>
      <w:r w:rsidRPr="00807CF7">
        <w:rPr>
          <w:b/>
        </w:rPr>
        <w:t xml:space="preserve">2 – Medium </w:t>
      </w:r>
      <w:r>
        <w:rPr>
          <w:b/>
        </w:rPr>
        <w:tab/>
      </w:r>
      <w:r>
        <w:rPr>
          <w:b/>
        </w:rPr>
        <w:tab/>
      </w:r>
      <w:r w:rsidRPr="00807CF7">
        <w:rPr>
          <w:b/>
        </w:rPr>
        <w:t xml:space="preserve">3 – High </w:t>
      </w:r>
      <w:r>
        <w:rPr>
          <w:b/>
        </w:rPr>
        <w:tab/>
      </w:r>
      <w:r w:rsidRPr="00807CF7">
        <w:rPr>
          <w:b/>
        </w:rPr>
        <w:t xml:space="preserve">0– No Correlation </w:t>
      </w:r>
    </w:p>
    <w:p w14:paraId="7EED67EA" w14:textId="77777777" w:rsidR="009C4B4F" w:rsidRPr="00807CF7" w:rsidRDefault="009C4B4F" w:rsidP="009C4B4F">
      <w:pPr>
        <w:rPr>
          <w:b/>
        </w:rPr>
      </w:pPr>
    </w:p>
    <w:p w14:paraId="74B875B0" w14:textId="77777777" w:rsidR="009C4B4F" w:rsidRPr="00807CF7" w:rsidRDefault="009C4B4F" w:rsidP="009C4B4F">
      <w:pPr>
        <w:rPr>
          <w:b/>
        </w:rPr>
      </w:pPr>
    </w:p>
    <w:p w14:paraId="6F75F237" w14:textId="77777777" w:rsidR="001E288C" w:rsidRPr="00B126DF" w:rsidRDefault="001E288C" w:rsidP="001E288C">
      <w:pPr>
        <w:spacing w:after="160" w:line="259" w:lineRule="auto"/>
      </w:pPr>
      <w:r w:rsidRPr="00B126DF">
        <w:br w:type="page"/>
      </w:r>
    </w:p>
    <w:p w14:paraId="356B3CC6" w14:textId="60365C33" w:rsidR="001E288C" w:rsidRDefault="001E288C" w:rsidP="001E288C"/>
    <w:tbl>
      <w:tblPr>
        <w:tblStyle w:val="TableGrid"/>
        <w:tblW w:w="8284" w:type="dxa"/>
        <w:tblLook w:val="04A0" w:firstRow="1" w:lastRow="0" w:firstColumn="1" w:lastColumn="0" w:noHBand="0" w:noVBand="1"/>
      </w:tblPr>
      <w:tblGrid>
        <w:gridCol w:w="1951"/>
        <w:gridCol w:w="4536"/>
        <w:gridCol w:w="1797"/>
      </w:tblGrid>
      <w:tr w:rsidR="00F05A8C" w:rsidRPr="00102A22" w14:paraId="253EF5A2" w14:textId="77777777" w:rsidTr="003B36C4">
        <w:tc>
          <w:tcPr>
            <w:tcW w:w="1951" w:type="dxa"/>
          </w:tcPr>
          <w:p w14:paraId="3D87B4B1" w14:textId="77777777" w:rsidR="00F05A8C" w:rsidRPr="00102A22" w:rsidRDefault="00F05A8C" w:rsidP="000B4C72">
            <w:pPr>
              <w:rPr>
                <w:rFonts w:ascii="Times New Roman" w:hAnsi="Times New Roman" w:cs="Times New Roman"/>
                <w:b/>
                <w:sz w:val="24"/>
                <w:szCs w:val="24"/>
              </w:rPr>
            </w:pPr>
            <w:r w:rsidRPr="00102A22">
              <w:rPr>
                <w:rFonts w:ascii="Times New Roman" w:hAnsi="Times New Roman" w:cs="Times New Roman"/>
                <w:b/>
                <w:sz w:val="24"/>
                <w:szCs w:val="24"/>
              </w:rPr>
              <w:t xml:space="preserve">SEMESTER: </w:t>
            </w:r>
            <w:r>
              <w:rPr>
                <w:rFonts w:ascii="Times New Roman" w:hAnsi="Times New Roman" w:cs="Times New Roman"/>
                <w:b/>
                <w:sz w:val="24"/>
                <w:szCs w:val="24"/>
              </w:rPr>
              <w:t>I</w:t>
            </w:r>
            <w:r w:rsidRPr="00102A22">
              <w:rPr>
                <w:rFonts w:ascii="Times New Roman" w:hAnsi="Times New Roman" w:cs="Times New Roman"/>
                <w:b/>
                <w:sz w:val="24"/>
                <w:szCs w:val="24"/>
              </w:rPr>
              <w:t>II</w:t>
            </w:r>
          </w:p>
          <w:p w14:paraId="1A2BC6FD" w14:textId="77777777" w:rsidR="00F05A8C" w:rsidRDefault="00F05A8C" w:rsidP="000B4C72">
            <w:pPr>
              <w:rPr>
                <w:rFonts w:ascii="Times New Roman" w:hAnsi="Times New Roman" w:cs="Times New Roman"/>
                <w:b/>
                <w:sz w:val="24"/>
                <w:szCs w:val="24"/>
              </w:rPr>
            </w:pPr>
            <w:r w:rsidRPr="00102A22">
              <w:rPr>
                <w:rFonts w:ascii="Times New Roman" w:hAnsi="Times New Roman" w:cs="Times New Roman"/>
                <w:b/>
                <w:sz w:val="24"/>
                <w:szCs w:val="24"/>
              </w:rPr>
              <w:t>PART: III</w:t>
            </w:r>
          </w:p>
          <w:p w14:paraId="1C7DA5D7" w14:textId="7B62DC06" w:rsidR="00F05A8C" w:rsidRPr="00102A22" w:rsidRDefault="00F05A8C" w:rsidP="000B4C72">
            <w:pPr>
              <w:rPr>
                <w:rFonts w:ascii="Times New Roman" w:hAnsi="Times New Roman" w:cs="Times New Roman"/>
                <w:b/>
                <w:sz w:val="24"/>
                <w:szCs w:val="24"/>
              </w:rPr>
            </w:pPr>
            <w:r>
              <w:rPr>
                <w:rFonts w:ascii="Times New Roman" w:hAnsi="Times New Roman" w:cs="Times New Roman"/>
                <w:b/>
                <w:sz w:val="24"/>
                <w:szCs w:val="24"/>
              </w:rPr>
              <w:t>CORE: VI</w:t>
            </w:r>
          </w:p>
        </w:tc>
        <w:tc>
          <w:tcPr>
            <w:tcW w:w="4536" w:type="dxa"/>
          </w:tcPr>
          <w:p w14:paraId="1B4FD8FD" w14:textId="3BF1134F" w:rsidR="00F05A8C" w:rsidRPr="0073655D" w:rsidRDefault="00F05A8C" w:rsidP="000B4C72">
            <w:pPr>
              <w:jc w:val="center"/>
              <w:rPr>
                <w:rFonts w:ascii="Times New Roman" w:eastAsia="Arial" w:hAnsi="Times New Roman" w:cs="Times New Roman"/>
                <w:b/>
              </w:rPr>
            </w:pPr>
            <w:r>
              <w:rPr>
                <w:rFonts w:ascii="Times New Roman" w:eastAsia="Arial" w:hAnsi="Times New Roman" w:cs="Times New Roman"/>
                <w:b/>
              </w:rPr>
              <w:t>23UDASC34</w:t>
            </w:r>
          </w:p>
          <w:p w14:paraId="61441802" w14:textId="531976EB" w:rsidR="00F05A8C" w:rsidRPr="00102A22" w:rsidRDefault="00F05A8C" w:rsidP="000B4C72">
            <w:pPr>
              <w:jc w:val="center"/>
              <w:rPr>
                <w:rFonts w:ascii="Times New Roman" w:hAnsi="Times New Roman" w:cs="Times New Roman"/>
                <w:b/>
                <w:sz w:val="24"/>
                <w:szCs w:val="24"/>
              </w:rPr>
            </w:pPr>
            <w:r w:rsidRPr="00B126DF">
              <w:rPr>
                <w:rFonts w:ascii="Times New Roman" w:hAnsi="Times New Roman" w:cs="Times New Roman"/>
                <w:b/>
                <w:bCs/>
                <w:sz w:val="24"/>
                <w:szCs w:val="24"/>
              </w:rPr>
              <w:t>INTERNATIONAL RELATIONS</w:t>
            </w:r>
          </w:p>
        </w:tc>
        <w:tc>
          <w:tcPr>
            <w:tcW w:w="1797" w:type="dxa"/>
          </w:tcPr>
          <w:p w14:paraId="0C59E41D" w14:textId="77777777" w:rsidR="00F05A8C" w:rsidRPr="00102A22" w:rsidRDefault="00F05A8C" w:rsidP="000B4C72">
            <w:pPr>
              <w:rPr>
                <w:rFonts w:ascii="Times New Roman" w:hAnsi="Times New Roman" w:cs="Times New Roman"/>
                <w:b/>
                <w:sz w:val="24"/>
                <w:szCs w:val="24"/>
              </w:rPr>
            </w:pPr>
            <w:r>
              <w:rPr>
                <w:rFonts w:ascii="Times New Roman" w:hAnsi="Times New Roman" w:cs="Times New Roman"/>
                <w:b/>
                <w:sz w:val="24"/>
                <w:szCs w:val="24"/>
              </w:rPr>
              <w:t>Credit: 5</w:t>
            </w:r>
          </w:p>
          <w:p w14:paraId="6F90E8C6" w14:textId="72B201C8" w:rsidR="00F05A8C" w:rsidRPr="00102A22" w:rsidRDefault="00F05A8C" w:rsidP="006939BC">
            <w:pPr>
              <w:rPr>
                <w:rFonts w:ascii="Times New Roman" w:hAnsi="Times New Roman" w:cs="Times New Roman"/>
                <w:b/>
                <w:sz w:val="24"/>
                <w:szCs w:val="24"/>
              </w:rPr>
            </w:pPr>
            <w:r w:rsidRPr="00102A22">
              <w:rPr>
                <w:rFonts w:ascii="Times New Roman" w:hAnsi="Times New Roman" w:cs="Times New Roman"/>
                <w:b/>
                <w:sz w:val="24"/>
                <w:szCs w:val="24"/>
              </w:rPr>
              <w:t>Hours:</w:t>
            </w:r>
            <w:r w:rsidR="006939BC">
              <w:rPr>
                <w:rFonts w:ascii="Times New Roman" w:hAnsi="Times New Roman" w:cs="Times New Roman"/>
                <w:b/>
                <w:sz w:val="24"/>
                <w:szCs w:val="24"/>
              </w:rPr>
              <w:t>5</w:t>
            </w:r>
          </w:p>
        </w:tc>
      </w:tr>
    </w:tbl>
    <w:p w14:paraId="207BF742" w14:textId="137EEF74" w:rsidR="00F05A8C" w:rsidRDefault="00F05A8C" w:rsidP="001E288C"/>
    <w:p w14:paraId="07B4FB81" w14:textId="77777777" w:rsidR="00F05A8C" w:rsidRPr="00B126DF" w:rsidRDefault="00F05A8C" w:rsidP="001E288C"/>
    <w:p w14:paraId="6E0755BD" w14:textId="77777777" w:rsidR="001E288C" w:rsidRPr="00F05A8C" w:rsidRDefault="001E288C" w:rsidP="001E288C">
      <w:pPr>
        <w:jc w:val="both"/>
        <w:rPr>
          <w:b/>
          <w:bCs/>
          <w:sz w:val="22"/>
          <w:szCs w:val="22"/>
        </w:rPr>
      </w:pPr>
      <w:bookmarkStart w:id="2" w:name="_Hlk152064114"/>
      <w:r w:rsidRPr="00F05A8C">
        <w:rPr>
          <w:b/>
          <w:bCs/>
          <w:sz w:val="22"/>
          <w:szCs w:val="22"/>
        </w:rPr>
        <w:t xml:space="preserve">Course objectives: </w:t>
      </w:r>
    </w:p>
    <w:p w14:paraId="2A711D63" w14:textId="77777777" w:rsidR="001E288C" w:rsidRPr="00F05A8C" w:rsidRDefault="001E288C" w:rsidP="001E288C">
      <w:pPr>
        <w:tabs>
          <w:tab w:val="left" w:pos="1890"/>
        </w:tabs>
        <w:rPr>
          <w:b/>
          <w:sz w:val="22"/>
          <w:szCs w:val="22"/>
        </w:rPr>
      </w:pPr>
    </w:p>
    <w:p w14:paraId="50811DD4" w14:textId="77777777" w:rsidR="001E288C" w:rsidRPr="00F05A8C" w:rsidRDefault="001E288C" w:rsidP="001E288C">
      <w:pPr>
        <w:tabs>
          <w:tab w:val="left" w:pos="1890"/>
        </w:tabs>
        <w:ind w:left="1440" w:hanging="1350"/>
        <w:rPr>
          <w:sz w:val="22"/>
          <w:szCs w:val="22"/>
        </w:rPr>
      </w:pPr>
      <w:r w:rsidRPr="00F05A8C">
        <w:rPr>
          <w:b/>
          <w:sz w:val="22"/>
          <w:szCs w:val="22"/>
        </w:rPr>
        <w:t>Unit I:</w:t>
      </w:r>
      <w:r w:rsidRPr="00F05A8C">
        <w:rPr>
          <w:b/>
          <w:sz w:val="22"/>
          <w:szCs w:val="22"/>
        </w:rPr>
        <w:tab/>
      </w:r>
      <w:r w:rsidRPr="00F05A8C">
        <w:rPr>
          <w:sz w:val="22"/>
          <w:szCs w:val="22"/>
        </w:rPr>
        <w:t>Introduction (a) Components of State (b) Theories of the origin of the state.</w:t>
      </w:r>
    </w:p>
    <w:p w14:paraId="04623712" w14:textId="77777777" w:rsidR="001E288C" w:rsidRPr="00F05A8C" w:rsidRDefault="001E288C" w:rsidP="001E288C">
      <w:pPr>
        <w:tabs>
          <w:tab w:val="left" w:pos="1890"/>
        </w:tabs>
        <w:ind w:left="1440" w:hanging="1350"/>
        <w:rPr>
          <w:sz w:val="22"/>
          <w:szCs w:val="22"/>
        </w:rPr>
      </w:pPr>
      <w:r w:rsidRPr="00F05A8C">
        <w:rPr>
          <w:b/>
          <w:sz w:val="22"/>
          <w:szCs w:val="22"/>
        </w:rPr>
        <w:tab/>
      </w:r>
      <w:r w:rsidRPr="00F05A8C">
        <w:rPr>
          <w:b/>
          <w:sz w:val="22"/>
          <w:szCs w:val="22"/>
        </w:rPr>
        <w:tab/>
      </w:r>
      <w:r w:rsidRPr="00F05A8C">
        <w:rPr>
          <w:b/>
          <w:sz w:val="22"/>
          <w:szCs w:val="22"/>
        </w:rPr>
        <w:tab/>
      </w:r>
      <w:r w:rsidRPr="00F05A8C">
        <w:rPr>
          <w:b/>
          <w:sz w:val="22"/>
          <w:szCs w:val="22"/>
        </w:rPr>
        <w:tab/>
      </w:r>
      <w:r w:rsidRPr="00F05A8C">
        <w:rPr>
          <w:b/>
          <w:sz w:val="22"/>
          <w:szCs w:val="22"/>
        </w:rPr>
        <w:tab/>
      </w:r>
      <w:r w:rsidRPr="00F05A8C">
        <w:rPr>
          <w:b/>
          <w:sz w:val="22"/>
          <w:szCs w:val="22"/>
        </w:rPr>
        <w:tab/>
      </w:r>
      <w:r w:rsidRPr="00F05A8C">
        <w:rPr>
          <w:b/>
          <w:sz w:val="22"/>
          <w:szCs w:val="22"/>
        </w:rPr>
        <w:tab/>
      </w:r>
      <w:r w:rsidRPr="00F05A8C">
        <w:rPr>
          <w:b/>
          <w:sz w:val="22"/>
          <w:szCs w:val="22"/>
        </w:rPr>
        <w:tab/>
      </w:r>
      <w:r w:rsidRPr="00F05A8C">
        <w:rPr>
          <w:b/>
          <w:sz w:val="22"/>
          <w:szCs w:val="22"/>
        </w:rPr>
        <w:tab/>
      </w:r>
      <w:r w:rsidRPr="00F05A8C">
        <w:rPr>
          <w:b/>
          <w:sz w:val="22"/>
          <w:szCs w:val="22"/>
        </w:rPr>
        <w:tab/>
      </w:r>
      <w:r w:rsidRPr="00F05A8C">
        <w:rPr>
          <w:b/>
          <w:bCs/>
          <w:sz w:val="22"/>
          <w:szCs w:val="22"/>
        </w:rPr>
        <w:t>(15 Hours)</w:t>
      </w:r>
    </w:p>
    <w:p w14:paraId="46E753FA" w14:textId="77777777" w:rsidR="001E288C" w:rsidRPr="00F05A8C" w:rsidRDefault="001E288C" w:rsidP="001E288C">
      <w:pPr>
        <w:tabs>
          <w:tab w:val="left" w:pos="1890"/>
        </w:tabs>
        <w:ind w:left="1440" w:hanging="1350"/>
        <w:rPr>
          <w:sz w:val="22"/>
          <w:szCs w:val="22"/>
        </w:rPr>
      </w:pPr>
    </w:p>
    <w:p w14:paraId="338D7EA1" w14:textId="77777777" w:rsidR="001E288C" w:rsidRPr="00F05A8C" w:rsidRDefault="001E288C" w:rsidP="001E288C">
      <w:pPr>
        <w:tabs>
          <w:tab w:val="left" w:pos="1890"/>
        </w:tabs>
        <w:ind w:left="1440" w:hanging="1350"/>
        <w:outlineLvl w:val="0"/>
        <w:rPr>
          <w:sz w:val="22"/>
          <w:szCs w:val="22"/>
        </w:rPr>
      </w:pPr>
      <w:r w:rsidRPr="00F05A8C">
        <w:rPr>
          <w:b/>
          <w:sz w:val="22"/>
          <w:szCs w:val="22"/>
        </w:rPr>
        <w:t xml:space="preserve">Unit II: </w:t>
      </w:r>
      <w:r w:rsidRPr="00F05A8C">
        <w:rPr>
          <w:b/>
          <w:sz w:val="22"/>
          <w:szCs w:val="22"/>
        </w:rPr>
        <w:tab/>
      </w:r>
      <w:r w:rsidRPr="00F05A8C">
        <w:rPr>
          <w:sz w:val="22"/>
          <w:szCs w:val="22"/>
        </w:rPr>
        <w:t xml:space="preserve">Theories of International Relations (a) Idealist &amp; Realist (b) Integration (c) </w:t>
      </w:r>
      <w:proofErr w:type="spellStart"/>
      <w:r w:rsidRPr="00F05A8C">
        <w:rPr>
          <w:sz w:val="22"/>
          <w:szCs w:val="22"/>
        </w:rPr>
        <w:t>Behaviouralism</w:t>
      </w:r>
      <w:proofErr w:type="spellEnd"/>
      <w:r w:rsidRPr="00F05A8C">
        <w:rPr>
          <w:sz w:val="22"/>
          <w:szCs w:val="22"/>
        </w:rPr>
        <w:t xml:space="preserve"> and d) Theory of divine origin.</w:t>
      </w:r>
      <w:r w:rsidRPr="00F05A8C">
        <w:rPr>
          <w:sz w:val="22"/>
          <w:szCs w:val="22"/>
        </w:rPr>
        <w:tab/>
      </w:r>
      <w:r w:rsidRPr="00F05A8C">
        <w:rPr>
          <w:sz w:val="22"/>
          <w:szCs w:val="22"/>
        </w:rPr>
        <w:tab/>
      </w:r>
      <w:r w:rsidRPr="00F05A8C">
        <w:rPr>
          <w:b/>
          <w:bCs/>
          <w:sz w:val="22"/>
          <w:szCs w:val="22"/>
        </w:rPr>
        <w:t>(15 Hours)</w:t>
      </w:r>
    </w:p>
    <w:p w14:paraId="563FB40A" w14:textId="77777777" w:rsidR="001E288C" w:rsidRPr="00F05A8C" w:rsidRDefault="001E288C" w:rsidP="001E288C">
      <w:pPr>
        <w:tabs>
          <w:tab w:val="left" w:pos="1890"/>
        </w:tabs>
        <w:ind w:left="1440" w:hanging="1350"/>
        <w:outlineLvl w:val="0"/>
        <w:rPr>
          <w:sz w:val="22"/>
          <w:szCs w:val="22"/>
        </w:rPr>
      </w:pPr>
    </w:p>
    <w:p w14:paraId="64EABD65" w14:textId="77777777" w:rsidR="001E288C" w:rsidRPr="00F05A8C" w:rsidRDefault="001E288C" w:rsidP="001E288C">
      <w:pPr>
        <w:tabs>
          <w:tab w:val="left" w:pos="1890"/>
        </w:tabs>
        <w:ind w:left="1440" w:hanging="1350"/>
        <w:outlineLvl w:val="0"/>
        <w:rPr>
          <w:sz w:val="22"/>
          <w:szCs w:val="22"/>
        </w:rPr>
      </w:pPr>
      <w:r w:rsidRPr="00F05A8C">
        <w:rPr>
          <w:b/>
          <w:sz w:val="22"/>
          <w:szCs w:val="22"/>
        </w:rPr>
        <w:t>Unit III:</w:t>
      </w:r>
      <w:r w:rsidRPr="00F05A8C">
        <w:rPr>
          <w:b/>
          <w:sz w:val="22"/>
          <w:szCs w:val="22"/>
        </w:rPr>
        <w:tab/>
      </w:r>
      <w:r w:rsidRPr="00F05A8C">
        <w:rPr>
          <w:sz w:val="22"/>
          <w:szCs w:val="22"/>
        </w:rPr>
        <w:t>State System and its corollaries</w:t>
      </w:r>
      <w:proofErr w:type="gramStart"/>
      <w:r w:rsidRPr="00F05A8C">
        <w:rPr>
          <w:sz w:val="22"/>
          <w:szCs w:val="22"/>
        </w:rPr>
        <w:t xml:space="preserve">   (</w:t>
      </w:r>
      <w:proofErr w:type="gramEnd"/>
      <w:r w:rsidRPr="00F05A8C">
        <w:rPr>
          <w:sz w:val="22"/>
          <w:szCs w:val="22"/>
        </w:rPr>
        <w:t>a) Sovereignty  (b) National Interests &amp; Ideology.</w:t>
      </w:r>
      <w:r w:rsidRPr="00F05A8C">
        <w:rPr>
          <w:sz w:val="22"/>
          <w:szCs w:val="22"/>
        </w:rPr>
        <w:tab/>
      </w:r>
      <w:r w:rsidRPr="00F05A8C">
        <w:rPr>
          <w:sz w:val="22"/>
          <w:szCs w:val="22"/>
        </w:rPr>
        <w:tab/>
      </w:r>
      <w:r w:rsidRPr="00F05A8C">
        <w:rPr>
          <w:sz w:val="22"/>
          <w:szCs w:val="22"/>
        </w:rPr>
        <w:tab/>
      </w:r>
      <w:r w:rsidRPr="00F05A8C">
        <w:rPr>
          <w:sz w:val="22"/>
          <w:szCs w:val="22"/>
        </w:rPr>
        <w:tab/>
      </w:r>
      <w:r w:rsidRPr="00F05A8C">
        <w:rPr>
          <w:sz w:val="22"/>
          <w:szCs w:val="22"/>
        </w:rPr>
        <w:tab/>
      </w:r>
      <w:r w:rsidRPr="00F05A8C">
        <w:rPr>
          <w:sz w:val="22"/>
          <w:szCs w:val="22"/>
        </w:rPr>
        <w:tab/>
      </w:r>
      <w:r w:rsidRPr="00F05A8C">
        <w:rPr>
          <w:sz w:val="22"/>
          <w:szCs w:val="22"/>
        </w:rPr>
        <w:tab/>
      </w:r>
      <w:r w:rsidRPr="00F05A8C">
        <w:rPr>
          <w:b/>
          <w:bCs/>
          <w:sz w:val="22"/>
          <w:szCs w:val="22"/>
        </w:rPr>
        <w:t>(15 Hours)</w:t>
      </w:r>
    </w:p>
    <w:p w14:paraId="1C70BCC3" w14:textId="77777777" w:rsidR="001E288C" w:rsidRPr="00F05A8C" w:rsidRDefault="001E288C" w:rsidP="001E288C">
      <w:pPr>
        <w:tabs>
          <w:tab w:val="left" w:pos="1890"/>
        </w:tabs>
        <w:ind w:left="1440" w:hanging="1350"/>
        <w:outlineLvl w:val="0"/>
        <w:rPr>
          <w:sz w:val="22"/>
          <w:szCs w:val="22"/>
        </w:rPr>
      </w:pPr>
    </w:p>
    <w:p w14:paraId="2C063BFD" w14:textId="77777777" w:rsidR="001E288C" w:rsidRPr="00F05A8C" w:rsidRDefault="001E288C" w:rsidP="001E288C">
      <w:pPr>
        <w:tabs>
          <w:tab w:val="left" w:pos="1890"/>
        </w:tabs>
        <w:ind w:left="1440" w:hanging="1350"/>
        <w:outlineLvl w:val="0"/>
        <w:rPr>
          <w:sz w:val="22"/>
          <w:szCs w:val="22"/>
        </w:rPr>
      </w:pPr>
      <w:r w:rsidRPr="00F05A8C">
        <w:rPr>
          <w:b/>
          <w:sz w:val="22"/>
          <w:szCs w:val="22"/>
        </w:rPr>
        <w:t>Unit IV:</w:t>
      </w:r>
      <w:r w:rsidRPr="00F05A8C">
        <w:rPr>
          <w:b/>
          <w:sz w:val="22"/>
          <w:szCs w:val="22"/>
        </w:rPr>
        <w:tab/>
      </w:r>
      <w:r w:rsidRPr="00F05A8C">
        <w:rPr>
          <w:sz w:val="22"/>
          <w:szCs w:val="22"/>
        </w:rPr>
        <w:t xml:space="preserve">Basics of Diplomacy, Foreign Policy and Balance of Power. </w:t>
      </w:r>
      <w:r w:rsidRPr="00F05A8C">
        <w:rPr>
          <w:b/>
          <w:bCs/>
          <w:sz w:val="22"/>
          <w:szCs w:val="22"/>
        </w:rPr>
        <w:t>(15 Hours)</w:t>
      </w:r>
    </w:p>
    <w:p w14:paraId="063826C4" w14:textId="77777777" w:rsidR="001E288C" w:rsidRPr="00F05A8C" w:rsidRDefault="001E288C" w:rsidP="001E288C">
      <w:pPr>
        <w:tabs>
          <w:tab w:val="left" w:pos="1890"/>
        </w:tabs>
        <w:ind w:left="1440" w:hanging="1350"/>
        <w:outlineLvl w:val="0"/>
        <w:rPr>
          <w:sz w:val="22"/>
          <w:szCs w:val="22"/>
        </w:rPr>
      </w:pPr>
    </w:p>
    <w:p w14:paraId="3333D61D" w14:textId="77777777" w:rsidR="001E288C" w:rsidRPr="00F05A8C" w:rsidRDefault="001E288C" w:rsidP="001E288C">
      <w:pPr>
        <w:tabs>
          <w:tab w:val="left" w:pos="1890"/>
        </w:tabs>
        <w:ind w:left="1440" w:hanging="1350"/>
        <w:rPr>
          <w:sz w:val="22"/>
          <w:szCs w:val="22"/>
        </w:rPr>
      </w:pPr>
      <w:r w:rsidRPr="00F05A8C">
        <w:rPr>
          <w:b/>
          <w:sz w:val="22"/>
          <w:szCs w:val="22"/>
        </w:rPr>
        <w:t>Unit V:</w:t>
      </w:r>
      <w:r w:rsidRPr="00F05A8C">
        <w:rPr>
          <w:b/>
          <w:sz w:val="22"/>
          <w:szCs w:val="22"/>
        </w:rPr>
        <w:tab/>
      </w:r>
      <w:r w:rsidRPr="00F05A8C">
        <w:rPr>
          <w:sz w:val="22"/>
          <w:szCs w:val="22"/>
        </w:rPr>
        <w:t>Control of International Relations (a) Collective Security (b) International Law (c) Deterrence.</w:t>
      </w:r>
      <w:r w:rsidRPr="00F05A8C">
        <w:rPr>
          <w:sz w:val="22"/>
          <w:szCs w:val="22"/>
        </w:rPr>
        <w:tab/>
      </w:r>
      <w:r w:rsidRPr="00F05A8C">
        <w:rPr>
          <w:sz w:val="22"/>
          <w:szCs w:val="22"/>
        </w:rPr>
        <w:tab/>
      </w:r>
      <w:r w:rsidRPr="00F05A8C">
        <w:rPr>
          <w:sz w:val="22"/>
          <w:szCs w:val="22"/>
        </w:rPr>
        <w:tab/>
      </w:r>
      <w:r w:rsidRPr="00F05A8C">
        <w:rPr>
          <w:sz w:val="22"/>
          <w:szCs w:val="22"/>
        </w:rPr>
        <w:tab/>
      </w:r>
      <w:r w:rsidRPr="00F05A8C">
        <w:rPr>
          <w:sz w:val="22"/>
          <w:szCs w:val="22"/>
        </w:rPr>
        <w:tab/>
      </w:r>
      <w:r w:rsidRPr="00F05A8C">
        <w:rPr>
          <w:sz w:val="22"/>
          <w:szCs w:val="22"/>
        </w:rPr>
        <w:tab/>
      </w:r>
      <w:r w:rsidRPr="00F05A8C">
        <w:rPr>
          <w:sz w:val="22"/>
          <w:szCs w:val="22"/>
        </w:rPr>
        <w:tab/>
      </w:r>
      <w:r w:rsidRPr="00F05A8C">
        <w:rPr>
          <w:b/>
          <w:bCs/>
          <w:sz w:val="22"/>
          <w:szCs w:val="22"/>
        </w:rPr>
        <w:t>(15 Hours)</w:t>
      </w:r>
    </w:p>
    <w:p w14:paraId="66A9F71E" w14:textId="77777777" w:rsidR="001E288C" w:rsidRPr="00F05A8C" w:rsidRDefault="001E288C" w:rsidP="001E288C">
      <w:pPr>
        <w:tabs>
          <w:tab w:val="left" w:pos="1890"/>
        </w:tabs>
        <w:ind w:left="1440" w:hanging="1350"/>
        <w:rPr>
          <w:sz w:val="22"/>
          <w:szCs w:val="22"/>
        </w:rPr>
      </w:pPr>
    </w:p>
    <w:p w14:paraId="217A18E9" w14:textId="2AB56BF0" w:rsidR="001E288C" w:rsidRPr="00F05A8C" w:rsidRDefault="001E288C" w:rsidP="00AB6F60">
      <w:pPr>
        <w:tabs>
          <w:tab w:val="left" w:pos="1890"/>
        </w:tabs>
        <w:spacing w:line="360" w:lineRule="auto"/>
        <w:ind w:left="180" w:hanging="90"/>
        <w:rPr>
          <w:sz w:val="22"/>
          <w:szCs w:val="22"/>
          <w:shd w:val="clear" w:color="auto" w:fill="FFFFFF"/>
        </w:rPr>
      </w:pPr>
      <w:r w:rsidRPr="00F05A8C">
        <w:rPr>
          <w:b/>
          <w:sz w:val="22"/>
          <w:szCs w:val="22"/>
          <w:shd w:val="clear" w:color="auto" w:fill="FFFFFF"/>
        </w:rPr>
        <w:t>Reference Books:</w:t>
      </w:r>
      <w:r w:rsidR="00F05A8C">
        <w:rPr>
          <w:sz w:val="22"/>
          <w:szCs w:val="22"/>
        </w:rPr>
        <w:br/>
      </w:r>
      <w:r w:rsidRPr="00F05A8C">
        <w:rPr>
          <w:sz w:val="22"/>
          <w:szCs w:val="22"/>
          <w:shd w:val="clear" w:color="auto" w:fill="FFFFFF"/>
        </w:rPr>
        <w:t>1. Gellner, Ernest. Nations and Nationalism New York: Cornell university,2005).</w:t>
      </w:r>
    </w:p>
    <w:p w14:paraId="641A6268" w14:textId="1AC21974" w:rsidR="001E288C" w:rsidRPr="00F05A8C" w:rsidRDefault="00F05A8C" w:rsidP="00AB6F60">
      <w:pPr>
        <w:tabs>
          <w:tab w:val="left" w:pos="1890"/>
        </w:tabs>
        <w:spacing w:line="360" w:lineRule="auto"/>
        <w:ind w:left="450" w:hanging="360"/>
        <w:rPr>
          <w:sz w:val="22"/>
          <w:szCs w:val="22"/>
          <w:shd w:val="clear" w:color="auto" w:fill="FFFFFF"/>
        </w:rPr>
      </w:pPr>
      <w:r>
        <w:rPr>
          <w:sz w:val="22"/>
          <w:szCs w:val="22"/>
          <w:shd w:val="clear" w:color="auto" w:fill="FFFFFF"/>
        </w:rPr>
        <w:t xml:space="preserve">  </w:t>
      </w:r>
      <w:r w:rsidR="001E288C" w:rsidRPr="00F05A8C">
        <w:rPr>
          <w:sz w:val="22"/>
          <w:szCs w:val="22"/>
          <w:shd w:val="clear" w:color="auto" w:fill="FFFFFF"/>
        </w:rPr>
        <w:t>2. Gilpin, Robert., War and change in World politics (Cambridge: Cambridge university pres,1981).</w:t>
      </w:r>
    </w:p>
    <w:p w14:paraId="633E1FB9" w14:textId="21134417" w:rsidR="001E288C" w:rsidRPr="00F05A8C" w:rsidRDefault="00F05A8C" w:rsidP="00AB6F60">
      <w:pPr>
        <w:tabs>
          <w:tab w:val="left" w:pos="1890"/>
        </w:tabs>
        <w:spacing w:line="360" w:lineRule="auto"/>
        <w:ind w:left="450" w:hanging="360"/>
        <w:rPr>
          <w:sz w:val="22"/>
          <w:szCs w:val="22"/>
          <w:shd w:val="clear" w:color="auto" w:fill="FFFFFF"/>
        </w:rPr>
      </w:pPr>
      <w:r>
        <w:rPr>
          <w:sz w:val="22"/>
          <w:szCs w:val="22"/>
          <w:shd w:val="clear" w:color="auto" w:fill="FFFFFF"/>
        </w:rPr>
        <w:t xml:space="preserve"> </w:t>
      </w:r>
      <w:r w:rsidR="001E288C" w:rsidRPr="00F05A8C">
        <w:rPr>
          <w:sz w:val="22"/>
          <w:szCs w:val="22"/>
          <w:shd w:val="clear" w:color="auto" w:fill="FFFFFF"/>
        </w:rPr>
        <w:t xml:space="preserve">3. </w:t>
      </w:r>
      <w:r>
        <w:rPr>
          <w:sz w:val="22"/>
          <w:szCs w:val="22"/>
          <w:shd w:val="clear" w:color="auto" w:fill="FFFFFF"/>
        </w:rPr>
        <w:t xml:space="preserve"> </w:t>
      </w:r>
      <w:r w:rsidR="001E288C" w:rsidRPr="00F05A8C">
        <w:rPr>
          <w:sz w:val="22"/>
          <w:szCs w:val="22"/>
          <w:shd w:val="clear" w:color="auto" w:fill="FFFFFF"/>
        </w:rPr>
        <w:t xml:space="preserve">Kennedy Paul. M, </w:t>
      </w:r>
      <w:proofErr w:type="gramStart"/>
      <w:r w:rsidR="001E288C" w:rsidRPr="00F05A8C">
        <w:rPr>
          <w:sz w:val="22"/>
          <w:szCs w:val="22"/>
          <w:shd w:val="clear" w:color="auto" w:fill="FFFFFF"/>
        </w:rPr>
        <w:t>The</w:t>
      </w:r>
      <w:proofErr w:type="gramEnd"/>
      <w:r w:rsidR="001E288C" w:rsidRPr="00F05A8C">
        <w:rPr>
          <w:sz w:val="22"/>
          <w:szCs w:val="22"/>
          <w:shd w:val="clear" w:color="auto" w:fill="FFFFFF"/>
        </w:rPr>
        <w:t xml:space="preserve"> rise and fall of Great Powers (London: Vintage, 1987).</w:t>
      </w:r>
    </w:p>
    <w:p w14:paraId="6153E448" w14:textId="24207528" w:rsidR="001E288C" w:rsidRPr="00F05A8C" w:rsidRDefault="00F05A8C" w:rsidP="00AB6F60">
      <w:pPr>
        <w:tabs>
          <w:tab w:val="left" w:pos="1890"/>
        </w:tabs>
        <w:spacing w:line="360" w:lineRule="auto"/>
        <w:rPr>
          <w:sz w:val="22"/>
          <w:szCs w:val="22"/>
          <w:shd w:val="clear" w:color="auto" w:fill="FFFFFF"/>
        </w:rPr>
      </w:pPr>
      <w:r>
        <w:rPr>
          <w:sz w:val="22"/>
          <w:szCs w:val="22"/>
          <w:shd w:val="clear" w:color="auto" w:fill="FFFFFF"/>
        </w:rPr>
        <w:t xml:space="preserve"> </w:t>
      </w:r>
      <w:r w:rsidR="001E288C" w:rsidRPr="00F05A8C">
        <w:rPr>
          <w:sz w:val="22"/>
          <w:szCs w:val="22"/>
          <w:shd w:val="clear" w:color="auto" w:fill="FFFFFF"/>
        </w:rPr>
        <w:t xml:space="preserve"> 4. </w:t>
      </w:r>
      <w:r>
        <w:rPr>
          <w:sz w:val="22"/>
          <w:szCs w:val="22"/>
          <w:shd w:val="clear" w:color="auto" w:fill="FFFFFF"/>
        </w:rPr>
        <w:t xml:space="preserve"> </w:t>
      </w:r>
      <w:r w:rsidR="001E288C" w:rsidRPr="00F05A8C">
        <w:rPr>
          <w:sz w:val="22"/>
          <w:szCs w:val="22"/>
          <w:shd w:val="clear" w:color="auto" w:fill="FFFFFF"/>
        </w:rPr>
        <w:t xml:space="preserve">Kissinger, Henry., diplomacy (London: Simon &amp; </w:t>
      </w:r>
      <w:proofErr w:type="spellStart"/>
      <w:r w:rsidR="001E288C" w:rsidRPr="00F05A8C">
        <w:rPr>
          <w:sz w:val="22"/>
          <w:szCs w:val="22"/>
          <w:shd w:val="clear" w:color="auto" w:fill="FFFFFF"/>
        </w:rPr>
        <w:t>Schulter</w:t>
      </w:r>
      <w:proofErr w:type="spellEnd"/>
      <w:r w:rsidR="001E288C" w:rsidRPr="00F05A8C">
        <w:rPr>
          <w:sz w:val="22"/>
          <w:szCs w:val="22"/>
          <w:shd w:val="clear" w:color="auto" w:fill="FFFFFF"/>
        </w:rPr>
        <w:t>, 1994).</w:t>
      </w:r>
      <w:r w:rsidR="001E288C" w:rsidRPr="00F05A8C">
        <w:rPr>
          <w:sz w:val="22"/>
          <w:szCs w:val="22"/>
        </w:rPr>
        <w:br/>
      </w:r>
      <w:r w:rsidR="001E288C" w:rsidRPr="00F05A8C">
        <w:rPr>
          <w:sz w:val="22"/>
          <w:szCs w:val="22"/>
          <w:shd w:val="clear" w:color="auto" w:fill="FFFFFF"/>
        </w:rPr>
        <w:t xml:space="preserve">  5. </w:t>
      </w:r>
      <w:r>
        <w:rPr>
          <w:sz w:val="22"/>
          <w:szCs w:val="22"/>
          <w:shd w:val="clear" w:color="auto" w:fill="FFFFFF"/>
        </w:rPr>
        <w:t xml:space="preserve"> </w:t>
      </w:r>
      <w:r w:rsidR="001E288C" w:rsidRPr="00F05A8C">
        <w:rPr>
          <w:sz w:val="22"/>
          <w:szCs w:val="22"/>
          <w:shd w:val="clear" w:color="auto" w:fill="FFFFFF"/>
        </w:rPr>
        <w:t xml:space="preserve">Morgenthau, </w:t>
      </w:r>
      <w:proofErr w:type="spellStart"/>
      <w:r w:rsidR="001E288C" w:rsidRPr="00F05A8C">
        <w:rPr>
          <w:sz w:val="22"/>
          <w:szCs w:val="22"/>
          <w:shd w:val="clear" w:color="auto" w:fill="FFFFFF"/>
        </w:rPr>
        <w:t>Hans.J</w:t>
      </w:r>
      <w:proofErr w:type="spellEnd"/>
      <w:r w:rsidR="001E288C" w:rsidRPr="00F05A8C">
        <w:rPr>
          <w:sz w:val="22"/>
          <w:szCs w:val="22"/>
          <w:shd w:val="clear" w:color="auto" w:fill="FFFFFF"/>
        </w:rPr>
        <w:t>, politics among nations (Noida: Tata McGraw</w:t>
      </w:r>
      <w:r w:rsidR="001E288C" w:rsidRPr="00F05A8C">
        <w:rPr>
          <w:sz w:val="22"/>
          <w:szCs w:val="22"/>
        </w:rPr>
        <w:t xml:space="preserve"> </w:t>
      </w:r>
      <w:r w:rsidR="001E288C" w:rsidRPr="00F05A8C">
        <w:rPr>
          <w:sz w:val="22"/>
          <w:szCs w:val="22"/>
          <w:shd w:val="clear" w:color="auto" w:fill="FFFFFF"/>
        </w:rPr>
        <w:t>hill,1992).</w:t>
      </w:r>
      <w:r w:rsidR="001E288C" w:rsidRPr="00F05A8C">
        <w:rPr>
          <w:sz w:val="22"/>
          <w:szCs w:val="22"/>
        </w:rPr>
        <w:br/>
      </w:r>
      <w:r w:rsidR="001E288C" w:rsidRPr="00F05A8C">
        <w:rPr>
          <w:sz w:val="22"/>
          <w:szCs w:val="22"/>
          <w:shd w:val="clear" w:color="auto" w:fill="FFFFFF"/>
        </w:rPr>
        <w:t xml:space="preserve">  6. </w:t>
      </w:r>
      <w:r>
        <w:rPr>
          <w:sz w:val="22"/>
          <w:szCs w:val="22"/>
          <w:shd w:val="clear" w:color="auto" w:fill="FFFFFF"/>
        </w:rPr>
        <w:t xml:space="preserve"> </w:t>
      </w:r>
      <w:r w:rsidR="001E288C" w:rsidRPr="00F05A8C">
        <w:rPr>
          <w:sz w:val="22"/>
          <w:szCs w:val="22"/>
          <w:shd w:val="clear" w:color="auto" w:fill="FFFFFF"/>
        </w:rPr>
        <w:t xml:space="preserve">Waltz, </w:t>
      </w:r>
      <w:proofErr w:type="spellStart"/>
      <w:r w:rsidR="001E288C" w:rsidRPr="00F05A8C">
        <w:rPr>
          <w:sz w:val="22"/>
          <w:szCs w:val="22"/>
          <w:shd w:val="clear" w:color="auto" w:fill="FFFFFF"/>
        </w:rPr>
        <w:t>Kenneth.N</w:t>
      </w:r>
      <w:proofErr w:type="spellEnd"/>
      <w:r w:rsidR="001E288C" w:rsidRPr="00F05A8C">
        <w:rPr>
          <w:sz w:val="22"/>
          <w:szCs w:val="22"/>
          <w:shd w:val="clear" w:color="auto" w:fill="FFFFFF"/>
        </w:rPr>
        <w:t>, theory of international politics (Noida: Tata</w:t>
      </w:r>
      <w:r w:rsidR="001E288C" w:rsidRPr="00F05A8C">
        <w:rPr>
          <w:sz w:val="22"/>
          <w:szCs w:val="22"/>
        </w:rPr>
        <w:t xml:space="preserve"> </w:t>
      </w:r>
      <w:r w:rsidR="001E288C" w:rsidRPr="00F05A8C">
        <w:rPr>
          <w:sz w:val="22"/>
          <w:szCs w:val="22"/>
          <w:shd w:val="clear" w:color="auto" w:fill="FFFFFF"/>
        </w:rPr>
        <w:t>McGraw hill,1979).</w:t>
      </w:r>
    </w:p>
    <w:p w14:paraId="6A698375" w14:textId="77777777" w:rsidR="001E288C" w:rsidRPr="00F05A8C" w:rsidRDefault="001E288C" w:rsidP="00AB6F60">
      <w:pPr>
        <w:tabs>
          <w:tab w:val="left" w:pos="1890"/>
        </w:tabs>
        <w:spacing w:line="360" w:lineRule="auto"/>
        <w:rPr>
          <w:sz w:val="22"/>
          <w:szCs w:val="22"/>
        </w:rPr>
      </w:pPr>
    </w:p>
    <w:p w14:paraId="6CE50F85" w14:textId="77777777" w:rsidR="001E288C" w:rsidRPr="00F05A8C" w:rsidRDefault="001E288C" w:rsidP="00AB6F60">
      <w:pPr>
        <w:spacing w:line="360" w:lineRule="auto"/>
        <w:jc w:val="both"/>
        <w:rPr>
          <w:b/>
          <w:bCs/>
          <w:sz w:val="22"/>
          <w:szCs w:val="22"/>
        </w:rPr>
      </w:pPr>
      <w:r w:rsidRPr="00F05A8C">
        <w:rPr>
          <w:b/>
          <w:bCs/>
          <w:sz w:val="22"/>
          <w:szCs w:val="22"/>
        </w:rPr>
        <w:t xml:space="preserve">Web Resources </w:t>
      </w:r>
    </w:p>
    <w:p w14:paraId="2A91505D" w14:textId="77777777" w:rsidR="001E288C" w:rsidRPr="00F05A8C" w:rsidRDefault="001E288C" w:rsidP="00AB6F60">
      <w:pPr>
        <w:autoSpaceDE w:val="0"/>
        <w:autoSpaceDN w:val="0"/>
        <w:adjustRightInd w:val="0"/>
        <w:spacing w:line="360" w:lineRule="auto"/>
        <w:rPr>
          <w:sz w:val="22"/>
          <w:szCs w:val="22"/>
          <w:lang w:val="en-IN"/>
        </w:rPr>
      </w:pPr>
      <w:r w:rsidRPr="00F05A8C">
        <w:rPr>
          <w:sz w:val="22"/>
          <w:szCs w:val="22"/>
          <w:lang w:val="en-IN"/>
        </w:rPr>
        <w:t>1. http://www.merriam-webster.com/dictionary/international%20relations</w:t>
      </w:r>
    </w:p>
    <w:p w14:paraId="23C4BAC1" w14:textId="77777777" w:rsidR="001E288C" w:rsidRPr="00F05A8C" w:rsidRDefault="001E288C" w:rsidP="00AB6F60">
      <w:pPr>
        <w:autoSpaceDE w:val="0"/>
        <w:autoSpaceDN w:val="0"/>
        <w:adjustRightInd w:val="0"/>
        <w:spacing w:line="360" w:lineRule="auto"/>
        <w:rPr>
          <w:sz w:val="22"/>
          <w:szCs w:val="22"/>
          <w:lang w:val="en-IN"/>
        </w:rPr>
      </w:pPr>
      <w:r w:rsidRPr="00F05A8C">
        <w:rPr>
          <w:sz w:val="22"/>
          <w:szCs w:val="22"/>
          <w:lang w:val="en-IN"/>
        </w:rPr>
        <w:t>2. http://bijugayu.blogspot.in/2012/04/meaning-nature-scope-and-approachesto_</w:t>
      </w:r>
    </w:p>
    <w:p w14:paraId="4D3D5614" w14:textId="77777777" w:rsidR="001E288C" w:rsidRPr="00F05A8C" w:rsidRDefault="001E288C" w:rsidP="00AB6F60">
      <w:pPr>
        <w:autoSpaceDE w:val="0"/>
        <w:autoSpaceDN w:val="0"/>
        <w:adjustRightInd w:val="0"/>
        <w:spacing w:line="360" w:lineRule="auto"/>
        <w:rPr>
          <w:sz w:val="22"/>
          <w:szCs w:val="22"/>
          <w:lang w:val="en-IN"/>
        </w:rPr>
      </w:pPr>
      <w:r w:rsidRPr="00F05A8C">
        <w:rPr>
          <w:sz w:val="22"/>
          <w:szCs w:val="22"/>
          <w:lang w:val="en-IN"/>
        </w:rPr>
        <w:t>17.html</w:t>
      </w:r>
      <w:proofErr w:type="gramStart"/>
      <w:r w:rsidRPr="00F05A8C">
        <w:rPr>
          <w:sz w:val="22"/>
          <w:szCs w:val="22"/>
          <w:lang w:val="en-IN"/>
        </w:rPr>
        <w:t>#.VIEqvdKUdQk</w:t>
      </w:r>
      <w:proofErr w:type="gramEnd"/>
    </w:p>
    <w:p w14:paraId="451C208C" w14:textId="77777777" w:rsidR="001E288C" w:rsidRPr="00F05A8C" w:rsidRDefault="001E288C" w:rsidP="00AB6F60">
      <w:pPr>
        <w:autoSpaceDE w:val="0"/>
        <w:autoSpaceDN w:val="0"/>
        <w:adjustRightInd w:val="0"/>
        <w:spacing w:line="360" w:lineRule="auto"/>
        <w:rPr>
          <w:sz w:val="22"/>
          <w:szCs w:val="22"/>
          <w:lang w:val="en-IN"/>
        </w:rPr>
      </w:pPr>
      <w:r w:rsidRPr="00F05A8C">
        <w:rPr>
          <w:sz w:val="22"/>
          <w:szCs w:val="22"/>
          <w:lang w:val="en-IN"/>
        </w:rPr>
        <w:t>3. http://www.cssforum.com.pk/css-optional-subjects/group-f/internationalrelations/</w:t>
      </w:r>
    </w:p>
    <w:p w14:paraId="6319682F" w14:textId="77777777" w:rsidR="001E288C" w:rsidRPr="00F05A8C" w:rsidRDefault="001E288C" w:rsidP="00AB6F60">
      <w:pPr>
        <w:autoSpaceDE w:val="0"/>
        <w:autoSpaceDN w:val="0"/>
        <w:adjustRightInd w:val="0"/>
        <w:spacing w:line="360" w:lineRule="auto"/>
        <w:rPr>
          <w:sz w:val="22"/>
          <w:szCs w:val="22"/>
          <w:lang w:val="en-IN"/>
        </w:rPr>
      </w:pPr>
      <w:r w:rsidRPr="00F05A8C">
        <w:rPr>
          <w:sz w:val="22"/>
          <w:szCs w:val="22"/>
          <w:lang w:val="en-IN"/>
        </w:rPr>
        <w:t>28720-meaning-nature-scope-international-relations.html</w:t>
      </w:r>
    </w:p>
    <w:p w14:paraId="60BEBE4C" w14:textId="13A02EF3" w:rsidR="001E288C" w:rsidRDefault="001E288C" w:rsidP="00AB6F60">
      <w:pPr>
        <w:spacing w:line="360" w:lineRule="auto"/>
        <w:rPr>
          <w:rStyle w:val="Hyperlink"/>
          <w:sz w:val="22"/>
          <w:szCs w:val="22"/>
          <w:lang w:val="en-IN"/>
        </w:rPr>
      </w:pPr>
      <w:r w:rsidRPr="00F05A8C">
        <w:rPr>
          <w:sz w:val="22"/>
          <w:szCs w:val="22"/>
          <w:lang w:val="en-IN"/>
        </w:rPr>
        <w:t xml:space="preserve">4. </w:t>
      </w:r>
      <w:hyperlink r:id="rId9" w:history="1">
        <w:r w:rsidRPr="00F05A8C">
          <w:rPr>
            <w:rStyle w:val="Hyperlink"/>
            <w:sz w:val="22"/>
            <w:szCs w:val="22"/>
            <w:lang w:val="en-IN"/>
          </w:rPr>
          <w:t>http://www.irtheory.com/know.htm</w:t>
        </w:r>
      </w:hyperlink>
      <w:bookmarkEnd w:id="2"/>
    </w:p>
    <w:p w14:paraId="382091E1" w14:textId="77777777" w:rsidR="00AB6F60" w:rsidRPr="00F05A8C" w:rsidRDefault="00AB6F60" w:rsidP="001E288C">
      <w:pPr>
        <w:spacing w:line="360" w:lineRule="auto"/>
        <w:rPr>
          <w:sz w:val="22"/>
          <w:szCs w:val="22"/>
          <w:lang w:val="en-IN"/>
        </w:rPr>
      </w:pPr>
    </w:p>
    <w:p w14:paraId="4C56F120" w14:textId="4AF2778C" w:rsidR="00B8330E" w:rsidRPr="00807CF7" w:rsidRDefault="00B8330E" w:rsidP="00B8330E">
      <w:pPr>
        <w:spacing w:line="360" w:lineRule="auto"/>
        <w:rPr>
          <w:b/>
        </w:rPr>
      </w:pPr>
      <w:r w:rsidRPr="00807CF7">
        <w:rPr>
          <w:b/>
          <w:bCs/>
        </w:rPr>
        <w:t>METHODOLOGY OF TEACHING</w:t>
      </w:r>
    </w:p>
    <w:p w14:paraId="3E6D47D2" w14:textId="77777777" w:rsidR="00B8330E" w:rsidRPr="00807CF7" w:rsidRDefault="00B8330E" w:rsidP="00B8330E">
      <w:pPr>
        <w:spacing w:line="360" w:lineRule="auto"/>
        <w:ind w:left="360"/>
      </w:pPr>
      <w:r w:rsidRPr="00807CF7">
        <w:t>Class lectures, Group Discussion, Assignments, Field-based learning.</w:t>
      </w:r>
    </w:p>
    <w:p w14:paraId="23C2F27A" w14:textId="77777777" w:rsidR="00AB6F60" w:rsidRDefault="00AB6F60" w:rsidP="00B8330E">
      <w:pPr>
        <w:spacing w:after="160" w:line="259" w:lineRule="auto"/>
        <w:rPr>
          <w:b/>
          <w:bCs/>
        </w:rPr>
      </w:pPr>
    </w:p>
    <w:p w14:paraId="295115F7" w14:textId="77777777" w:rsidR="00AB6F60" w:rsidRDefault="00AB6F60" w:rsidP="00B8330E">
      <w:pPr>
        <w:spacing w:after="160" w:line="259" w:lineRule="auto"/>
        <w:rPr>
          <w:b/>
          <w:bCs/>
        </w:rPr>
      </w:pPr>
    </w:p>
    <w:p w14:paraId="05237D0C" w14:textId="77777777" w:rsidR="00AB6F60" w:rsidRDefault="00AB6F60" w:rsidP="00B8330E">
      <w:pPr>
        <w:spacing w:after="160" w:line="259" w:lineRule="auto"/>
        <w:rPr>
          <w:b/>
          <w:bCs/>
        </w:rPr>
      </w:pPr>
    </w:p>
    <w:p w14:paraId="01690C0C" w14:textId="275B976D" w:rsidR="00B8330E" w:rsidRPr="00807CF7" w:rsidRDefault="00B8330E" w:rsidP="00B8330E">
      <w:pPr>
        <w:spacing w:after="160" w:line="259" w:lineRule="auto"/>
        <w:rPr>
          <w:b/>
          <w:bCs/>
        </w:rPr>
      </w:pPr>
      <w:r w:rsidRPr="00807CF7">
        <w:rPr>
          <w:b/>
          <w:bCs/>
        </w:rPr>
        <w:lastRenderedPageBreak/>
        <w:t>COURSE OUTCOMES (CO):</w:t>
      </w:r>
    </w:p>
    <w:p w14:paraId="35FFEA26" w14:textId="77777777" w:rsidR="00B8330E" w:rsidRPr="00807CF7" w:rsidRDefault="00B8330E" w:rsidP="00B8330E">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9"/>
        <w:gridCol w:w="6065"/>
        <w:gridCol w:w="1638"/>
      </w:tblGrid>
      <w:tr w:rsidR="00B8330E" w:rsidRPr="00807CF7" w14:paraId="777FDB28" w14:textId="77777777" w:rsidTr="00701B15">
        <w:tc>
          <w:tcPr>
            <w:tcW w:w="1222" w:type="dxa"/>
          </w:tcPr>
          <w:p w14:paraId="35C679B7"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1A38327B"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78F559B8"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B8330E" w:rsidRPr="00807CF7" w14:paraId="4B227AFE" w14:textId="77777777" w:rsidTr="00701B15">
        <w:tc>
          <w:tcPr>
            <w:tcW w:w="1222" w:type="dxa"/>
          </w:tcPr>
          <w:p w14:paraId="7F077C59"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5D3A550C" w14:textId="77777777" w:rsidR="00B8330E" w:rsidRPr="00807CF7" w:rsidRDefault="00B8330E"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the basic compound and outline the functions of theories of the state </w:t>
            </w:r>
          </w:p>
        </w:tc>
        <w:tc>
          <w:tcPr>
            <w:tcW w:w="1644" w:type="dxa"/>
          </w:tcPr>
          <w:p w14:paraId="21DD8ACC" w14:textId="77777777" w:rsidR="00B8330E" w:rsidRPr="00807CF7" w:rsidRDefault="00B8330E"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B8330E" w:rsidRPr="00807CF7" w14:paraId="51921EBB" w14:textId="77777777" w:rsidTr="00701B15">
        <w:tc>
          <w:tcPr>
            <w:tcW w:w="1222" w:type="dxa"/>
          </w:tcPr>
          <w:p w14:paraId="04D535AC"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0278C155" w14:textId="77777777" w:rsidR="00B8330E" w:rsidRPr="00807CF7" w:rsidRDefault="00B8330E" w:rsidP="00701B15">
            <w:pPr>
              <w:rPr>
                <w:rFonts w:ascii="Times New Roman" w:hAnsi="Times New Roman" w:cs="Times New Roman"/>
                <w:sz w:val="24"/>
                <w:szCs w:val="24"/>
              </w:rPr>
            </w:pPr>
            <w:r w:rsidRPr="00807CF7">
              <w:rPr>
                <w:rFonts w:ascii="Times New Roman" w:hAnsi="Times New Roman" w:cs="Times New Roman"/>
                <w:sz w:val="24"/>
                <w:szCs w:val="24"/>
              </w:rPr>
              <w:t>Define the national powers and outline the foreign policy and explain the role of state system</w:t>
            </w:r>
          </w:p>
        </w:tc>
        <w:tc>
          <w:tcPr>
            <w:tcW w:w="1644" w:type="dxa"/>
          </w:tcPr>
          <w:p w14:paraId="6D9D960B" w14:textId="77777777" w:rsidR="00B8330E" w:rsidRPr="00807CF7" w:rsidRDefault="00B8330E"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B8330E" w:rsidRPr="00807CF7" w14:paraId="010775DB" w14:textId="77777777" w:rsidTr="00701B15">
        <w:tc>
          <w:tcPr>
            <w:tcW w:w="1222" w:type="dxa"/>
          </w:tcPr>
          <w:p w14:paraId="6DB1CAB7"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58BAC611" w14:textId="77777777" w:rsidR="00B8330E" w:rsidRPr="00807CF7" w:rsidRDefault="00B8330E" w:rsidP="00701B15">
            <w:pPr>
              <w:rPr>
                <w:rFonts w:ascii="Times New Roman" w:hAnsi="Times New Roman" w:cs="Times New Roman"/>
                <w:sz w:val="24"/>
                <w:szCs w:val="24"/>
              </w:rPr>
            </w:pPr>
            <w:r w:rsidRPr="00807CF7">
              <w:rPr>
                <w:rFonts w:ascii="Times New Roman" w:hAnsi="Times New Roman" w:cs="Times New Roman"/>
                <w:sz w:val="24"/>
                <w:szCs w:val="24"/>
              </w:rPr>
              <w:t xml:space="preserve">List out the various theories in IR and explain the categorize and evaluate the significance of the state system </w:t>
            </w:r>
          </w:p>
        </w:tc>
        <w:tc>
          <w:tcPr>
            <w:tcW w:w="1644" w:type="dxa"/>
          </w:tcPr>
          <w:p w14:paraId="104D501F" w14:textId="77777777" w:rsidR="00B8330E" w:rsidRPr="00807CF7" w:rsidRDefault="00B8330E"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B8330E" w:rsidRPr="00807CF7" w14:paraId="2A5151C3" w14:textId="77777777" w:rsidTr="00701B15">
        <w:tc>
          <w:tcPr>
            <w:tcW w:w="1222" w:type="dxa"/>
          </w:tcPr>
          <w:p w14:paraId="1640F5B4"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551EB522" w14:textId="77777777" w:rsidR="00B8330E" w:rsidRPr="00807CF7" w:rsidRDefault="00B8330E"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and explain the basics concepts of diplomacy and explain the foreign policy  </w:t>
            </w:r>
          </w:p>
        </w:tc>
        <w:tc>
          <w:tcPr>
            <w:tcW w:w="1644" w:type="dxa"/>
          </w:tcPr>
          <w:p w14:paraId="1617CE48" w14:textId="77777777" w:rsidR="00B8330E" w:rsidRPr="00807CF7" w:rsidRDefault="00B8330E"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B8330E" w:rsidRPr="00807CF7" w14:paraId="34EABBBB" w14:textId="77777777" w:rsidTr="00701B15">
        <w:tc>
          <w:tcPr>
            <w:tcW w:w="1222" w:type="dxa"/>
          </w:tcPr>
          <w:p w14:paraId="0CBA62C3" w14:textId="77777777" w:rsidR="00B8330E" w:rsidRPr="00807CF7" w:rsidRDefault="00B8330E"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656B79CD" w14:textId="77777777" w:rsidR="00B8330E" w:rsidRPr="00807CF7" w:rsidRDefault="00B8330E" w:rsidP="00701B15">
            <w:pPr>
              <w:rPr>
                <w:rFonts w:ascii="Times New Roman" w:hAnsi="Times New Roman" w:cs="Times New Roman"/>
                <w:sz w:val="24"/>
                <w:szCs w:val="24"/>
              </w:rPr>
            </w:pPr>
            <w:r w:rsidRPr="00807CF7">
              <w:rPr>
                <w:rFonts w:ascii="Times New Roman" w:hAnsi="Times New Roman" w:cs="Times New Roman"/>
                <w:sz w:val="24"/>
                <w:szCs w:val="24"/>
              </w:rPr>
              <w:t>Define the concept of collective security and explain the concept of balance of power and analyze the international law and the deterrence</w:t>
            </w:r>
          </w:p>
        </w:tc>
        <w:tc>
          <w:tcPr>
            <w:tcW w:w="1644" w:type="dxa"/>
          </w:tcPr>
          <w:p w14:paraId="672C98B1" w14:textId="77777777" w:rsidR="00B8330E" w:rsidRPr="00807CF7" w:rsidRDefault="00B8330E"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B8330E" w:rsidRPr="00807CF7" w14:paraId="59E3249E" w14:textId="77777777" w:rsidTr="00701B15">
        <w:tc>
          <w:tcPr>
            <w:tcW w:w="9323" w:type="dxa"/>
            <w:gridSpan w:val="3"/>
          </w:tcPr>
          <w:p w14:paraId="2C30D152" w14:textId="1EFAFC4F" w:rsidR="00B8330E" w:rsidRPr="00807CF7" w:rsidRDefault="00B8330E" w:rsidP="00701B15">
            <w:pPr>
              <w:spacing w:line="360" w:lineRule="auto"/>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Pr>
                <w:rFonts w:ascii="Times New Roman" w:hAnsi="Times New Roman" w:cs="Times New Roman"/>
                <w:sz w:val="24"/>
                <w:szCs w:val="24"/>
              </w:rPr>
              <w:t xml:space="preserve">–Evaluating </w:t>
            </w:r>
          </w:p>
          <w:p w14:paraId="67DB0F34" w14:textId="77777777" w:rsidR="00B8330E" w:rsidRPr="00807CF7" w:rsidRDefault="00B8330E" w:rsidP="00701B15">
            <w:pPr>
              <w:spacing w:line="360" w:lineRule="auto"/>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7A009C5C" w14:textId="77777777" w:rsidR="00B8330E" w:rsidRPr="00807CF7" w:rsidRDefault="00B8330E" w:rsidP="00B8330E">
      <w:pPr>
        <w:tabs>
          <w:tab w:val="left" w:pos="3233"/>
        </w:tabs>
        <w:rPr>
          <w:b/>
          <w:bCs/>
        </w:rPr>
      </w:pPr>
    </w:p>
    <w:p w14:paraId="0C8DAD35" w14:textId="37369A70" w:rsidR="00B8330E" w:rsidRPr="00807CF7" w:rsidRDefault="00B8330E" w:rsidP="00B8330E">
      <w:pPr>
        <w:spacing w:after="160" w:line="259" w:lineRule="auto"/>
      </w:pPr>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B8330E" w:rsidRPr="00807CF7" w14:paraId="03ACB448" w14:textId="77777777" w:rsidTr="00701B15">
        <w:tc>
          <w:tcPr>
            <w:tcW w:w="846" w:type="dxa"/>
            <w:vMerge w:val="restart"/>
            <w:textDirection w:val="btLr"/>
          </w:tcPr>
          <w:p w14:paraId="323A7EB4" w14:textId="77777777" w:rsidR="00B8330E" w:rsidRPr="00807CF7" w:rsidRDefault="00B8330E" w:rsidP="00701B15">
            <w:pPr>
              <w:tabs>
                <w:tab w:val="left" w:pos="3233"/>
              </w:tabs>
              <w:spacing w:before="20" w:after="20"/>
              <w:ind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091B9EEE"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B8330E" w:rsidRPr="00807CF7" w14:paraId="23F32030" w14:textId="77777777" w:rsidTr="00701B15">
        <w:tc>
          <w:tcPr>
            <w:tcW w:w="846" w:type="dxa"/>
            <w:vMerge/>
          </w:tcPr>
          <w:p w14:paraId="138CDAE4"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1DB6212A"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134" w:type="dxa"/>
          </w:tcPr>
          <w:p w14:paraId="6F2314E8"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2FE60184"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25D4FAE6"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76AA0A24"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7453F6F1"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54358318"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B8330E" w:rsidRPr="00807CF7" w14:paraId="3B9426CF" w14:textId="77777777" w:rsidTr="00701B15">
        <w:tc>
          <w:tcPr>
            <w:tcW w:w="846" w:type="dxa"/>
            <w:vMerge/>
          </w:tcPr>
          <w:p w14:paraId="41269D91"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01778C23"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6247C0A0"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75B5B6E1"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5735CB99"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992" w:type="dxa"/>
          </w:tcPr>
          <w:p w14:paraId="45D0A225"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6FE93F0E"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6224DF37"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r>
      <w:tr w:rsidR="00B8330E" w:rsidRPr="00807CF7" w14:paraId="2BDA89B0" w14:textId="77777777" w:rsidTr="00701B15">
        <w:tc>
          <w:tcPr>
            <w:tcW w:w="846" w:type="dxa"/>
            <w:vMerge/>
          </w:tcPr>
          <w:p w14:paraId="3DA1A745"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7D9AD442"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37CDF225"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72CF4D2E"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15D0D274"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992" w:type="dxa"/>
          </w:tcPr>
          <w:p w14:paraId="07265F9F"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662F0211"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346F45EE"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w:t>
            </w:r>
          </w:p>
        </w:tc>
      </w:tr>
      <w:tr w:rsidR="00B8330E" w:rsidRPr="00807CF7" w14:paraId="29A585D7" w14:textId="77777777" w:rsidTr="00701B15">
        <w:tc>
          <w:tcPr>
            <w:tcW w:w="846" w:type="dxa"/>
            <w:vMerge/>
          </w:tcPr>
          <w:p w14:paraId="79E0F0B0"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457E8247"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2158BED4"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649D871B"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0A550A94"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992" w:type="dxa"/>
          </w:tcPr>
          <w:p w14:paraId="7B83753A"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7D352B60"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7BCE0512"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r>
      <w:tr w:rsidR="00B8330E" w:rsidRPr="00807CF7" w14:paraId="1439BB90" w14:textId="77777777" w:rsidTr="00701B15">
        <w:tc>
          <w:tcPr>
            <w:tcW w:w="846" w:type="dxa"/>
            <w:vMerge/>
          </w:tcPr>
          <w:p w14:paraId="4E0C5E26"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4B84B7DD"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3D8E6DE1"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1C1A2D5A"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334A9CA7"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992" w:type="dxa"/>
          </w:tcPr>
          <w:p w14:paraId="50688D08"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55F747FE"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w:t>
            </w:r>
          </w:p>
        </w:tc>
        <w:tc>
          <w:tcPr>
            <w:tcW w:w="1276" w:type="dxa"/>
          </w:tcPr>
          <w:p w14:paraId="0A91BE2F"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w:t>
            </w:r>
          </w:p>
        </w:tc>
      </w:tr>
      <w:tr w:rsidR="00B8330E" w:rsidRPr="00807CF7" w14:paraId="2FFBD7C7" w14:textId="77777777" w:rsidTr="00701B15">
        <w:tc>
          <w:tcPr>
            <w:tcW w:w="846" w:type="dxa"/>
            <w:vMerge/>
          </w:tcPr>
          <w:p w14:paraId="05DD366B"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127D55B4"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6D4DA205"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564D8C88"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78151AD7"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992" w:type="dxa"/>
          </w:tcPr>
          <w:p w14:paraId="5CB39759"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70C22B3D"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w:t>
            </w:r>
          </w:p>
        </w:tc>
        <w:tc>
          <w:tcPr>
            <w:tcW w:w="1276" w:type="dxa"/>
          </w:tcPr>
          <w:p w14:paraId="6401B14E"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w:t>
            </w:r>
          </w:p>
        </w:tc>
      </w:tr>
      <w:tr w:rsidR="00B8330E" w:rsidRPr="00807CF7" w14:paraId="637E217A" w14:textId="77777777" w:rsidTr="00701B15">
        <w:tc>
          <w:tcPr>
            <w:tcW w:w="846" w:type="dxa"/>
          </w:tcPr>
          <w:p w14:paraId="6B91A9FC"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4E330755"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16AD192E"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09ABB043"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3</w:t>
            </w:r>
          </w:p>
        </w:tc>
        <w:tc>
          <w:tcPr>
            <w:tcW w:w="1134" w:type="dxa"/>
          </w:tcPr>
          <w:p w14:paraId="1A95B6CF"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992" w:type="dxa"/>
          </w:tcPr>
          <w:p w14:paraId="7C92ED13"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2</w:t>
            </w:r>
          </w:p>
        </w:tc>
        <w:tc>
          <w:tcPr>
            <w:tcW w:w="1276" w:type="dxa"/>
          </w:tcPr>
          <w:p w14:paraId="2B9DF5DA"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1.6</w:t>
            </w:r>
          </w:p>
        </w:tc>
        <w:tc>
          <w:tcPr>
            <w:tcW w:w="1276" w:type="dxa"/>
          </w:tcPr>
          <w:p w14:paraId="65ED8116"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1.4</w:t>
            </w:r>
          </w:p>
        </w:tc>
      </w:tr>
      <w:tr w:rsidR="00B8330E" w:rsidRPr="00807CF7" w14:paraId="48F4A056" w14:textId="77777777" w:rsidTr="00701B15">
        <w:tc>
          <w:tcPr>
            <w:tcW w:w="846" w:type="dxa"/>
          </w:tcPr>
          <w:p w14:paraId="78D72227"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p>
        </w:tc>
        <w:tc>
          <w:tcPr>
            <w:tcW w:w="1069" w:type="dxa"/>
          </w:tcPr>
          <w:p w14:paraId="70463464" w14:textId="77777777" w:rsidR="00B8330E" w:rsidRPr="00807CF7" w:rsidRDefault="00B8330E"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5054D4D7"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61762753"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0CCF9896"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131D6885"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6A3F685E"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1D93C4E1" w14:textId="77777777" w:rsidR="00B8330E" w:rsidRPr="00807CF7" w:rsidRDefault="00B8330E"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7</w:t>
            </w:r>
          </w:p>
        </w:tc>
      </w:tr>
    </w:tbl>
    <w:p w14:paraId="6BB7F0B6" w14:textId="77777777" w:rsidR="00B8330E" w:rsidRPr="00807CF7" w:rsidRDefault="00B8330E" w:rsidP="00B8330E">
      <w:pPr>
        <w:tabs>
          <w:tab w:val="left" w:pos="3233"/>
        </w:tabs>
        <w:spacing w:before="20" w:after="20"/>
      </w:pPr>
    </w:p>
    <w:p w14:paraId="0A9A5E6C" w14:textId="77777777" w:rsidR="00B8330E" w:rsidRPr="00807CF7" w:rsidRDefault="00B8330E" w:rsidP="00B8330E">
      <w:pPr>
        <w:spacing w:before="20" w:after="20"/>
        <w:rPr>
          <w:b/>
          <w:bCs/>
        </w:rPr>
      </w:pPr>
      <w:r w:rsidRPr="00807CF7">
        <w:rPr>
          <w:b/>
          <w:bCs/>
        </w:rPr>
        <w:t xml:space="preserve">Level of Correlation between PSO’s and CO’s </w:t>
      </w:r>
    </w:p>
    <w:p w14:paraId="5F2502B7" w14:textId="77777777" w:rsidR="00B8330E" w:rsidRPr="00807CF7" w:rsidRDefault="00B8330E" w:rsidP="00B8330E">
      <w:pPr>
        <w:spacing w:before="20" w:after="20"/>
        <w:ind w:firstLine="720"/>
        <w:rPr>
          <w:b/>
        </w:rPr>
      </w:pPr>
      <w:r w:rsidRPr="00807CF7">
        <w:rPr>
          <w:b/>
        </w:rPr>
        <w:t xml:space="preserve">1 – Low </w:t>
      </w:r>
    </w:p>
    <w:p w14:paraId="29E60A23" w14:textId="77777777" w:rsidR="00B8330E" w:rsidRPr="00807CF7" w:rsidRDefault="00B8330E" w:rsidP="00B8330E">
      <w:pPr>
        <w:spacing w:before="20" w:after="20"/>
        <w:ind w:firstLine="720"/>
        <w:rPr>
          <w:b/>
        </w:rPr>
      </w:pPr>
      <w:r w:rsidRPr="00807CF7">
        <w:rPr>
          <w:b/>
        </w:rPr>
        <w:t xml:space="preserve">2 – Medium </w:t>
      </w:r>
    </w:p>
    <w:p w14:paraId="791FAA84" w14:textId="77777777" w:rsidR="00B8330E" w:rsidRPr="00807CF7" w:rsidRDefault="00B8330E" w:rsidP="00B8330E">
      <w:pPr>
        <w:spacing w:before="20" w:after="20"/>
        <w:ind w:firstLine="720"/>
        <w:rPr>
          <w:b/>
        </w:rPr>
      </w:pPr>
      <w:r w:rsidRPr="00807CF7">
        <w:rPr>
          <w:b/>
        </w:rPr>
        <w:t xml:space="preserve">3 – High </w:t>
      </w:r>
    </w:p>
    <w:p w14:paraId="383D30B0" w14:textId="43C91929" w:rsidR="004A0C1B" w:rsidRDefault="004A0C1B" w:rsidP="001E288C">
      <w:pPr>
        <w:spacing w:after="160" w:line="259" w:lineRule="auto"/>
        <w:rPr>
          <w:sz w:val="22"/>
          <w:szCs w:val="22"/>
          <w:lang w:val="en-IN"/>
        </w:rPr>
      </w:pPr>
    </w:p>
    <w:p w14:paraId="14D70E1E" w14:textId="0700DC80" w:rsidR="00B8330E" w:rsidRDefault="00B8330E" w:rsidP="001E288C">
      <w:pPr>
        <w:spacing w:after="160" w:line="259" w:lineRule="auto"/>
        <w:rPr>
          <w:sz w:val="22"/>
          <w:szCs w:val="22"/>
          <w:lang w:val="en-IN"/>
        </w:rPr>
      </w:pPr>
    </w:p>
    <w:p w14:paraId="4717DDB6" w14:textId="7E1D36E0" w:rsidR="00B8330E" w:rsidRDefault="00B8330E" w:rsidP="001E288C">
      <w:pPr>
        <w:spacing w:after="160" w:line="259" w:lineRule="auto"/>
        <w:rPr>
          <w:sz w:val="22"/>
          <w:szCs w:val="22"/>
          <w:lang w:val="en-IN"/>
        </w:rPr>
      </w:pPr>
    </w:p>
    <w:p w14:paraId="41CF375F" w14:textId="38275704" w:rsidR="00B8330E" w:rsidRDefault="00B8330E" w:rsidP="001E288C">
      <w:pPr>
        <w:spacing w:after="160" w:line="259" w:lineRule="auto"/>
        <w:rPr>
          <w:sz w:val="22"/>
          <w:szCs w:val="22"/>
          <w:lang w:val="en-IN"/>
        </w:rPr>
      </w:pPr>
    </w:p>
    <w:p w14:paraId="58420753" w14:textId="5A071142" w:rsidR="00AB6F60" w:rsidRDefault="00AB6F60" w:rsidP="001E288C">
      <w:pPr>
        <w:spacing w:after="160" w:line="259" w:lineRule="auto"/>
        <w:rPr>
          <w:sz w:val="22"/>
          <w:szCs w:val="22"/>
          <w:lang w:val="en-IN"/>
        </w:rPr>
      </w:pPr>
    </w:p>
    <w:p w14:paraId="5C2DE438" w14:textId="77777777" w:rsidR="00AB6F60" w:rsidRDefault="00AB6F60" w:rsidP="001E288C">
      <w:pPr>
        <w:spacing w:after="160" w:line="259" w:lineRule="auto"/>
        <w:rPr>
          <w:sz w:val="22"/>
          <w:szCs w:val="22"/>
          <w:lang w:val="en-IN"/>
        </w:rPr>
      </w:pPr>
    </w:p>
    <w:p w14:paraId="77557D16" w14:textId="3325CF53" w:rsidR="00B8330E" w:rsidRDefault="00B8330E" w:rsidP="001E288C">
      <w:pPr>
        <w:spacing w:after="160" w:line="259" w:lineRule="auto"/>
        <w:rPr>
          <w:sz w:val="22"/>
          <w:szCs w:val="22"/>
          <w:lang w:val="en-IN"/>
        </w:rPr>
      </w:pPr>
    </w:p>
    <w:p w14:paraId="4C8F75A6" w14:textId="77777777" w:rsidR="00B8330E" w:rsidRDefault="00B8330E" w:rsidP="001E288C">
      <w:pPr>
        <w:spacing w:after="160" w:line="259" w:lineRule="auto"/>
        <w:rPr>
          <w:sz w:val="22"/>
          <w:szCs w:val="22"/>
          <w:lang w:val="en-IN"/>
        </w:rPr>
      </w:pPr>
    </w:p>
    <w:p w14:paraId="0EE83546" w14:textId="77777777" w:rsidR="004A0C1B" w:rsidRPr="00F05A8C" w:rsidRDefault="004A0C1B" w:rsidP="001E288C">
      <w:pPr>
        <w:spacing w:after="160" w:line="259" w:lineRule="auto"/>
        <w:rPr>
          <w:sz w:val="22"/>
          <w:szCs w:val="22"/>
          <w:lang w:val="en-IN"/>
        </w:rPr>
      </w:pPr>
    </w:p>
    <w:tbl>
      <w:tblPr>
        <w:tblStyle w:val="TableGrid"/>
        <w:tblW w:w="8965" w:type="dxa"/>
        <w:tblLook w:val="04A0" w:firstRow="1" w:lastRow="0" w:firstColumn="1" w:lastColumn="0" w:noHBand="0" w:noVBand="1"/>
      </w:tblPr>
      <w:tblGrid>
        <w:gridCol w:w="1951"/>
        <w:gridCol w:w="5217"/>
        <w:gridCol w:w="1797"/>
      </w:tblGrid>
      <w:tr w:rsidR="004A0C1B" w:rsidRPr="00102A22" w14:paraId="38FF3458" w14:textId="77777777" w:rsidTr="000B4C72">
        <w:tc>
          <w:tcPr>
            <w:tcW w:w="1951" w:type="dxa"/>
          </w:tcPr>
          <w:p w14:paraId="1E81A44F" w14:textId="77777777" w:rsidR="004A0C1B" w:rsidRPr="0012624D" w:rsidRDefault="004A0C1B" w:rsidP="000B4C72">
            <w:pPr>
              <w:rPr>
                <w:rFonts w:ascii="Times New Roman" w:hAnsi="Times New Roman" w:cs="Times New Roman"/>
                <w:b/>
                <w:sz w:val="24"/>
                <w:szCs w:val="24"/>
              </w:rPr>
            </w:pPr>
            <w:r w:rsidRPr="0012624D">
              <w:rPr>
                <w:rFonts w:ascii="Times New Roman" w:hAnsi="Times New Roman" w:cs="Times New Roman"/>
                <w:b/>
                <w:sz w:val="24"/>
                <w:szCs w:val="24"/>
              </w:rPr>
              <w:lastRenderedPageBreak/>
              <w:t>SEMESTER: III</w:t>
            </w:r>
          </w:p>
          <w:p w14:paraId="6E893267" w14:textId="77777777" w:rsidR="004A0C1B" w:rsidRPr="0012624D" w:rsidRDefault="004A0C1B" w:rsidP="000B4C72">
            <w:pPr>
              <w:rPr>
                <w:rFonts w:ascii="Times New Roman" w:hAnsi="Times New Roman" w:cs="Times New Roman"/>
                <w:b/>
                <w:sz w:val="24"/>
                <w:szCs w:val="24"/>
              </w:rPr>
            </w:pPr>
            <w:r w:rsidRPr="0012624D">
              <w:rPr>
                <w:rFonts w:ascii="Times New Roman" w:hAnsi="Times New Roman" w:cs="Times New Roman"/>
                <w:b/>
                <w:sz w:val="24"/>
                <w:szCs w:val="24"/>
              </w:rPr>
              <w:t>PART: III</w:t>
            </w:r>
          </w:p>
          <w:p w14:paraId="205F931B" w14:textId="77777777" w:rsidR="004A0C1B" w:rsidRPr="0012624D" w:rsidRDefault="004A0C1B" w:rsidP="000B4C72">
            <w:pPr>
              <w:rPr>
                <w:rFonts w:ascii="Times New Roman" w:hAnsi="Times New Roman" w:cs="Times New Roman"/>
                <w:b/>
                <w:sz w:val="24"/>
                <w:szCs w:val="24"/>
              </w:rPr>
            </w:pPr>
            <w:r w:rsidRPr="0012624D">
              <w:rPr>
                <w:rFonts w:ascii="Times New Roman" w:hAnsi="Times New Roman" w:cs="Times New Roman"/>
                <w:b/>
                <w:sz w:val="24"/>
                <w:szCs w:val="24"/>
              </w:rPr>
              <w:t>ELECTIVE: III</w:t>
            </w:r>
          </w:p>
        </w:tc>
        <w:tc>
          <w:tcPr>
            <w:tcW w:w="5217" w:type="dxa"/>
          </w:tcPr>
          <w:p w14:paraId="0D9B25B0" w14:textId="77777777" w:rsidR="004A0C1B" w:rsidRPr="0012624D" w:rsidRDefault="004A0C1B" w:rsidP="000B4C72">
            <w:pPr>
              <w:jc w:val="center"/>
              <w:rPr>
                <w:rFonts w:ascii="Times New Roman" w:eastAsia="Arial" w:hAnsi="Times New Roman" w:cs="Times New Roman"/>
                <w:b/>
              </w:rPr>
            </w:pPr>
            <w:r w:rsidRPr="0012624D">
              <w:rPr>
                <w:rFonts w:ascii="Times New Roman" w:eastAsia="Arial" w:hAnsi="Times New Roman" w:cs="Times New Roman"/>
                <w:b/>
              </w:rPr>
              <w:t>23UDASE35</w:t>
            </w:r>
          </w:p>
          <w:p w14:paraId="1401913B" w14:textId="77777777" w:rsidR="004A0C1B" w:rsidRPr="0012624D" w:rsidRDefault="004A0C1B" w:rsidP="000B4C72">
            <w:pPr>
              <w:jc w:val="center"/>
              <w:rPr>
                <w:rFonts w:ascii="Times New Roman" w:hAnsi="Times New Roman" w:cs="Times New Roman"/>
                <w:b/>
                <w:sz w:val="24"/>
                <w:szCs w:val="24"/>
              </w:rPr>
            </w:pPr>
            <w:r w:rsidRPr="0012624D">
              <w:rPr>
                <w:rFonts w:ascii="Times New Roman" w:hAnsi="Times New Roman" w:cs="Times New Roman"/>
                <w:b/>
              </w:rPr>
              <w:t>PRINCIPLES OF ECONOMICS-I</w:t>
            </w:r>
          </w:p>
        </w:tc>
        <w:tc>
          <w:tcPr>
            <w:tcW w:w="1797" w:type="dxa"/>
          </w:tcPr>
          <w:p w14:paraId="1B2D3211" w14:textId="77777777" w:rsidR="004A0C1B" w:rsidRPr="0012624D" w:rsidRDefault="004A0C1B" w:rsidP="000B4C72">
            <w:pPr>
              <w:rPr>
                <w:rFonts w:ascii="Times New Roman" w:hAnsi="Times New Roman" w:cs="Times New Roman"/>
                <w:b/>
                <w:sz w:val="24"/>
                <w:szCs w:val="24"/>
              </w:rPr>
            </w:pPr>
            <w:r w:rsidRPr="0012624D">
              <w:rPr>
                <w:rFonts w:ascii="Times New Roman" w:hAnsi="Times New Roman" w:cs="Times New Roman"/>
                <w:b/>
                <w:sz w:val="24"/>
                <w:szCs w:val="24"/>
              </w:rPr>
              <w:t>Credit: 3</w:t>
            </w:r>
          </w:p>
          <w:p w14:paraId="2FE68168" w14:textId="323CABFC" w:rsidR="004A0C1B" w:rsidRPr="0012624D" w:rsidRDefault="004A0C1B" w:rsidP="006939BC">
            <w:pPr>
              <w:rPr>
                <w:rFonts w:ascii="Times New Roman" w:hAnsi="Times New Roman" w:cs="Times New Roman"/>
                <w:b/>
                <w:sz w:val="24"/>
                <w:szCs w:val="24"/>
              </w:rPr>
            </w:pPr>
            <w:r w:rsidRPr="0012624D">
              <w:rPr>
                <w:rFonts w:ascii="Times New Roman" w:hAnsi="Times New Roman" w:cs="Times New Roman"/>
                <w:b/>
                <w:sz w:val="24"/>
                <w:szCs w:val="24"/>
              </w:rPr>
              <w:t>Hours:</w:t>
            </w:r>
            <w:r w:rsidR="006939BC" w:rsidRPr="0012624D">
              <w:rPr>
                <w:rFonts w:ascii="Times New Roman" w:hAnsi="Times New Roman" w:cs="Times New Roman"/>
                <w:b/>
                <w:sz w:val="24"/>
                <w:szCs w:val="24"/>
              </w:rPr>
              <w:t>4</w:t>
            </w:r>
          </w:p>
        </w:tc>
      </w:tr>
    </w:tbl>
    <w:p w14:paraId="109740AE" w14:textId="3052AE69" w:rsidR="001E288C" w:rsidRDefault="001E288C" w:rsidP="001E288C">
      <w:pPr>
        <w:spacing w:after="160" w:line="259" w:lineRule="auto"/>
        <w:rPr>
          <w:sz w:val="22"/>
          <w:szCs w:val="22"/>
          <w:lang w:val="en-IN"/>
        </w:rPr>
      </w:pPr>
    </w:p>
    <w:p w14:paraId="29BDCB69" w14:textId="77777777" w:rsidR="00A10EF9" w:rsidRPr="00807CF7" w:rsidRDefault="00A10EF9" w:rsidP="00A10EF9">
      <w:pPr>
        <w:jc w:val="both"/>
        <w:rPr>
          <w:b/>
          <w:bCs/>
        </w:rPr>
      </w:pPr>
      <w:r w:rsidRPr="00807CF7">
        <w:rPr>
          <w:b/>
          <w:bCs/>
        </w:rPr>
        <w:t xml:space="preserve">Course objectives: </w:t>
      </w:r>
    </w:p>
    <w:p w14:paraId="713147DE" w14:textId="77777777" w:rsidR="00A10EF9" w:rsidRPr="00C36C04" w:rsidRDefault="00A10EF9" w:rsidP="00A10EF9">
      <w:pPr>
        <w:pStyle w:val="Default"/>
        <w:rPr>
          <w:rFonts w:ascii="Times New Roman" w:hAnsi="Times New Roman" w:cs="Times New Roman"/>
          <w:color w:val="auto"/>
          <w:sz w:val="22"/>
          <w:szCs w:val="22"/>
        </w:rPr>
      </w:pPr>
      <w:r w:rsidRPr="00C36C04">
        <w:rPr>
          <w:rFonts w:ascii="Times New Roman" w:hAnsi="Times New Roman" w:cs="Times New Roman"/>
          <w:color w:val="auto"/>
          <w:sz w:val="22"/>
          <w:szCs w:val="22"/>
        </w:rPr>
        <w:t xml:space="preserve">After completing this course, students will be able to – </w:t>
      </w:r>
    </w:p>
    <w:p w14:paraId="197710F2" w14:textId="77777777" w:rsidR="00A10EF9" w:rsidRPr="00C36C04" w:rsidRDefault="00A10EF9" w:rsidP="00C36C04">
      <w:pPr>
        <w:rPr>
          <w:sz w:val="22"/>
          <w:szCs w:val="22"/>
        </w:rPr>
      </w:pPr>
      <w:r w:rsidRPr="00C36C04">
        <w:rPr>
          <w:sz w:val="22"/>
          <w:szCs w:val="22"/>
        </w:rPr>
        <w:t xml:space="preserve">Economic imperatives are the vital factors in all activities of mankind to gauge its success. This applies to the study of </w:t>
      </w:r>
      <w:proofErr w:type="spellStart"/>
      <w:r w:rsidRPr="00C36C04">
        <w:rPr>
          <w:sz w:val="22"/>
          <w:szCs w:val="22"/>
        </w:rPr>
        <w:t>Defence</w:t>
      </w:r>
      <w:proofErr w:type="spellEnd"/>
      <w:r w:rsidRPr="00C36C04">
        <w:rPr>
          <w:sz w:val="22"/>
          <w:szCs w:val="22"/>
        </w:rPr>
        <w:t xml:space="preserve"> sector of a country in its endeavor to meet its security needs. Knowledge about budgeting, </w:t>
      </w:r>
      <w:proofErr w:type="spellStart"/>
      <w:r w:rsidRPr="00C36C04">
        <w:rPr>
          <w:sz w:val="22"/>
          <w:szCs w:val="22"/>
        </w:rPr>
        <w:t>Defence</w:t>
      </w:r>
      <w:proofErr w:type="spellEnd"/>
      <w:r w:rsidRPr="00C36C04">
        <w:rPr>
          <w:sz w:val="22"/>
          <w:szCs w:val="22"/>
        </w:rPr>
        <w:t xml:space="preserve"> allocation, resource augmentation, indigenization etc., are essential to understand the functioning of the </w:t>
      </w:r>
      <w:proofErr w:type="spellStart"/>
      <w:r w:rsidRPr="00C36C04">
        <w:rPr>
          <w:sz w:val="22"/>
          <w:szCs w:val="22"/>
        </w:rPr>
        <w:t>Defence</w:t>
      </w:r>
      <w:proofErr w:type="spellEnd"/>
      <w:r w:rsidRPr="00C36C04">
        <w:rPr>
          <w:sz w:val="22"/>
          <w:szCs w:val="22"/>
        </w:rPr>
        <w:t xml:space="preserve"> sector of the state. </w:t>
      </w:r>
    </w:p>
    <w:p w14:paraId="0A9F0FDB" w14:textId="20A9498B" w:rsidR="00A10EF9" w:rsidRPr="00807CF7" w:rsidRDefault="00A10EF9" w:rsidP="00A10EF9">
      <w:pPr>
        <w:ind w:left="720"/>
      </w:pPr>
      <w:r w:rsidRPr="00807CF7">
        <w:t xml:space="preserve">   </w:t>
      </w:r>
    </w:p>
    <w:p w14:paraId="2E6EEED0" w14:textId="77777777" w:rsidR="00075169" w:rsidRPr="00C36C04" w:rsidRDefault="00075169" w:rsidP="00075169">
      <w:pPr>
        <w:spacing w:after="160" w:line="259" w:lineRule="auto"/>
        <w:rPr>
          <w:b/>
          <w:sz w:val="22"/>
          <w:szCs w:val="22"/>
          <w:lang w:val="en-IN"/>
        </w:rPr>
      </w:pPr>
      <w:r w:rsidRPr="00C36C04">
        <w:rPr>
          <w:b/>
          <w:sz w:val="22"/>
          <w:szCs w:val="22"/>
          <w:lang w:val="en-IN"/>
        </w:rPr>
        <w:t>Unit: 1</w:t>
      </w:r>
    </w:p>
    <w:p w14:paraId="70CC5BDB" w14:textId="77777777" w:rsidR="00075169" w:rsidRPr="00075169" w:rsidRDefault="00075169" w:rsidP="00075169">
      <w:pPr>
        <w:spacing w:after="160" w:line="259" w:lineRule="auto"/>
        <w:rPr>
          <w:sz w:val="22"/>
          <w:szCs w:val="22"/>
          <w:lang w:val="en-IN"/>
        </w:rPr>
      </w:pPr>
      <w:r w:rsidRPr="00075169">
        <w:rPr>
          <w:sz w:val="22"/>
          <w:szCs w:val="22"/>
          <w:lang w:val="en-IN"/>
        </w:rPr>
        <w:t>Economic Analysis - Basic Problems of Economy - Economic Systems - Capitalism - Socialism</w:t>
      </w:r>
    </w:p>
    <w:p w14:paraId="6AECC689" w14:textId="77777777" w:rsidR="00075169" w:rsidRPr="00075169" w:rsidRDefault="00075169" w:rsidP="00075169">
      <w:pPr>
        <w:spacing w:after="160" w:line="259" w:lineRule="auto"/>
        <w:rPr>
          <w:sz w:val="22"/>
          <w:szCs w:val="22"/>
          <w:lang w:val="en-IN"/>
        </w:rPr>
      </w:pPr>
      <w:r w:rsidRPr="00075169">
        <w:rPr>
          <w:sz w:val="22"/>
          <w:szCs w:val="22"/>
          <w:lang w:val="en-IN"/>
        </w:rPr>
        <w:t>- Mixed Economy - Communalism - Role of Government.</w:t>
      </w:r>
    </w:p>
    <w:p w14:paraId="188957DA" w14:textId="77777777" w:rsidR="00075169" w:rsidRPr="00C36C04" w:rsidRDefault="00075169" w:rsidP="00075169">
      <w:pPr>
        <w:spacing w:after="160" w:line="259" w:lineRule="auto"/>
        <w:rPr>
          <w:b/>
          <w:sz w:val="22"/>
          <w:szCs w:val="22"/>
          <w:lang w:val="en-IN"/>
        </w:rPr>
      </w:pPr>
      <w:r w:rsidRPr="00C36C04">
        <w:rPr>
          <w:b/>
          <w:sz w:val="22"/>
          <w:szCs w:val="22"/>
          <w:lang w:val="en-IN"/>
        </w:rPr>
        <w:t>Unit: 2</w:t>
      </w:r>
    </w:p>
    <w:p w14:paraId="67FC1731" w14:textId="77777777" w:rsidR="00075169" w:rsidRPr="00075169" w:rsidRDefault="00075169" w:rsidP="00075169">
      <w:pPr>
        <w:spacing w:after="160" w:line="259" w:lineRule="auto"/>
        <w:rPr>
          <w:sz w:val="22"/>
          <w:szCs w:val="22"/>
          <w:lang w:val="en-IN"/>
        </w:rPr>
      </w:pPr>
      <w:r w:rsidRPr="00075169">
        <w:rPr>
          <w:sz w:val="22"/>
          <w:szCs w:val="22"/>
          <w:lang w:val="en-IN"/>
        </w:rPr>
        <w:t>Concept and Management of National Income - Problems of Measurement - Trends in</w:t>
      </w:r>
    </w:p>
    <w:p w14:paraId="4D129A34" w14:textId="77777777" w:rsidR="00075169" w:rsidRPr="00075169" w:rsidRDefault="00075169" w:rsidP="00075169">
      <w:pPr>
        <w:spacing w:after="160" w:line="259" w:lineRule="auto"/>
        <w:rPr>
          <w:sz w:val="22"/>
          <w:szCs w:val="22"/>
          <w:lang w:val="en-IN"/>
        </w:rPr>
      </w:pPr>
      <w:r w:rsidRPr="00075169">
        <w:rPr>
          <w:sz w:val="22"/>
          <w:szCs w:val="22"/>
          <w:lang w:val="en-IN"/>
        </w:rPr>
        <w:t>National Income and Planning.</w:t>
      </w:r>
    </w:p>
    <w:p w14:paraId="5DB289D7" w14:textId="77777777" w:rsidR="00075169" w:rsidRPr="00C36C04" w:rsidRDefault="00075169" w:rsidP="00075169">
      <w:pPr>
        <w:spacing w:after="160" w:line="259" w:lineRule="auto"/>
        <w:rPr>
          <w:b/>
          <w:sz w:val="22"/>
          <w:szCs w:val="22"/>
          <w:lang w:val="en-IN"/>
        </w:rPr>
      </w:pPr>
      <w:r w:rsidRPr="00C36C04">
        <w:rPr>
          <w:b/>
          <w:sz w:val="22"/>
          <w:szCs w:val="22"/>
          <w:lang w:val="en-IN"/>
        </w:rPr>
        <w:t>Unit: 3</w:t>
      </w:r>
    </w:p>
    <w:p w14:paraId="255EEBDA" w14:textId="77777777" w:rsidR="00075169" w:rsidRPr="00075169" w:rsidRDefault="00075169" w:rsidP="00075169">
      <w:pPr>
        <w:spacing w:after="160" w:line="259" w:lineRule="auto"/>
        <w:rPr>
          <w:sz w:val="22"/>
          <w:szCs w:val="22"/>
          <w:lang w:val="en-IN"/>
        </w:rPr>
      </w:pPr>
      <w:r w:rsidRPr="00075169">
        <w:rPr>
          <w:sz w:val="22"/>
          <w:szCs w:val="22"/>
          <w:lang w:val="en-IN"/>
        </w:rPr>
        <w:t>Market Mechanism - Law of Demand and Supply - Elasticity of Demand - Elasticity</w:t>
      </w:r>
    </w:p>
    <w:p w14:paraId="458ACF81" w14:textId="77777777" w:rsidR="00075169" w:rsidRPr="00075169" w:rsidRDefault="00075169" w:rsidP="00075169">
      <w:pPr>
        <w:spacing w:after="160" w:line="259" w:lineRule="auto"/>
        <w:rPr>
          <w:sz w:val="22"/>
          <w:szCs w:val="22"/>
          <w:lang w:val="en-IN"/>
        </w:rPr>
      </w:pPr>
      <w:r w:rsidRPr="00075169">
        <w:rPr>
          <w:sz w:val="22"/>
          <w:szCs w:val="22"/>
          <w:lang w:val="en-IN"/>
        </w:rPr>
        <w:t>Measurement - Uses - Limitations.</w:t>
      </w:r>
    </w:p>
    <w:p w14:paraId="79476260" w14:textId="77777777" w:rsidR="00075169" w:rsidRPr="00C36C04" w:rsidRDefault="00075169" w:rsidP="00075169">
      <w:pPr>
        <w:spacing w:after="160" w:line="259" w:lineRule="auto"/>
        <w:rPr>
          <w:b/>
          <w:sz w:val="22"/>
          <w:szCs w:val="22"/>
          <w:lang w:val="en-IN"/>
        </w:rPr>
      </w:pPr>
      <w:r w:rsidRPr="00C36C04">
        <w:rPr>
          <w:b/>
          <w:sz w:val="22"/>
          <w:szCs w:val="22"/>
          <w:lang w:val="en-IN"/>
        </w:rPr>
        <w:t>Unit: 4</w:t>
      </w:r>
    </w:p>
    <w:p w14:paraId="4295E6E6" w14:textId="77777777" w:rsidR="00075169" w:rsidRPr="00075169" w:rsidRDefault="00075169" w:rsidP="00075169">
      <w:pPr>
        <w:spacing w:after="160" w:line="259" w:lineRule="auto"/>
        <w:rPr>
          <w:sz w:val="22"/>
          <w:szCs w:val="22"/>
          <w:lang w:val="en-IN"/>
        </w:rPr>
      </w:pPr>
      <w:r w:rsidRPr="00075169">
        <w:rPr>
          <w:sz w:val="22"/>
          <w:szCs w:val="22"/>
          <w:lang w:val="en-IN"/>
        </w:rPr>
        <w:t>Market Forms - Perfect Competition - Monopoly - Discriminative Monopoly - Monopolistic</w:t>
      </w:r>
    </w:p>
    <w:p w14:paraId="0BC7E04C" w14:textId="77777777" w:rsidR="00075169" w:rsidRPr="00075169" w:rsidRDefault="00075169" w:rsidP="00075169">
      <w:pPr>
        <w:spacing w:after="160" w:line="259" w:lineRule="auto"/>
        <w:rPr>
          <w:sz w:val="22"/>
          <w:szCs w:val="22"/>
          <w:lang w:val="en-IN"/>
        </w:rPr>
      </w:pPr>
      <w:r w:rsidRPr="00075169">
        <w:rPr>
          <w:sz w:val="22"/>
          <w:szCs w:val="22"/>
          <w:lang w:val="en-IN"/>
        </w:rPr>
        <w:t>Competition - Wastes of Monopolistic Competition.</w:t>
      </w:r>
    </w:p>
    <w:p w14:paraId="0DF475D1" w14:textId="77777777" w:rsidR="00075169" w:rsidRPr="00C36C04" w:rsidRDefault="00075169" w:rsidP="00075169">
      <w:pPr>
        <w:spacing w:after="160" w:line="259" w:lineRule="auto"/>
        <w:rPr>
          <w:b/>
          <w:sz w:val="22"/>
          <w:szCs w:val="22"/>
          <w:lang w:val="en-IN"/>
        </w:rPr>
      </w:pPr>
      <w:r w:rsidRPr="00C36C04">
        <w:rPr>
          <w:b/>
          <w:sz w:val="22"/>
          <w:szCs w:val="22"/>
          <w:lang w:val="en-IN"/>
        </w:rPr>
        <w:t>Unit: 5</w:t>
      </w:r>
    </w:p>
    <w:p w14:paraId="76587ADC" w14:textId="77777777" w:rsidR="00075169" w:rsidRPr="00075169" w:rsidRDefault="00075169" w:rsidP="00075169">
      <w:pPr>
        <w:spacing w:after="160" w:line="259" w:lineRule="auto"/>
        <w:rPr>
          <w:sz w:val="22"/>
          <w:szCs w:val="22"/>
          <w:lang w:val="en-IN"/>
        </w:rPr>
      </w:pPr>
      <w:r w:rsidRPr="00075169">
        <w:rPr>
          <w:sz w:val="22"/>
          <w:szCs w:val="22"/>
          <w:lang w:val="en-IN"/>
        </w:rPr>
        <w:t>Defence Economics - Economics of Conflict and Terrorism - Scope and Definition - Micro and</w:t>
      </w:r>
    </w:p>
    <w:p w14:paraId="1BF291E2" w14:textId="3B6E4302" w:rsidR="004A0C1B" w:rsidRDefault="00075169" w:rsidP="00075169">
      <w:pPr>
        <w:spacing w:after="160" w:line="259" w:lineRule="auto"/>
        <w:rPr>
          <w:sz w:val="22"/>
          <w:szCs w:val="22"/>
          <w:lang w:val="en-IN"/>
        </w:rPr>
      </w:pPr>
      <w:proofErr w:type="spellStart"/>
      <w:r w:rsidRPr="00075169">
        <w:rPr>
          <w:sz w:val="22"/>
          <w:szCs w:val="22"/>
          <w:lang w:val="en-IN"/>
        </w:rPr>
        <w:t>Macro Economic</w:t>
      </w:r>
      <w:proofErr w:type="spellEnd"/>
      <w:r w:rsidRPr="00075169">
        <w:rPr>
          <w:sz w:val="22"/>
          <w:szCs w:val="22"/>
          <w:lang w:val="en-IN"/>
        </w:rPr>
        <w:t xml:space="preserve"> impact - Disarmament and Peace.</w:t>
      </w:r>
    </w:p>
    <w:p w14:paraId="06484DB9" w14:textId="34D13613" w:rsidR="00A10EF9" w:rsidRPr="00807CF7" w:rsidRDefault="00A10EF9" w:rsidP="00A10EF9">
      <w:pPr>
        <w:pStyle w:val="NoSpacing"/>
        <w:jc w:val="both"/>
        <w:rPr>
          <w:rFonts w:ascii="Times New Roman" w:hAnsi="Times New Roman" w:cs="Times New Roman"/>
          <w:b/>
          <w:sz w:val="24"/>
          <w:szCs w:val="24"/>
        </w:rPr>
      </w:pPr>
      <w:r w:rsidRPr="00807CF7">
        <w:rPr>
          <w:rFonts w:ascii="Times New Roman" w:hAnsi="Times New Roman" w:cs="Times New Roman"/>
          <w:b/>
          <w:sz w:val="24"/>
          <w:szCs w:val="24"/>
        </w:rPr>
        <w:t>Reference Books:</w:t>
      </w:r>
    </w:p>
    <w:p w14:paraId="1EDA5C18" w14:textId="77777777" w:rsidR="00A10EF9" w:rsidRPr="00807CF7" w:rsidRDefault="00A10EF9" w:rsidP="00A10EF9">
      <w:pPr>
        <w:pStyle w:val="NoSpacing"/>
        <w:jc w:val="both"/>
        <w:rPr>
          <w:rFonts w:ascii="Times New Roman" w:hAnsi="Times New Roman" w:cs="Times New Roman"/>
          <w:b/>
          <w:sz w:val="24"/>
          <w:szCs w:val="24"/>
        </w:rPr>
      </w:pPr>
    </w:p>
    <w:p w14:paraId="3A0BCCCD" w14:textId="77777777" w:rsidR="00A10EF9" w:rsidRPr="00807CF7" w:rsidRDefault="00A10EF9" w:rsidP="00A10EF9">
      <w:pPr>
        <w:pStyle w:val="NoSpacing"/>
        <w:numPr>
          <w:ilvl w:val="0"/>
          <w:numId w:val="30"/>
        </w:numPr>
        <w:rPr>
          <w:rFonts w:ascii="Times New Roman" w:hAnsi="Times New Roman" w:cs="Times New Roman"/>
          <w:sz w:val="24"/>
          <w:szCs w:val="24"/>
        </w:rPr>
      </w:pPr>
      <w:r w:rsidRPr="00807CF7">
        <w:rPr>
          <w:rFonts w:ascii="Times New Roman" w:hAnsi="Times New Roman" w:cs="Times New Roman"/>
          <w:sz w:val="24"/>
          <w:szCs w:val="24"/>
        </w:rPr>
        <w:t xml:space="preserve">The Economics of Defence, Keith Hartley </w:t>
      </w:r>
      <w:proofErr w:type="gramStart"/>
      <w:r w:rsidRPr="00807CF7">
        <w:rPr>
          <w:rFonts w:ascii="Times New Roman" w:hAnsi="Times New Roman" w:cs="Times New Roman"/>
          <w:sz w:val="24"/>
          <w:szCs w:val="24"/>
        </w:rPr>
        <w:t>and  Todd</w:t>
      </w:r>
      <w:proofErr w:type="gramEnd"/>
      <w:r w:rsidRPr="00807CF7">
        <w:rPr>
          <w:rFonts w:ascii="Times New Roman" w:hAnsi="Times New Roman" w:cs="Times New Roman"/>
          <w:sz w:val="24"/>
          <w:szCs w:val="24"/>
        </w:rPr>
        <w:t xml:space="preserve"> Sandler, Cambridge Surveys of Economic Literature </w:t>
      </w:r>
    </w:p>
    <w:p w14:paraId="71BCA445" w14:textId="77777777" w:rsidR="00A10EF9" w:rsidRPr="00807CF7" w:rsidRDefault="00A10EF9" w:rsidP="00A10EF9">
      <w:pPr>
        <w:pStyle w:val="NoSpacing"/>
        <w:numPr>
          <w:ilvl w:val="0"/>
          <w:numId w:val="30"/>
        </w:numPr>
        <w:rPr>
          <w:rFonts w:ascii="Times New Roman" w:hAnsi="Times New Roman" w:cs="Times New Roman"/>
          <w:sz w:val="24"/>
          <w:szCs w:val="24"/>
        </w:rPr>
      </w:pPr>
      <w:r w:rsidRPr="00807CF7">
        <w:rPr>
          <w:rFonts w:ascii="Times New Roman" w:hAnsi="Times New Roman" w:cs="Times New Roman"/>
          <w:sz w:val="24"/>
          <w:szCs w:val="24"/>
        </w:rPr>
        <w:t xml:space="preserve">Economic Theories of Peace and </w:t>
      </w:r>
      <w:proofErr w:type="gramStart"/>
      <w:r w:rsidRPr="00807CF7">
        <w:rPr>
          <w:rFonts w:ascii="Times New Roman" w:hAnsi="Times New Roman" w:cs="Times New Roman"/>
          <w:sz w:val="24"/>
          <w:szCs w:val="24"/>
        </w:rPr>
        <w:t>War,  Fanny</w:t>
      </w:r>
      <w:proofErr w:type="gramEnd"/>
      <w:r w:rsidRPr="00807CF7">
        <w:rPr>
          <w:rFonts w:ascii="Times New Roman" w:hAnsi="Times New Roman" w:cs="Times New Roman"/>
          <w:sz w:val="24"/>
          <w:szCs w:val="24"/>
        </w:rPr>
        <w:t xml:space="preserve"> Coulomb, Routledge</w:t>
      </w:r>
    </w:p>
    <w:p w14:paraId="6CF6D610" w14:textId="77777777" w:rsidR="00A10EF9" w:rsidRPr="00807CF7" w:rsidRDefault="00A10EF9" w:rsidP="00A10EF9">
      <w:pPr>
        <w:pStyle w:val="NoSpacing"/>
        <w:numPr>
          <w:ilvl w:val="0"/>
          <w:numId w:val="30"/>
        </w:numPr>
        <w:rPr>
          <w:rFonts w:ascii="Times New Roman" w:hAnsi="Times New Roman" w:cs="Times New Roman"/>
          <w:b/>
          <w:sz w:val="24"/>
          <w:szCs w:val="24"/>
        </w:rPr>
      </w:pPr>
      <w:r w:rsidRPr="00807CF7">
        <w:rPr>
          <w:rFonts w:ascii="Times New Roman" w:hAnsi="Times New Roman" w:cs="Times New Roman"/>
          <w:sz w:val="24"/>
          <w:szCs w:val="24"/>
        </w:rPr>
        <w:t xml:space="preserve">From Defence to </w:t>
      </w:r>
      <w:proofErr w:type="spellStart"/>
      <w:proofErr w:type="gramStart"/>
      <w:r w:rsidRPr="00807CF7">
        <w:rPr>
          <w:rFonts w:ascii="Times New Roman" w:hAnsi="Times New Roman" w:cs="Times New Roman"/>
          <w:sz w:val="24"/>
          <w:szCs w:val="24"/>
        </w:rPr>
        <w:t>Development?International</w:t>
      </w:r>
      <w:proofErr w:type="spellEnd"/>
      <w:proofErr w:type="gramEnd"/>
      <w:r w:rsidRPr="00807CF7">
        <w:rPr>
          <w:rFonts w:ascii="Times New Roman" w:hAnsi="Times New Roman" w:cs="Times New Roman"/>
          <w:sz w:val="24"/>
          <w:szCs w:val="24"/>
        </w:rPr>
        <w:t xml:space="preserve"> Perspectives on Realizing the Peace Dividend</w:t>
      </w:r>
      <w:r w:rsidRPr="00807CF7">
        <w:rPr>
          <w:rFonts w:ascii="Times New Roman" w:hAnsi="Times New Roman" w:cs="Times New Roman"/>
          <w:b/>
          <w:sz w:val="24"/>
          <w:szCs w:val="24"/>
        </w:rPr>
        <w:t xml:space="preserve">, </w:t>
      </w:r>
      <w:r w:rsidRPr="00807CF7">
        <w:rPr>
          <w:rFonts w:ascii="Times New Roman" w:hAnsi="Times New Roman" w:cs="Times New Roman"/>
          <w:sz w:val="24"/>
          <w:szCs w:val="24"/>
        </w:rPr>
        <w:t xml:space="preserve">Sean M. </w:t>
      </w:r>
      <w:proofErr w:type="spellStart"/>
      <w:r w:rsidRPr="00807CF7">
        <w:rPr>
          <w:rFonts w:ascii="Times New Roman" w:hAnsi="Times New Roman" w:cs="Times New Roman"/>
          <w:sz w:val="24"/>
          <w:szCs w:val="24"/>
        </w:rPr>
        <w:t>DiGiovanna</w:t>
      </w:r>
      <w:proofErr w:type="spellEnd"/>
      <w:r w:rsidRPr="00807CF7">
        <w:rPr>
          <w:rFonts w:ascii="Times New Roman" w:hAnsi="Times New Roman" w:cs="Times New Roman"/>
          <w:sz w:val="24"/>
          <w:szCs w:val="24"/>
        </w:rPr>
        <w:t xml:space="preserve">, Ann </w:t>
      </w:r>
      <w:proofErr w:type="spellStart"/>
      <w:r w:rsidRPr="00807CF7">
        <w:rPr>
          <w:rFonts w:ascii="Times New Roman" w:hAnsi="Times New Roman" w:cs="Times New Roman"/>
          <w:sz w:val="24"/>
          <w:szCs w:val="24"/>
        </w:rPr>
        <w:t>Markusen</w:t>
      </w:r>
      <w:proofErr w:type="spellEnd"/>
      <w:r w:rsidRPr="00807CF7">
        <w:rPr>
          <w:rFonts w:ascii="Times New Roman" w:hAnsi="Times New Roman" w:cs="Times New Roman"/>
          <w:sz w:val="24"/>
          <w:szCs w:val="24"/>
        </w:rPr>
        <w:t>, Routledge.</w:t>
      </w:r>
    </w:p>
    <w:p w14:paraId="547F0C56" w14:textId="77777777" w:rsidR="00A10EF9" w:rsidRPr="00807CF7" w:rsidRDefault="00A10EF9" w:rsidP="00A10EF9">
      <w:pPr>
        <w:pStyle w:val="NoSpacing"/>
        <w:numPr>
          <w:ilvl w:val="0"/>
          <w:numId w:val="30"/>
        </w:numPr>
        <w:rPr>
          <w:rFonts w:ascii="Times New Roman" w:hAnsi="Times New Roman" w:cs="Times New Roman"/>
          <w:sz w:val="24"/>
          <w:szCs w:val="24"/>
        </w:rPr>
      </w:pPr>
      <w:r w:rsidRPr="00807CF7">
        <w:rPr>
          <w:rFonts w:ascii="Times New Roman" w:hAnsi="Times New Roman" w:cs="Times New Roman"/>
          <w:sz w:val="24"/>
          <w:szCs w:val="24"/>
        </w:rPr>
        <w:t xml:space="preserve">Defence Production in India, Ron Mathews New Delhi: ABC, </w:t>
      </w:r>
    </w:p>
    <w:p w14:paraId="29092812" w14:textId="77777777" w:rsidR="00A10EF9" w:rsidRPr="00807CF7" w:rsidRDefault="00A10EF9" w:rsidP="00A10EF9">
      <w:pPr>
        <w:pStyle w:val="NoSpacing"/>
        <w:numPr>
          <w:ilvl w:val="0"/>
          <w:numId w:val="30"/>
        </w:numPr>
        <w:rPr>
          <w:rFonts w:ascii="Times New Roman" w:hAnsi="Times New Roman" w:cs="Times New Roman"/>
          <w:sz w:val="24"/>
          <w:szCs w:val="24"/>
        </w:rPr>
      </w:pPr>
      <w:proofErr w:type="spellStart"/>
      <w:r w:rsidRPr="00807CF7">
        <w:rPr>
          <w:rFonts w:ascii="Times New Roman" w:hAnsi="Times New Roman" w:cs="Times New Roman"/>
          <w:sz w:val="24"/>
          <w:szCs w:val="24"/>
        </w:rPr>
        <w:t>Jasjit</w:t>
      </w:r>
      <w:proofErr w:type="spellEnd"/>
      <w:r w:rsidRPr="00807CF7">
        <w:rPr>
          <w:rFonts w:ascii="Times New Roman" w:hAnsi="Times New Roman" w:cs="Times New Roman"/>
          <w:sz w:val="24"/>
          <w:szCs w:val="24"/>
        </w:rPr>
        <w:t xml:space="preserve"> Singh, India’s Defence Spending: Assessing Future Needs, New Delhi: Knowledge Publishers.</w:t>
      </w:r>
    </w:p>
    <w:p w14:paraId="5F52F26F" w14:textId="77777777" w:rsidR="00A10EF9" w:rsidRPr="00807CF7" w:rsidRDefault="00A10EF9" w:rsidP="00A10EF9">
      <w:pPr>
        <w:pStyle w:val="NoSpacing"/>
        <w:numPr>
          <w:ilvl w:val="0"/>
          <w:numId w:val="30"/>
        </w:numPr>
        <w:rPr>
          <w:rFonts w:ascii="Times New Roman" w:hAnsi="Times New Roman" w:cs="Times New Roman"/>
          <w:sz w:val="24"/>
          <w:szCs w:val="24"/>
        </w:rPr>
      </w:pPr>
      <w:r w:rsidRPr="00807CF7">
        <w:rPr>
          <w:rFonts w:ascii="Times New Roman" w:hAnsi="Times New Roman" w:cs="Times New Roman"/>
          <w:sz w:val="24"/>
          <w:szCs w:val="24"/>
        </w:rPr>
        <w:t>Y. Lakshmi, Trends in India’s Defence Expenditure, New Delhi: ABC.</w:t>
      </w:r>
    </w:p>
    <w:p w14:paraId="3EB1A869" w14:textId="77777777" w:rsidR="00C36C04" w:rsidRDefault="00C36C04" w:rsidP="00A10EF9">
      <w:pPr>
        <w:spacing w:line="360" w:lineRule="auto"/>
        <w:jc w:val="both"/>
        <w:rPr>
          <w:b/>
          <w:bCs/>
        </w:rPr>
      </w:pPr>
    </w:p>
    <w:p w14:paraId="0C2B7980" w14:textId="05057DA4" w:rsidR="00A10EF9" w:rsidRPr="00807CF7" w:rsidRDefault="00A10EF9" w:rsidP="00A10EF9">
      <w:pPr>
        <w:spacing w:line="360" w:lineRule="auto"/>
        <w:jc w:val="both"/>
        <w:rPr>
          <w:b/>
          <w:bCs/>
        </w:rPr>
      </w:pPr>
      <w:r w:rsidRPr="00807CF7">
        <w:rPr>
          <w:b/>
          <w:bCs/>
        </w:rPr>
        <w:t xml:space="preserve">Web Resources </w:t>
      </w:r>
    </w:p>
    <w:p w14:paraId="7AE0C98F" w14:textId="77777777" w:rsidR="00A10EF9" w:rsidRPr="00807CF7" w:rsidRDefault="00A10EF9" w:rsidP="00A10EF9">
      <w:pPr>
        <w:autoSpaceDE w:val="0"/>
        <w:autoSpaceDN w:val="0"/>
        <w:adjustRightInd w:val="0"/>
        <w:rPr>
          <w:lang w:val="en-IN"/>
        </w:rPr>
      </w:pPr>
      <w:r w:rsidRPr="00807CF7">
        <w:rPr>
          <w:lang w:val="en-IN"/>
        </w:rPr>
        <w:t>1. http://www.britannica.com/EBchecked/topic/155696/defense-economics</w:t>
      </w:r>
    </w:p>
    <w:p w14:paraId="1CA17DA5" w14:textId="77777777" w:rsidR="00A10EF9" w:rsidRPr="00807CF7" w:rsidRDefault="00A10EF9" w:rsidP="00A10EF9">
      <w:pPr>
        <w:autoSpaceDE w:val="0"/>
        <w:autoSpaceDN w:val="0"/>
        <w:adjustRightInd w:val="0"/>
        <w:rPr>
          <w:lang w:val="en-IN"/>
        </w:rPr>
      </w:pPr>
      <w:r w:rsidRPr="00807CF7">
        <w:rPr>
          <w:lang w:val="en-IN"/>
        </w:rPr>
        <w:t>2. http://ofbindia.gov.in/index.php?wh=ourunits</w:t>
      </w:r>
    </w:p>
    <w:p w14:paraId="7A5DDECE" w14:textId="77777777" w:rsidR="00A10EF9" w:rsidRPr="00807CF7" w:rsidRDefault="00A10EF9" w:rsidP="00A10EF9">
      <w:pPr>
        <w:spacing w:line="360" w:lineRule="auto"/>
        <w:jc w:val="both"/>
        <w:rPr>
          <w:b/>
          <w:bCs/>
        </w:rPr>
      </w:pPr>
      <w:r w:rsidRPr="00807CF7">
        <w:rPr>
          <w:lang w:val="en-IN"/>
        </w:rPr>
        <w:t>3. http://www.economicshelp.org/blog/2180/economics/economic-impact-of-war/</w:t>
      </w:r>
    </w:p>
    <w:p w14:paraId="7E398A0E" w14:textId="77777777" w:rsidR="00A10EF9" w:rsidRPr="00807CF7" w:rsidRDefault="00A10EF9" w:rsidP="00A10EF9">
      <w:pPr>
        <w:spacing w:line="360" w:lineRule="auto"/>
        <w:rPr>
          <w:b/>
        </w:rPr>
      </w:pPr>
      <w:r w:rsidRPr="00807CF7">
        <w:rPr>
          <w:b/>
          <w:bCs/>
        </w:rPr>
        <w:lastRenderedPageBreak/>
        <w:t>METHODOLOGY OF TEACHING</w:t>
      </w:r>
    </w:p>
    <w:p w14:paraId="007239CB" w14:textId="77777777" w:rsidR="00A10EF9" w:rsidRPr="00807CF7" w:rsidRDefault="00A10EF9" w:rsidP="00A10EF9">
      <w:pPr>
        <w:spacing w:line="360" w:lineRule="auto"/>
        <w:ind w:left="360"/>
      </w:pPr>
      <w:r w:rsidRPr="00807CF7">
        <w:t>Class lectures, Group Discussion, Assignments, Field-based learning.</w:t>
      </w:r>
    </w:p>
    <w:p w14:paraId="391FDA38" w14:textId="77777777" w:rsidR="00A10EF9" w:rsidRPr="00807CF7" w:rsidRDefault="00A10EF9" w:rsidP="00A10EF9">
      <w:pPr>
        <w:spacing w:after="160" w:line="259" w:lineRule="auto"/>
        <w:rPr>
          <w:b/>
          <w:bCs/>
        </w:rPr>
      </w:pPr>
      <w:r w:rsidRPr="00807CF7">
        <w:rPr>
          <w:b/>
          <w:bCs/>
        </w:rPr>
        <w:t>COURSE OUTCOMES (CO):</w:t>
      </w:r>
    </w:p>
    <w:p w14:paraId="16035609" w14:textId="77777777" w:rsidR="00A10EF9" w:rsidRPr="00807CF7" w:rsidRDefault="00A10EF9" w:rsidP="00A10EF9">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8"/>
        <w:gridCol w:w="6066"/>
        <w:gridCol w:w="1638"/>
      </w:tblGrid>
      <w:tr w:rsidR="00A10EF9" w:rsidRPr="00807CF7" w14:paraId="6FFC214F" w14:textId="77777777" w:rsidTr="00701B15">
        <w:tc>
          <w:tcPr>
            <w:tcW w:w="1222" w:type="dxa"/>
          </w:tcPr>
          <w:p w14:paraId="19086559" w14:textId="77777777" w:rsidR="00A10EF9" w:rsidRPr="00C36C04" w:rsidRDefault="00A10EF9"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w:t>
            </w:r>
          </w:p>
        </w:tc>
        <w:tc>
          <w:tcPr>
            <w:tcW w:w="6457" w:type="dxa"/>
          </w:tcPr>
          <w:p w14:paraId="7224C525" w14:textId="77777777" w:rsidR="00A10EF9" w:rsidRPr="00C36C04" w:rsidRDefault="00A10EF9"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Course Outcomes</w:t>
            </w:r>
          </w:p>
        </w:tc>
        <w:tc>
          <w:tcPr>
            <w:tcW w:w="1644" w:type="dxa"/>
          </w:tcPr>
          <w:p w14:paraId="07AC1707" w14:textId="77777777" w:rsidR="00A10EF9" w:rsidRPr="00C36C04" w:rsidRDefault="00A10EF9"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K - Levels</w:t>
            </w:r>
          </w:p>
        </w:tc>
      </w:tr>
      <w:tr w:rsidR="00A10EF9" w:rsidRPr="00807CF7" w14:paraId="6078DF8E" w14:textId="77777777" w:rsidTr="00701B15">
        <w:tc>
          <w:tcPr>
            <w:tcW w:w="1222" w:type="dxa"/>
          </w:tcPr>
          <w:p w14:paraId="3696D5A0"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538E33C4" w14:textId="77777777" w:rsidR="00A10EF9" w:rsidRPr="00807CF7" w:rsidRDefault="00A10EF9"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the fundamental concepts, explain and to show the economic merits and demerits  </w:t>
            </w:r>
          </w:p>
        </w:tc>
        <w:tc>
          <w:tcPr>
            <w:tcW w:w="1644" w:type="dxa"/>
          </w:tcPr>
          <w:p w14:paraId="1164BB7A"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10EF9" w:rsidRPr="00807CF7" w14:paraId="06C5E1E6" w14:textId="77777777" w:rsidTr="00701B15">
        <w:tc>
          <w:tcPr>
            <w:tcW w:w="1222" w:type="dxa"/>
          </w:tcPr>
          <w:p w14:paraId="1825392F"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670F7772" w14:textId="77777777" w:rsidR="00A10EF9" w:rsidRPr="00807CF7" w:rsidRDefault="00A10EF9"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the concept of public finance, analyze and evaluate public expenditure and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budget.</w:t>
            </w:r>
          </w:p>
        </w:tc>
        <w:tc>
          <w:tcPr>
            <w:tcW w:w="1644" w:type="dxa"/>
          </w:tcPr>
          <w:p w14:paraId="5766332B"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10EF9" w:rsidRPr="00807CF7" w14:paraId="2EB2C8EB" w14:textId="77777777" w:rsidTr="00701B15">
        <w:tc>
          <w:tcPr>
            <w:tcW w:w="1222" w:type="dxa"/>
          </w:tcPr>
          <w:p w14:paraId="7077EFE5"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443B1F00" w14:textId="77777777" w:rsidR="00A10EF9" w:rsidRPr="00807CF7" w:rsidRDefault="00A10EF9" w:rsidP="00701B15">
            <w:pPr>
              <w:rPr>
                <w:rFonts w:ascii="Times New Roman" w:hAnsi="Times New Roman" w:cs="Times New Roman"/>
                <w:sz w:val="24"/>
                <w:szCs w:val="24"/>
              </w:rPr>
            </w:pPr>
            <w:r w:rsidRPr="00807CF7">
              <w:rPr>
                <w:rFonts w:ascii="Times New Roman" w:hAnsi="Times New Roman" w:cs="Times New Roman"/>
                <w:sz w:val="24"/>
                <w:szCs w:val="24"/>
              </w:rPr>
              <w:t>Show the effects of war by inflation, Identify the impact, evaluate the advantages and disadvantages of mobilization of resources</w:t>
            </w:r>
          </w:p>
        </w:tc>
        <w:tc>
          <w:tcPr>
            <w:tcW w:w="1644" w:type="dxa"/>
          </w:tcPr>
          <w:p w14:paraId="2B2111C0"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A10EF9" w:rsidRPr="00807CF7" w14:paraId="7234DDF7" w14:textId="77777777" w:rsidTr="00701B15">
        <w:tc>
          <w:tcPr>
            <w:tcW w:w="1222" w:type="dxa"/>
          </w:tcPr>
          <w:p w14:paraId="1BD2B4DE"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7D7165C9" w14:textId="77777777" w:rsidR="00A10EF9" w:rsidRPr="00807CF7" w:rsidRDefault="00A10EF9" w:rsidP="00701B15">
            <w:pPr>
              <w:rPr>
                <w:rFonts w:ascii="Times New Roman" w:hAnsi="Times New Roman" w:cs="Times New Roman"/>
                <w:sz w:val="24"/>
                <w:szCs w:val="24"/>
              </w:rPr>
            </w:pPr>
            <w:r w:rsidRPr="00807CF7">
              <w:rPr>
                <w:rFonts w:ascii="Times New Roman" w:hAnsi="Times New Roman" w:cs="Times New Roman"/>
                <w:sz w:val="24"/>
                <w:szCs w:val="24"/>
              </w:rPr>
              <w:t xml:space="preserve">List out the importance of the salient features and explain the conclusion steps involved in planning </w:t>
            </w:r>
          </w:p>
        </w:tc>
        <w:tc>
          <w:tcPr>
            <w:tcW w:w="1644" w:type="dxa"/>
          </w:tcPr>
          <w:p w14:paraId="025AD89E"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10EF9" w:rsidRPr="00807CF7" w14:paraId="1C2EF8F0" w14:textId="77777777" w:rsidTr="00701B15">
        <w:tc>
          <w:tcPr>
            <w:tcW w:w="1222" w:type="dxa"/>
          </w:tcPr>
          <w:p w14:paraId="71345241"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7F446C63" w14:textId="77777777" w:rsidR="00A10EF9" w:rsidRPr="00807CF7" w:rsidRDefault="00A10EF9" w:rsidP="00701B15">
            <w:pPr>
              <w:rPr>
                <w:rFonts w:ascii="Times New Roman" w:hAnsi="Times New Roman" w:cs="Times New Roman"/>
                <w:sz w:val="24"/>
                <w:szCs w:val="24"/>
              </w:rPr>
            </w:pPr>
            <w:r w:rsidRPr="00807CF7">
              <w:rPr>
                <w:rFonts w:ascii="Times New Roman" w:hAnsi="Times New Roman" w:cs="Times New Roman"/>
                <w:sz w:val="24"/>
                <w:szCs w:val="24"/>
              </w:rPr>
              <w:t xml:space="preserve">Show the role and contribution, function and outline of DPSUs and Private sector in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Production and RD.</w:t>
            </w:r>
          </w:p>
        </w:tc>
        <w:tc>
          <w:tcPr>
            <w:tcW w:w="1644" w:type="dxa"/>
          </w:tcPr>
          <w:p w14:paraId="7EFF1E01"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A10EF9" w:rsidRPr="00807CF7" w14:paraId="5A991732" w14:textId="77777777" w:rsidTr="00701B15">
        <w:tc>
          <w:tcPr>
            <w:tcW w:w="9323" w:type="dxa"/>
            <w:gridSpan w:val="3"/>
          </w:tcPr>
          <w:p w14:paraId="5110CA4E" w14:textId="77777777" w:rsidR="00A10EF9" w:rsidRPr="00807CF7" w:rsidRDefault="00A10EF9" w:rsidP="00701B15">
            <w:pPr>
              <w:spacing w:line="360" w:lineRule="auto"/>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0C2DF83E"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3E1BCD9A" w14:textId="77777777" w:rsidR="00A10EF9" w:rsidRPr="00807CF7" w:rsidRDefault="00A10EF9" w:rsidP="00A10EF9">
      <w:pPr>
        <w:tabs>
          <w:tab w:val="left" w:pos="3233"/>
        </w:tabs>
        <w:rPr>
          <w:b/>
          <w:bCs/>
        </w:rPr>
      </w:pPr>
    </w:p>
    <w:p w14:paraId="4BAB7120" w14:textId="77777777" w:rsidR="00A10EF9" w:rsidRPr="00807CF7" w:rsidRDefault="00A10EF9" w:rsidP="00A10EF9">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A10EF9" w:rsidRPr="00807CF7" w14:paraId="23A18182" w14:textId="77777777" w:rsidTr="00701B15">
        <w:tc>
          <w:tcPr>
            <w:tcW w:w="846" w:type="dxa"/>
            <w:vMerge w:val="restart"/>
            <w:textDirection w:val="btLr"/>
          </w:tcPr>
          <w:p w14:paraId="0B1FACD9" w14:textId="77777777" w:rsidR="00A10EF9" w:rsidRPr="00807CF7" w:rsidRDefault="00A10EF9"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5936BA9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A10EF9" w:rsidRPr="00807CF7" w14:paraId="4947C108" w14:textId="77777777" w:rsidTr="00701B15">
        <w:tc>
          <w:tcPr>
            <w:tcW w:w="846" w:type="dxa"/>
            <w:vMerge/>
          </w:tcPr>
          <w:p w14:paraId="05F230B9"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3743CA2D"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134" w:type="dxa"/>
          </w:tcPr>
          <w:p w14:paraId="3EAFF731"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7FAADA47"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5884E0EF"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7CB61680"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708A18FE"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7CEDC912"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A10EF9" w:rsidRPr="00807CF7" w14:paraId="03B9CD34" w14:textId="77777777" w:rsidTr="00701B15">
        <w:tc>
          <w:tcPr>
            <w:tcW w:w="846" w:type="dxa"/>
            <w:vMerge/>
          </w:tcPr>
          <w:p w14:paraId="60C535BB"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08AB415F"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2CF7855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EC364C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8FDD7AC"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D47AFDC"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232649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24A9EC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A10EF9" w:rsidRPr="00807CF7" w14:paraId="01A7CA7D" w14:textId="77777777" w:rsidTr="00701B15">
        <w:tc>
          <w:tcPr>
            <w:tcW w:w="846" w:type="dxa"/>
            <w:vMerge/>
          </w:tcPr>
          <w:p w14:paraId="0A01EB02"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06A16F28"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7A320807"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C6AFE2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FA5E8D3"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AE1D6D1"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4FB0CE8"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E2AF938"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A10EF9" w:rsidRPr="00807CF7" w14:paraId="6F525DE6" w14:textId="77777777" w:rsidTr="00701B15">
        <w:tc>
          <w:tcPr>
            <w:tcW w:w="846" w:type="dxa"/>
            <w:vMerge/>
          </w:tcPr>
          <w:p w14:paraId="1D0FDBAE"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046B5385"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246FC1D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E6D0161"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6DAD05F"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378C4EB"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B27679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1BE5F14"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10EF9" w:rsidRPr="00807CF7" w14:paraId="6F2E9ADB" w14:textId="77777777" w:rsidTr="00701B15">
        <w:tc>
          <w:tcPr>
            <w:tcW w:w="846" w:type="dxa"/>
            <w:vMerge/>
          </w:tcPr>
          <w:p w14:paraId="45E94660"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213DBA9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582C64BC"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A216261"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DC7F42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AEEA953"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0E2CC9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77CF8502"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10EF9" w:rsidRPr="00807CF7" w14:paraId="1CFC3AA8" w14:textId="77777777" w:rsidTr="00701B15">
        <w:tc>
          <w:tcPr>
            <w:tcW w:w="846" w:type="dxa"/>
            <w:vMerge/>
          </w:tcPr>
          <w:p w14:paraId="69F7AA95"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5D580D0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15F91C97"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0CA8C2C"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5703A1E"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D726B55"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98CA54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13AE338C"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10EF9" w:rsidRPr="00807CF7" w14:paraId="79B75006" w14:textId="77777777" w:rsidTr="00701B15">
        <w:tc>
          <w:tcPr>
            <w:tcW w:w="846" w:type="dxa"/>
          </w:tcPr>
          <w:p w14:paraId="13630CBC"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59EC49A2"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58D1B4AD" w14:textId="77777777" w:rsidR="00A10EF9" w:rsidRPr="00807CF7" w:rsidRDefault="00A10EF9"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000D2F1D" w14:textId="77777777" w:rsidR="00A10EF9" w:rsidRPr="00807CF7" w:rsidRDefault="00A10EF9"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14D50BFB" w14:textId="77777777" w:rsidR="00A10EF9" w:rsidRPr="00807CF7" w:rsidRDefault="00A10EF9"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4C39689D" w14:textId="77777777" w:rsidR="00A10EF9" w:rsidRPr="00807CF7" w:rsidRDefault="00A10EF9"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516F1AA8" w14:textId="77777777" w:rsidR="00A10EF9" w:rsidRPr="00807CF7" w:rsidRDefault="00A10EF9"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2E5E7B92" w14:textId="77777777" w:rsidR="00A10EF9" w:rsidRPr="00807CF7" w:rsidRDefault="00A10EF9"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A10EF9" w:rsidRPr="00807CF7" w14:paraId="09CEBC73" w14:textId="77777777" w:rsidTr="00701B15">
        <w:tc>
          <w:tcPr>
            <w:tcW w:w="846" w:type="dxa"/>
          </w:tcPr>
          <w:p w14:paraId="0885FB08"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16FC1755"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6017DEE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ECF71FB"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7545BC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A52114E"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96E844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6FD642D4"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5B203DF3" w14:textId="77777777" w:rsidR="00A10EF9" w:rsidRPr="00807CF7" w:rsidRDefault="00A10EF9" w:rsidP="00A10EF9">
      <w:pPr>
        <w:rPr>
          <w:b/>
          <w:bCs/>
        </w:rPr>
      </w:pPr>
      <w:r w:rsidRPr="00807CF7">
        <w:rPr>
          <w:b/>
          <w:bCs/>
        </w:rPr>
        <w:t xml:space="preserve">Level of Correlation between PSO’s and CO’s </w:t>
      </w:r>
    </w:p>
    <w:p w14:paraId="7EF579A0" w14:textId="77777777" w:rsidR="00A10EF9" w:rsidRPr="00807CF7" w:rsidRDefault="00A10EF9" w:rsidP="00A10EF9">
      <w:pPr>
        <w:ind w:firstLine="720"/>
        <w:rPr>
          <w:b/>
        </w:rPr>
      </w:pPr>
      <w:r w:rsidRPr="00807CF7">
        <w:rPr>
          <w:b/>
        </w:rPr>
        <w:t xml:space="preserve">1 – Low </w:t>
      </w:r>
    </w:p>
    <w:p w14:paraId="2A47F3F9" w14:textId="77777777" w:rsidR="00A10EF9" w:rsidRPr="00807CF7" w:rsidRDefault="00A10EF9" w:rsidP="00A10EF9">
      <w:pPr>
        <w:ind w:firstLine="720"/>
        <w:rPr>
          <w:b/>
        </w:rPr>
      </w:pPr>
      <w:r w:rsidRPr="00807CF7">
        <w:rPr>
          <w:b/>
        </w:rPr>
        <w:t xml:space="preserve">2 – Medium </w:t>
      </w:r>
    </w:p>
    <w:p w14:paraId="2567733F" w14:textId="77777777" w:rsidR="00A10EF9" w:rsidRPr="00807CF7" w:rsidRDefault="00A10EF9" w:rsidP="00A10EF9">
      <w:pPr>
        <w:ind w:firstLine="720"/>
        <w:rPr>
          <w:b/>
        </w:rPr>
      </w:pPr>
      <w:r w:rsidRPr="00807CF7">
        <w:rPr>
          <w:b/>
        </w:rPr>
        <w:t xml:space="preserve">3 – High </w:t>
      </w:r>
    </w:p>
    <w:p w14:paraId="6960FC62" w14:textId="0CBCFEEC" w:rsidR="004A0C1B" w:rsidRDefault="00A10EF9" w:rsidP="00A10EF9">
      <w:pPr>
        <w:tabs>
          <w:tab w:val="left" w:pos="1333"/>
        </w:tabs>
        <w:spacing w:after="160" w:line="259" w:lineRule="auto"/>
        <w:rPr>
          <w:sz w:val="22"/>
          <w:szCs w:val="22"/>
          <w:lang w:val="en-IN"/>
        </w:rPr>
      </w:pPr>
      <w:r w:rsidRPr="00807CF7">
        <w:rPr>
          <w:b/>
        </w:rPr>
        <w:t>0– No Correlation</w:t>
      </w:r>
    </w:p>
    <w:p w14:paraId="057B77E7" w14:textId="59F0AC5C" w:rsidR="004A0C1B" w:rsidRDefault="004A0C1B" w:rsidP="001E288C">
      <w:pPr>
        <w:spacing w:after="160" w:line="259" w:lineRule="auto"/>
        <w:rPr>
          <w:sz w:val="22"/>
          <w:szCs w:val="22"/>
          <w:lang w:val="en-IN"/>
        </w:rPr>
      </w:pPr>
    </w:p>
    <w:p w14:paraId="01112E10" w14:textId="72D97793" w:rsidR="004A0C1B" w:rsidRDefault="004A0C1B" w:rsidP="001E288C">
      <w:pPr>
        <w:spacing w:after="160" w:line="259" w:lineRule="auto"/>
        <w:rPr>
          <w:sz w:val="22"/>
          <w:szCs w:val="22"/>
          <w:lang w:val="en-IN"/>
        </w:rPr>
      </w:pPr>
    </w:p>
    <w:p w14:paraId="1BCD374B" w14:textId="37028DD9" w:rsidR="004A0C1B" w:rsidRDefault="004A0C1B" w:rsidP="001E288C">
      <w:pPr>
        <w:spacing w:after="160" w:line="259" w:lineRule="auto"/>
        <w:rPr>
          <w:sz w:val="22"/>
          <w:szCs w:val="22"/>
          <w:lang w:val="en-IN"/>
        </w:rPr>
      </w:pPr>
    </w:p>
    <w:p w14:paraId="78088277" w14:textId="682915A0" w:rsidR="004A0C1B" w:rsidRDefault="004A0C1B" w:rsidP="001E288C">
      <w:pPr>
        <w:spacing w:after="160" w:line="259" w:lineRule="auto"/>
        <w:rPr>
          <w:sz w:val="22"/>
          <w:szCs w:val="22"/>
          <w:lang w:val="en-IN"/>
        </w:rPr>
      </w:pPr>
    </w:p>
    <w:p w14:paraId="0B2F7D49" w14:textId="6EC00EB6" w:rsidR="004A0C1B" w:rsidRDefault="004A0C1B" w:rsidP="001E288C">
      <w:pPr>
        <w:spacing w:after="160" w:line="259" w:lineRule="auto"/>
        <w:rPr>
          <w:sz w:val="22"/>
          <w:szCs w:val="22"/>
          <w:lang w:val="en-IN"/>
        </w:rPr>
      </w:pPr>
    </w:p>
    <w:p w14:paraId="59014803" w14:textId="722B2B5C" w:rsidR="004A0C1B" w:rsidRDefault="004A0C1B" w:rsidP="001E288C">
      <w:pPr>
        <w:spacing w:after="160" w:line="259" w:lineRule="auto"/>
        <w:rPr>
          <w:sz w:val="22"/>
          <w:szCs w:val="22"/>
          <w:lang w:val="en-IN"/>
        </w:rPr>
      </w:pPr>
    </w:p>
    <w:p w14:paraId="7D2B65C6" w14:textId="5BDF348B" w:rsidR="004A0C1B" w:rsidRDefault="004A0C1B" w:rsidP="001E288C">
      <w:pPr>
        <w:spacing w:after="160" w:line="259" w:lineRule="auto"/>
        <w:rPr>
          <w:sz w:val="22"/>
          <w:szCs w:val="22"/>
          <w:lang w:val="en-IN"/>
        </w:rPr>
      </w:pPr>
    </w:p>
    <w:p w14:paraId="1CEFB135" w14:textId="02E93528" w:rsidR="004A0C1B" w:rsidRDefault="004A0C1B" w:rsidP="001E288C">
      <w:pPr>
        <w:spacing w:after="160" w:line="259" w:lineRule="auto"/>
        <w:rPr>
          <w:sz w:val="22"/>
          <w:szCs w:val="22"/>
          <w:lang w:val="en-IN"/>
        </w:rPr>
      </w:pPr>
    </w:p>
    <w:p w14:paraId="7D8D433E" w14:textId="119F40E4" w:rsidR="004A0C1B" w:rsidRDefault="004A0C1B" w:rsidP="001E288C">
      <w:pPr>
        <w:spacing w:after="160" w:line="259" w:lineRule="auto"/>
        <w:rPr>
          <w:sz w:val="22"/>
          <w:szCs w:val="22"/>
          <w:lang w:val="en-IN"/>
        </w:rPr>
      </w:pPr>
    </w:p>
    <w:tbl>
      <w:tblPr>
        <w:tblStyle w:val="TableGrid"/>
        <w:tblW w:w="9067" w:type="dxa"/>
        <w:tblLook w:val="04A0" w:firstRow="1" w:lastRow="0" w:firstColumn="1" w:lastColumn="0" w:noHBand="0" w:noVBand="1"/>
      </w:tblPr>
      <w:tblGrid>
        <w:gridCol w:w="2660"/>
        <w:gridCol w:w="5103"/>
        <w:gridCol w:w="1304"/>
      </w:tblGrid>
      <w:tr w:rsidR="00425419" w:rsidRPr="00102A22" w14:paraId="4C1D650D" w14:textId="77777777" w:rsidTr="004A0C1B">
        <w:tc>
          <w:tcPr>
            <w:tcW w:w="2660" w:type="dxa"/>
          </w:tcPr>
          <w:p w14:paraId="01E2C003" w14:textId="671120DC" w:rsidR="00425419" w:rsidRPr="004A0C1B" w:rsidRDefault="00FF3086" w:rsidP="000B4C72">
            <w:pPr>
              <w:rPr>
                <w:rFonts w:ascii="Times New Roman" w:hAnsi="Times New Roman" w:cs="Times New Roman"/>
                <w:b/>
                <w:sz w:val="24"/>
                <w:szCs w:val="24"/>
              </w:rPr>
            </w:pPr>
            <w:r>
              <w:rPr>
                <w:rFonts w:ascii="Times New Roman" w:hAnsi="Times New Roman" w:cs="Times New Roman"/>
                <w:b/>
                <w:sz w:val="24"/>
                <w:szCs w:val="24"/>
              </w:rPr>
              <w:t>S</w:t>
            </w:r>
            <w:r w:rsidR="00075169">
              <w:rPr>
                <w:rFonts w:ascii="Times New Roman" w:hAnsi="Times New Roman" w:cs="Times New Roman"/>
                <w:b/>
                <w:sz w:val="24"/>
                <w:szCs w:val="24"/>
              </w:rPr>
              <w:t>S</w:t>
            </w:r>
            <w:r w:rsidR="00425419" w:rsidRPr="004A0C1B">
              <w:rPr>
                <w:rFonts w:ascii="Times New Roman" w:hAnsi="Times New Roman" w:cs="Times New Roman"/>
                <w:b/>
                <w:sz w:val="24"/>
                <w:szCs w:val="24"/>
              </w:rPr>
              <w:t>EMESTER: III</w:t>
            </w:r>
          </w:p>
          <w:p w14:paraId="72ECDC5F" w14:textId="05260BDE" w:rsidR="00425419" w:rsidRPr="004A0C1B" w:rsidRDefault="00425419" w:rsidP="000B4C72">
            <w:pPr>
              <w:rPr>
                <w:rFonts w:ascii="Times New Roman" w:hAnsi="Times New Roman" w:cs="Times New Roman"/>
                <w:b/>
                <w:sz w:val="24"/>
                <w:szCs w:val="24"/>
              </w:rPr>
            </w:pPr>
            <w:r w:rsidRPr="004A0C1B">
              <w:rPr>
                <w:rFonts w:ascii="Times New Roman" w:hAnsi="Times New Roman" w:cs="Times New Roman"/>
                <w:b/>
                <w:sz w:val="24"/>
                <w:szCs w:val="24"/>
              </w:rPr>
              <w:t>PART: I</w:t>
            </w:r>
            <w:r w:rsidR="004A0C1B" w:rsidRPr="004A0C1B">
              <w:rPr>
                <w:rFonts w:ascii="Times New Roman" w:hAnsi="Times New Roman" w:cs="Times New Roman"/>
                <w:b/>
                <w:sz w:val="24"/>
                <w:szCs w:val="24"/>
              </w:rPr>
              <w:t>V</w:t>
            </w:r>
          </w:p>
          <w:p w14:paraId="03CF2BF1" w14:textId="51B5F32C" w:rsidR="00425419" w:rsidRPr="004A0C1B" w:rsidRDefault="004A0C1B" w:rsidP="004A0C1B">
            <w:pPr>
              <w:rPr>
                <w:rFonts w:ascii="Times New Roman" w:hAnsi="Times New Roman" w:cs="Times New Roman"/>
                <w:b/>
                <w:sz w:val="24"/>
                <w:szCs w:val="24"/>
              </w:rPr>
            </w:pPr>
            <w:r w:rsidRPr="004A0C1B">
              <w:rPr>
                <w:rFonts w:ascii="Times New Roman" w:hAnsi="Times New Roman" w:cs="Times New Roman"/>
                <w:b/>
                <w:sz w:val="24"/>
                <w:szCs w:val="24"/>
              </w:rPr>
              <w:t>Skill Enhancement</w:t>
            </w:r>
            <w:r w:rsidR="00425419" w:rsidRPr="004A0C1B">
              <w:rPr>
                <w:rFonts w:ascii="Times New Roman" w:hAnsi="Times New Roman" w:cs="Times New Roman"/>
                <w:b/>
                <w:sz w:val="24"/>
                <w:szCs w:val="24"/>
              </w:rPr>
              <w:t>: I</w:t>
            </w:r>
            <w:r w:rsidRPr="004A0C1B">
              <w:rPr>
                <w:rFonts w:ascii="Times New Roman" w:hAnsi="Times New Roman" w:cs="Times New Roman"/>
                <w:b/>
                <w:sz w:val="24"/>
                <w:szCs w:val="24"/>
              </w:rPr>
              <w:t>V</w:t>
            </w:r>
          </w:p>
        </w:tc>
        <w:tc>
          <w:tcPr>
            <w:tcW w:w="5103" w:type="dxa"/>
          </w:tcPr>
          <w:p w14:paraId="63D3843F" w14:textId="77777777" w:rsidR="004A0C1B" w:rsidRPr="004A0C1B" w:rsidRDefault="004A0C1B" w:rsidP="000B4C72">
            <w:pPr>
              <w:jc w:val="center"/>
              <w:rPr>
                <w:rFonts w:ascii="Times New Roman" w:hAnsi="Times New Roman" w:cs="Times New Roman"/>
                <w:b/>
              </w:rPr>
            </w:pPr>
            <w:r w:rsidRPr="004A0C1B">
              <w:rPr>
                <w:rFonts w:ascii="Times New Roman" w:hAnsi="Times New Roman" w:cs="Times New Roman"/>
                <w:b/>
              </w:rPr>
              <w:t>23UDASS36</w:t>
            </w:r>
          </w:p>
          <w:p w14:paraId="4270E313" w14:textId="77777777" w:rsidR="00425419" w:rsidRPr="004A0C1B" w:rsidRDefault="004A0C1B" w:rsidP="000B4C72">
            <w:pPr>
              <w:jc w:val="center"/>
              <w:rPr>
                <w:rFonts w:ascii="Times New Roman" w:hAnsi="Times New Roman" w:cs="Times New Roman"/>
                <w:b/>
              </w:rPr>
            </w:pPr>
            <w:r w:rsidRPr="004A0C1B">
              <w:rPr>
                <w:rFonts w:ascii="Times New Roman" w:hAnsi="Times New Roman" w:cs="Times New Roman"/>
                <w:b/>
              </w:rPr>
              <w:t>HUMAN RIGHTS</w:t>
            </w:r>
          </w:p>
          <w:p w14:paraId="415CC106" w14:textId="240EA4CF" w:rsidR="004A0C1B" w:rsidRPr="004A0C1B" w:rsidRDefault="004A0C1B" w:rsidP="000B4C72">
            <w:pPr>
              <w:jc w:val="center"/>
              <w:rPr>
                <w:rFonts w:ascii="Times New Roman" w:hAnsi="Times New Roman" w:cs="Times New Roman"/>
                <w:b/>
                <w:sz w:val="24"/>
                <w:szCs w:val="24"/>
              </w:rPr>
            </w:pPr>
            <w:r w:rsidRPr="004A0C1B">
              <w:rPr>
                <w:rFonts w:ascii="Times New Roman" w:eastAsia="Arial" w:hAnsi="Times New Roman" w:cs="Times New Roman"/>
                <w:b/>
              </w:rPr>
              <w:t>(SKILL ENHANCEMENT COURSE SEC – IV)</w:t>
            </w:r>
          </w:p>
        </w:tc>
        <w:tc>
          <w:tcPr>
            <w:tcW w:w="1304" w:type="dxa"/>
          </w:tcPr>
          <w:p w14:paraId="1E65DE38" w14:textId="6FBCB5E8" w:rsidR="00425419" w:rsidRPr="004A0C1B" w:rsidRDefault="004A0C1B" w:rsidP="000B4C72">
            <w:pPr>
              <w:rPr>
                <w:rFonts w:ascii="Times New Roman" w:hAnsi="Times New Roman" w:cs="Times New Roman"/>
                <w:b/>
                <w:sz w:val="24"/>
                <w:szCs w:val="24"/>
              </w:rPr>
            </w:pPr>
            <w:r w:rsidRPr="004A0C1B">
              <w:rPr>
                <w:rFonts w:ascii="Times New Roman" w:hAnsi="Times New Roman" w:cs="Times New Roman"/>
                <w:b/>
                <w:sz w:val="24"/>
                <w:szCs w:val="24"/>
              </w:rPr>
              <w:t>Credit: 1</w:t>
            </w:r>
          </w:p>
          <w:p w14:paraId="450AD86B" w14:textId="09184A82" w:rsidR="00425419" w:rsidRPr="004A0C1B" w:rsidRDefault="004A0C1B" w:rsidP="000B4C72">
            <w:pPr>
              <w:rPr>
                <w:rFonts w:ascii="Times New Roman" w:hAnsi="Times New Roman" w:cs="Times New Roman"/>
                <w:b/>
                <w:sz w:val="24"/>
                <w:szCs w:val="24"/>
              </w:rPr>
            </w:pPr>
            <w:r w:rsidRPr="004A0C1B">
              <w:rPr>
                <w:rFonts w:ascii="Times New Roman" w:hAnsi="Times New Roman" w:cs="Times New Roman"/>
                <w:b/>
                <w:sz w:val="24"/>
                <w:szCs w:val="24"/>
              </w:rPr>
              <w:t>Hours:1</w:t>
            </w:r>
          </w:p>
        </w:tc>
      </w:tr>
    </w:tbl>
    <w:p w14:paraId="0B292281" w14:textId="77777777" w:rsidR="001E288C" w:rsidRPr="00B126DF" w:rsidRDefault="001E288C" w:rsidP="001E288C">
      <w:pPr>
        <w:spacing w:line="360" w:lineRule="auto"/>
      </w:pPr>
    </w:p>
    <w:p w14:paraId="030DBF66" w14:textId="77777777" w:rsidR="001E288C" w:rsidRPr="004A0C1B" w:rsidRDefault="001E288C" w:rsidP="004A0C1B">
      <w:pPr>
        <w:jc w:val="both"/>
        <w:rPr>
          <w:b/>
          <w:bCs/>
          <w:sz w:val="22"/>
          <w:szCs w:val="22"/>
        </w:rPr>
      </w:pPr>
      <w:r w:rsidRPr="004A0C1B">
        <w:rPr>
          <w:b/>
          <w:bCs/>
          <w:sz w:val="22"/>
          <w:szCs w:val="22"/>
        </w:rPr>
        <w:t xml:space="preserve">Course objectives: </w:t>
      </w:r>
    </w:p>
    <w:p w14:paraId="116B46B4" w14:textId="6143E5F0" w:rsidR="001E288C" w:rsidRPr="004A0C1B" w:rsidRDefault="001E288C" w:rsidP="004B03A0">
      <w:pPr>
        <w:pStyle w:val="Default"/>
        <w:rPr>
          <w:sz w:val="22"/>
          <w:szCs w:val="22"/>
        </w:rPr>
      </w:pPr>
      <w:r w:rsidRPr="004A0C1B">
        <w:rPr>
          <w:rFonts w:ascii="Times New Roman" w:hAnsi="Times New Roman" w:cs="Times New Roman"/>
          <w:color w:val="auto"/>
          <w:sz w:val="22"/>
          <w:szCs w:val="22"/>
        </w:rPr>
        <w:t xml:space="preserve">After completing this course, students will be able to – </w:t>
      </w:r>
      <w:r w:rsidRPr="004A0C1B">
        <w:rPr>
          <w:sz w:val="22"/>
          <w:szCs w:val="22"/>
        </w:rPr>
        <w:t xml:space="preserve">Understand certain basic rights that contribute to the overall, dignified and honorable life to individuals. </w:t>
      </w:r>
    </w:p>
    <w:p w14:paraId="5B842D13" w14:textId="77777777" w:rsidR="001E288C" w:rsidRPr="004A0C1B" w:rsidRDefault="001E288C" w:rsidP="004A0C1B">
      <w:pPr>
        <w:ind w:left="720"/>
        <w:rPr>
          <w:sz w:val="22"/>
          <w:szCs w:val="22"/>
        </w:rPr>
      </w:pPr>
    </w:p>
    <w:p w14:paraId="78C208E4" w14:textId="4E90963A" w:rsidR="001E288C" w:rsidRPr="004A0C1B" w:rsidRDefault="001E288C" w:rsidP="004A0C1B">
      <w:pPr>
        <w:pStyle w:val="Default"/>
        <w:rPr>
          <w:rFonts w:ascii="Times New Roman" w:hAnsi="Times New Roman" w:cs="Times New Roman"/>
          <w:b/>
          <w:bCs/>
          <w:color w:val="auto"/>
          <w:sz w:val="22"/>
          <w:szCs w:val="22"/>
        </w:rPr>
      </w:pPr>
      <w:r w:rsidRPr="004A0C1B">
        <w:rPr>
          <w:rFonts w:ascii="Times New Roman" w:hAnsi="Times New Roman" w:cs="Times New Roman"/>
          <w:b/>
          <w:color w:val="auto"/>
          <w:sz w:val="22"/>
          <w:szCs w:val="22"/>
        </w:rPr>
        <w:t xml:space="preserve">Unit </w:t>
      </w:r>
      <w:proofErr w:type="gramStart"/>
      <w:r w:rsidRPr="004A0C1B">
        <w:rPr>
          <w:rFonts w:ascii="Times New Roman" w:hAnsi="Times New Roman" w:cs="Times New Roman"/>
          <w:b/>
          <w:color w:val="auto"/>
          <w:sz w:val="22"/>
          <w:szCs w:val="22"/>
        </w:rPr>
        <w:t>I</w:t>
      </w:r>
      <w:r w:rsidRPr="004A0C1B">
        <w:rPr>
          <w:rFonts w:ascii="Times New Roman" w:hAnsi="Times New Roman" w:cs="Times New Roman"/>
          <w:color w:val="auto"/>
          <w:sz w:val="22"/>
          <w:szCs w:val="22"/>
        </w:rPr>
        <w:t xml:space="preserve"> :</w:t>
      </w:r>
      <w:proofErr w:type="gramEnd"/>
      <w:r w:rsidRPr="004A0C1B">
        <w:rPr>
          <w:rFonts w:ascii="Times New Roman" w:hAnsi="Times New Roman" w:cs="Times New Roman"/>
          <w:color w:val="auto"/>
          <w:sz w:val="22"/>
          <w:szCs w:val="22"/>
        </w:rPr>
        <w:t xml:space="preserve"> </w:t>
      </w:r>
      <w:r w:rsidR="004A0C1B" w:rsidRPr="004A0C1B">
        <w:rPr>
          <w:rFonts w:ascii="Times New Roman" w:hAnsi="Times New Roman" w:cs="Times New Roman"/>
          <w:color w:val="auto"/>
          <w:sz w:val="22"/>
          <w:szCs w:val="22"/>
        </w:rPr>
        <w:t>Introduction</w:t>
      </w:r>
      <w:r w:rsidRPr="004A0C1B">
        <w:rPr>
          <w:rFonts w:ascii="Times New Roman" w:hAnsi="Times New Roman" w:cs="Times New Roman"/>
          <w:color w:val="auto"/>
          <w:sz w:val="22"/>
          <w:szCs w:val="22"/>
        </w:rPr>
        <w:t xml:space="preserve">—History of Human Rights, Meaning and Principles </w:t>
      </w:r>
      <w:r w:rsidRPr="004A0C1B">
        <w:rPr>
          <w:rFonts w:ascii="Times New Roman" w:hAnsi="Times New Roman" w:cs="Times New Roman"/>
          <w:color w:val="auto"/>
          <w:sz w:val="22"/>
          <w:szCs w:val="22"/>
        </w:rPr>
        <w:tab/>
        <w:t xml:space="preserve"> </w:t>
      </w:r>
      <w:r w:rsidRPr="004A0C1B">
        <w:rPr>
          <w:rFonts w:ascii="Times New Roman" w:hAnsi="Times New Roman" w:cs="Times New Roman"/>
          <w:b/>
          <w:bCs/>
          <w:color w:val="auto"/>
          <w:sz w:val="22"/>
          <w:szCs w:val="22"/>
        </w:rPr>
        <w:t>(2 Hours)</w:t>
      </w:r>
    </w:p>
    <w:p w14:paraId="46DC0E9C" w14:textId="77777777" w:rsidR="001E288C" w:rsidRPr="004A0C1B" w:rsidRDefault="001E288C" w:rsidP="004A0C1B">
      <w:pPr>
        <w:pStyle w:val="Default"/>
        <w:rPr>
          <w:rFonts w:ascii="Times New Roman" w:hAnsi="Times New Roman" w:cs="Times New Roman"/>
          <w:b/>
          <w:bCs/>
          <w:color w:val="auto"/>
          <w:sz w:val="22"/>
          <w:szCs w:val="22"/>
        </w:rPr>
      </w:pPr>
    </w:p>
    <w:p w14:paraId="03295336" w14:textId="6D40BE10" w:rsidR="001E288C" w:rsidRPr="004A0C1B" w:rsidRDefault="001E288C" w:rsidP="004A0C1B">
      <w:pPr>
        <w:pStyle w:val="Default"/>
        <w:rPr>
          <w:rFonts w:ascii="Times New Roman" w:hAnsi="Times New Roman" w:cs="Times New Roman"/>
          <w:b/>
          <w:bCs/>
          <w:color w:val="auto"/>
          <w:sz w:val="22"/>
          <w:szCs w:val="22"/>
        </w:rPr>
      </w:pPr>
      <w:r w:rsidRPr="004A0C1B">
        <w:rPr>
          <w:rFonts w:ascii="Times New Roman" w:hAnsi="Times New Roman" w:cs="Times New Roman"/>
          <w:b/>
          <w:color w:val="auto"/>
          <w:sz w:val="22"/>
          <w:szCs w:val="22"/>
        </w:rPr>
        <w:t xml:space="preserve">Unit </w:t>
      </w:r>
      <w:proofErr w:type="gramStart"/>
      <w:r w:rsidRPr="004A0C1B">
        <w:rPr>
          <w:rFonts w:ascii="Times New Roman" w:hAnsi="Times New Roman" w:cs="Times New Roman"/>
          <w:b/>
          <w:color w:val="auto"/>
          <w:sz w:val="22"/>
          <w:szCs w:val="22"/>
        </w:rPr>
        <w:t>II</w:t>
      </w:r>
      <w:r w:rsidRPr="004A0C1B">
        <w:rPr>
          <w:rFonts w:ascii="Times New Roman" w:hAnsi="Times New Roman" w:cs="Times New Roman"/>
          <w:color w:val="auto"/>
          <w:sz w:val="22"/>
          <w:szCs w:val="22"/>
        </w:rPr>
        <w:t xml:space="preserve"> :</w:t>
      </w:r>
      <w:proofErr w:type="gramEnd"/>
      <w:r w:rsidRPr="004A0C1B">
        <w:rPr>
          <w:rFonts w:ascii="Times New Roman" w:hAnsi="Times New Roman" w:cs="Times New Roman"/>
          <w:color w:val="auto"/>
          <w:sz w:val="22"/>
          <w:szCs w:val="22"/>
        </w:rPr>
        <w:t xml:space="preserve"> List</w:t>
      </w:r>
      <w:r w:rsidR="004A0C1B">
        <w:rPr>
          <w:rFonts w:ascii="Times New Roman" w:hAnsi="Times New Roman" w:cs="Times New Roman"/>
          <w:color w:val="auto"/>
          <w:sz w:val="22"/>
          <w:szCs w:val="22"/>
        </w:rPr>
        <w:t xml:space="preserve"> of Human Rights and Abuses</w:t>
      </w:r>
      <w:r w:rsidR="004A0C1B">
        <w:rPr>
          <w:rFonts w:ascii="Times New Roman" w:hAnsi="Times New Roman" w:cs="Times New Roman"/>
          <w:color w:val="auto"/>
          <w:sz w:val="22"/>
          <w:szCs w:val="22"/>
        </w:rPr>
        <w:tab/>
      </w:r>
      <w:r w:rsidR="004A0C1B">
        <w:rPr>
          <w:rFonts w:ascii="Times New Roman" w:hAnsi="Times New Roman" w:cs="Times New Roman"/>
          <w:color w:val="auto"/>
          <w:sz w:val="22"/>
          <w:szCs w:val="22"/>
        </w:rPr>
        <w:tab/>
      </w:r>
      <w:r w:rsidR="004A0C1B">
        <w:rPr>
          <w:rFonts w:ascii="Times New Roman" w:hAnsi="Times New Roman" w:cs="Times New Roman"/>
          <w:color w:val="auto"/>
          <w:sz w:val="22"/>
          <w:szCs w:val="22"/>
        </w:rPr>
        <w:tab/>
      </w:r>
      <w:r w:rsid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t xml:space="preserve"> </w:t>
      </w:r>
      <w:r w:rsidRPr="004A0C1B">
        <w:rPr>
          <w:rFonts w:ascii="Times New Roman" w:hAnsi="Times New Roman" w:cs="Times New Roman"/>
          <w:b/>
          <w:bCs/>
          <w:color w:val="auto"/>
          <w:sz w:val="22"/>
          <w:szCs w:val="22"/>
        </w:rPr>
        <w:t>(2 Hours)</w:t>
      </w:r>
    </w:p>
    <w:p w14:paraId="6369FE9B" w14:textId="77777777" w:rsidR="001E288C" w:rsidRPr="004A0C1B" w:rsidRDefault="001E288C" w:rsidP="004A0C1B">
      <w:pPr>
        <w:pStyle w:val="Default"/>
        <w:rPr>
          <w:rFonts w:ascii="Times New Roman" w:hAnsi="Times New Roman" w:cs="Times New Roman"/>
          <w:b/>
          <w:bCs/>
          <w:color w:val="auto"/>
          <w:sz w:val="22"/>
          <w:szCs w:val="22"/>
        </w:rPr>
      </w:pPr>
    </w:p>
    <w:p w14:paraId="74595ECB" w14:textId="3BE7B5C8" w:rsidR="001E288C" w:rsidRPr="004A0C1B" w:rsidRDefault="001E288C" w:rsidP="004A0C1B">
      <w:pPr>
        <w:pStyle w:val="Default"/>
        <w:ind w:left="990" w:hanging="990"/>
        <w:jc w:val="both"/>
        <w:rPr>
          <w:rFonts w:ascii="Times New Roman" w:hAnsi="Times New Roman" w:cs="Times New Roman"/>
          <w:b/>
          <w:bCs/>
          <w:color w:val="auto"/>
          <w:sz w:val="22"/>
          <w:szCs w:val="22"/>
        </w:rPr>
      </w:pPr>
      <w:r w:rsidRPr="004A0C1B">
        <w:rPr>
          <w:rFonts w:ascii="Times New Roman" w:hAnsi="Times New Roman" w:cs="Times New Roman"/>
          <w:b/>
          <w:color w:val="auto"/>
          <w:sz w:val="22"/>
          <w:szCs w:val="22"/>
        </w:rPr>
        <w:t>Unit III</w:t>
      </w:r>
      <w:r w:rsidRPr="004A0C1B">
        <w:rPr>
          <w:rFonts w:ascii="Times New Roman" w:hAnsi="Times New Roman" w:cs="Times New Roman"/>
          <w:color w:val="auto"/>
          <w:sz w:val="22"/>
          <w:szCs w:val="22"/>
        </w:rPr>
        <w:t>: International Human Rights Norms-Humanitarian Law, Universal Declaration of Human Rights</w:t>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t xml:space="preserve">        </w:t>
      </w:r>
      <w:r w:rsidRPr="004A0C1B">
        <w:rPr>
          <w:rFonts w:ascii="Times New Roman" w:hAnsi="Times New Roman" w:cs="Times New Roman"/>
          <w:color w:val="auto"/>
          <w:sz w:val="22"/>
          <w:szCs w:val="22"/>
        </w:rPr>
        <w:tab/>
      </w:r>
      <w:r w:rsidRPr="004A0C1B">
        <w:rPr>
          <w:rFonts w:ascii="Times New Roman" w:hAnsi="Times New Roman" w:cs="Times New Roman"/>
          <w:b/>
          <w:bCs/>
          <w:color w:val="auto"/>
          <w:sz w:val="22"/>
          <w:szCs w:val="22"/>
        </w:rPr>
        <w:t>(2 Hours)</w:t>
      </w:r>
    </w:p>
    <w:p w14:paraId="23968477" w14:textId="77777777" w:rsidR="001E288C" w:rsidRPr="004A0C1B" w:rsidRDefault="001E288C" w:rsidP="004A0C1B">
      <w:pPr>
        <w:pStyle w:val="Default"/>
        <w:rPr>
          <w:rFonts w:ascii="Times New Roman" w:hAnsi="Times New Roman" w:cs="Times New Roman"/>
          <w:b/>
          <w:bCs/>
          <w:color w:val="auto"/>
          <w:sz w:val="22"/>
          <w:szCs w:val="22"/>
        </w:rPr>
      </w:pP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p>
    <w:p w14:paraId="6064804D" w14:textId="79B49D58" w:rsidR="001E288C" w:rsidRPr="004A0C1B" w:rsidRDefault="001E288C" w:rsidP="004A0C1B">
      <w:pPr>
        <w:pStyle w:val="Default"/>
        <w:ind w:left="900" w:hanging="900"/>
        <w:rPr>
          <w:rFonts w:ascii="Times New Roman" w:hAnsi="Times New Roman" w:cs="Times New Roman"/>
          <w:b/>
          <w:bCs/>
          <w:color w:val="auto"/>
          <w:sz w:val="22"/>
          <w:szCs w:val="22"/>
        </w:rPr>
      </w:pPr>
      <w:r w:rsidRPr="004A0C1B">
        <w:rPr>
          <w:rFonts w:ascii="Times New Roman" w:hAnsi="Times New Roman" w:cs="Times New Roman"/>
          <w:b/>
          <w:color w:val="auto"/>
          <w:sz w:val="22"/>
          <w:szCs w:val="22"/>
        </w:rPr>
        <w:t>Unit IV</w:t>
      </w:r>
      <w:r w:rsidRPr="004A0C1B">
        <w:rPr>
          <w:rFonts w:ascii="Times New Roman" w:hAnsi="Times New Roman" w:cs="Times New Roman"/>
          <w:color w:val="auto"/>
          <w:sz w:val="22"/>
          <w:szCs w:val="22"/>
        </w:rPr>
        <w:t>: Human Rights and International Organizations—UNO, Human Rights Council Security Council</w:t>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t xml:space="preserve">                    </w:t>
      </w:r>
      <w:r w:rsidRPr="004A0C1B">
        <w:rPr>
          <w:rFonts w:ascii="Times New Roman" w:hAnsi="Times New Roman" w:cs="Times New Roman"/>
          <w:color w:val="auto"/>
          <w:sz w:val="22"/>
          <w:szCs w:val="22"/>
        </w:rPr>
        <w:tab/>
      </w:r>
      <w:r w:rsidRPr="004A0C1B">
        <w:rPr>
          <w:rFonts w:ascii="Times New Roman" w:hAnsi="Times New Roman" w:cs="Times New Roman"/>
          <w:color w:val="auto"/>
          <w:sz w:val="22"/>
          <w:szCs w:val="22"/>
        </w:rPr>
        <w:tab/>
      </w:r>
      <w:r w:rsidRPr="004A0C1B">
        <w:rPr>
          <w:rFonts w:ascii="Times New Roman" w:hAnsi="Times New Roman" w:cs="Times New Roman"/>
          <w:b/>
          <w:bCs/>
          <w:color w:val="auto"/>
          <w:sz w:val="22"/>
          <w:szCs w:val="22"/>
        </w:rPr>
        <w:t>(2 Hours)</w:t>
      </w:r>
    </w:p>
    <w:p w14:paraId="0A9AF739" w14:textId="77777777" w:rsidR="001E288C" w:rsidRPr="004A0C1B" w:rsidRDefault="001E288C" w:rsidP="004A0C1B">
      <w:pPr>
        <w:pStyle w:val="Default"/>
        <w:rPr>
          <w:rFonts w:ascii="Times New Roman" w:hAnsi="Times New Roman" w:cs="Times New Roman"/>
          <w:b/>
          <w:bCs/>
          <w:color w:val="auto"/>
          <w:sz w:val="22"/>
          <w:szCs w:val="22"/>
        </w:rPr>
      </w:pPr>
    </w:p>
    <w:p w14:paraId="760AF2BC" w14:textId="77777777" w:rsidR="001E288C" w:rsidRPr="004A0C1B" w:rsidRDefault="001E288C" w:rsidP="004A0C1B">
      <w:pPr>
        <w:pStyle w:val="Default"/>
        <w:rPr>
          <w:rFonts w:ascii="Times New Roman" w:hAnsi="Times New Roman" w:cs="Times New Roman"/>
          <w:b/>
          <w:bCs/>
          <w:color w:val="auto"/>
          <w:sz w:val="22"/>
          <w:szCs w:val="22"/>
        </w:rPr>
      </w:pPr>
      <w:r w:rsidRPr="004A0C1B">
        <w:rPr>
          <w:rFonts w:ascii="Times New Roman" w:hAnsi="Times New Roman" w:cs="Times New Roman"/>
          <w:b/>
          <w:color w:val="auto"/>
          <w:sz w:val="22"/>
          <w:szCs w:val="22"/>
        </w:rPr>
        <w:t>Unit V</w:t>
      </w:r>
      <w:r w:rsidRPr="004A0C1B">
        <w:rPr>
          <w:rFonts w:ascii="Times New Roman" w:hAnsi="Times New Roman" w:cs="Times New Roman"/>
          <w:color w:val="auto"/>
          <w:sz w:val="22"/>
          <w:szCs w:val="22"/>
        </w:rPr>
        <w:t xml:space="preserve">: National Human Rights Commission of India-Composition and Functions </w:t>
      </w:r>
      <w:r w:rsidRPr="004A0C1B">
        <w:rPr>
          <w:rFonts w:ascii="Times New Roman" w:hAnsi="Times New Roman" w:cs="Times New Roman"/>
          <w:b/>
          <w:bCs/>
          <w:color w:val="auto"/>
          <w:sz w:val="22"/>
          <w:szCs w:val="22"/>
        </w:rPr>
        <w:t>(2 Hours)</w:t>
      </w:r>
    </w:p>
    <w:p w14:paraId="2E359C6F" w14:textId="77777777" w:rsidR="004A0C1B" w:rsidRDefault="004A0C1B" w:rsidP="004A0C1B">
      <w:pPr>
        <w:pStyle w:val="NoSpacing"/>
        <w:jc w:val="both"/>
        <w:rPr>
          <w:rFonts w:ascii="Times New Roman" w:hAnsi="Times New Roman" w:cs="Times New Roman"/>
          <w:b/>
        </w:rPr>
      </w:pPr>
    </w:p>
    <w:p w14:paraId="1D0F1CDF" w14:textId="5DFF8246" w:rsidR="001E288C" w:rsidRPr="004A0C1B" w:rsidRDefault="001E288C" w:rsidP="004A0C1B">
      <w:pPr>
        <w:pStyle w:val="NoSpacing"/>
        <w:jc w:val="both"/>
        <w:rPr>
          <w:rFonts w:ascii="Times New Roman" w:hAnsi="Times New Roman" w:cs="Times New Roman"/>
          <w:b/>
        </w:rPr>
      </w:pPr>
      <w:r w:rsidRPr="004A0C1B">
        <w:rPr>
          <w:rFonts w:ascii="Times New Roman" w:hAnsi="Times New Roman" w:cs="Times New Roman"/>
          <w:b/>
        </w:rPr>
        <w:t xml:space="preserve">Reference </w:t>
      </w:r>
      <w:proofErr w:type="gramStart"/>
      <w:r w:rsidRPr="004A0C1B">
        <w:rPr>
          <w:rFonts w:ascii="Times New Roman" w:hAnsi="Times New Roman" w:cs="Times New Roman"/>
          <w:b/>
        </w:rPr>
        <w:t>Books:-</w:t>
      </w:r>
      <w:proofErr w:type="gramEnd"/>
      <w:r w:rsidRPr="004A0C1B">
        <w:rPr>
          <w:rFonts w:ascii="Times New Roman" w:hAnsi="Times New Roman" w:cs="Times New Roman"/>
          <w:b/>
        </w:rPr>
        <w:t xml:space="preserve"> </w:t>
      </w:r>
    </w:p>
    <w:p w14:paraId="67D3532D" w14:textId="77777777" w:rsidR="001E288C" w:rsidRPr="004A0C1B" w:rsidRDefault="001E288C" w:rsidP="00AC3EA6">
      <w:pPr>
        <w:pStyle w:val="NoSpacing"/>
        <w:numPr>
          <w:ilvl w:val="0"/>
          <w:numId w:val="13"/>
        </w:numPr>
        <w:jc w:val="both"/>
        <w:rPr>
          <w:rFonts w:ascii="Times New Roman" w:hAnsi="Times New Roman" w:cs="Times New Roman"/>
          <w:shd w:val="clear" w:color="auto" w:fill="FFFFFF"/>
        </w:rPr>
      </w:pPr>
      <w:r w:rsidRPr="004A0C1B">
        <w:rPr>
          <w:rFonts w:ascii="Times New Roman" w:hAnsi="Times New Roman" w:cs="Times New Roman"/>
          <w:shd w:val="clear" w:color="auto" w:fill="FFFFFF"/>
        </w:rPr>
        <w:t xml:space="preserve">Begum, </w:t>
      </w:r>
      <w:proofErr w:type="spellStart"/>
      <w:r w:rsidRPr="004A0C1B">
        <w:rPr>
          <w:rFonts w:ascii="Times New Roman" w:hAnsi="Times New Roman" w:cs="Times New Roman"/>
          <w:shd w:val="clear" w:color="auto" w:fill="FFFFFF"/>
        </w:rPr>
        <w:t>Mehatraj</w:t>
      </w:r>
      <w:proofErr w:type="spellEnd"/>
      <w:r w:rsidRPr="004A0C1B">
        <w:rPr>
          <w:rFonts w:ascii="Times New Roman" w:hAnsi="Times New Roman" w:cs="Times New Roman"/>
          <w:shd w:val="clear" w:color="auto" w:fill="FFFFFF"/>
        </w:rPr>
        <w:t xml:space="preserve">. (ed.)., Human Rights in India: Issues and Perspectives (New Delhi: </w:t>
      </w:r>
      <w:proofErr w:type="spellStart"/>
      <w:r w:rsidRPr="004A0C1B">
        <w:rPr>
          <w:rFonts w:ascii="Times New Roman" w:hAnsi="Times New Roman" w:cs="Times New Roman"/>
          <w:shd w:val="clear" w:color="auto" w:fill="FFFFFF"/>
        </w:rPr>
        <w:t>Aph</w:t>
      </w:r>
      <w:proofErr w:type="spellEnd"/>
      <w:r w:rsidRPr="004A0C1B">
        <w:rPr>
          <w:rFonts w:ascii="Times New Roman" w:hAnsi="Times New Roman" w:cs="Times New Roman"/>
          <w:shd w:val="clear" w:color="auto" w:fill="FFFFFF"/>
        </w:rPr>
        <w:t xml:space="preserve"> pub.2000).</w:t>
      </w:r>
    </w:p>
    <w:p w14:paraId="312AE015" w14:textId="77777777" w:rsidR="001E288C" w:rsidRPr="004A0C1B" w:rsidRDefault="001E288C" w:rsidP="00AC3EA6">
      <w:pPr>
        <w:pStyle w:val="NoSpacing"/>
        <w:numPr>
          <w:ilvl w:val="0"/>
          <w:numId w:val="13"/>
        </w:numPr>
        <w:jc w:val="both"/>
        <w:rPr>
          <w:rFonts w:ascii="Times New Roman" w:hAnsi="Times New Roman" w:cs="Times New Roman"/>
          <w:shd w:val="clear" w:color="auto" w:fill="FFFFFF"/>
        </w:rPr>
      </w:pPr>
      <w:r w:rsidRPr="004A0C1B">
        <w:rPr>
          <w:rFonts w:ascii="Times New Roman" w:hAnsi="Times New Roman" w:cs="Times New Roman"/>
          <w:shd w:val="clear" w:color="auto" w:fill="FFFFFF"/>
        </w:rPr>
        <w:t>Donnelly, jack., Universal Human Rights: in theory and practise (New York: Cornell univ. Press,2003).</w:t>
      </w:r>
    </w:p>
    <w:p w14:paraId="54E34D56" w14:textId="77777777" w:rsidR="001E288C" w:rsidRPr="004A0C1B" w:rsidRDefault="001E288C" w:rsidP="00AC3EA6">
      <w:pPr>
        <w:pStyle w:val="NoSpacing"/>
        <w:numPr>
          <w:ilvl w:val="0"/>
          <w:numId w:val="13"/>
        </w:numPr>
        <w:jc w:val="both"/>
        <w:rPr>
          <w:rFonts w:ascii="Times New Roman" w:hAnsi="Times New Roman" w:cs="Times New Roman"/>
          <w:shd w:val="clear" w:color="auto" w:fill="FFFFFF"/>
        </w:rPr>
      </w:pPr>
      <w:r w:rsidRPr="004A0C1B">
        <w:rPr>
          <w:rFonts w:ascii="Times New Roman" w:hAnsi="Times New Roman" w:cs="Times New Roman"/>
          <w:shd w:val="clear" w:color="auto" w:fill="FFFFFF"/>
        </w:rPr>
        <w:t xml:space="preserve">Forsythe, David. P., Encyclopaedia of human rights vol.1-5 (new </w:t>
      </w:r>
      <w:proofErr w:type="spellStart"/>
      <w:r w:rsidRPr="004A0C1B">
        <w:rPr>
          <w:rFonts w:ascii="Times New Roman" w:hAnsi="Times New Roman" w:cs="Times New Roman"/>
          <w:shd w:val="clear" w:color="auto" w:fill="FFFFFF"/>
        </w:rPr>
        <w:t>york</w:t>
      </w:r>
      <w:proofErr w:type="spellEnd"/>
      <w:r w:rsidRPr="004A0C1B">
        <w:rPr>
          <w:rFonts w:ascii="Times New Roman" w:hAnsi="Times New Roman" w:cs="Times New Roman"/>
          <w:shd w:val="clear" w:color="auto" w:fill="FFFFFF"/>
        </w:rPr>
        <w:t>: oxford univ. Press,2009).</w:t>
      </w:r>
    </w:p>
    <w:p w14:paraId="2F1AAF90" w14:textId="77777777" w:rsidR="001E288C" w:rsidRPr="004A0C1B" w:rsidRDefault="001E288C" w:rsidP="00AC3EA6">
      <w:pPr>
        <w:pStyle w:val="NoSpacing"/>
        <w:numPr>
          <w:ilvl w:val="0"/>
          <w:numId w:val="13"/>
        </w:numPr>
        <w:jc w:val="both"/>
        <w:rPr>
          <w:rFonts w:ascii="Times New Roman" w:hAnsi="Times New Roman" w:cs="Times New Roman"/>
          <w:shd w:val="clear" w:color="auto" w:fill="FFFFFF"/>
        </w:rPr>
      </w:pPr>
      <w:proofErr w:type="spellStart"/>
      <w:r w:rsidRPr="004A0C1B">
        <w:rPr>
          <w:rFonts w:ascii="Times New Roman" w:hAnsi="Times New Roman" w:cs="Times New Roman"/>
          <w:shd w:val="clear" w:color="auto" w:fill="FFFFFF"/>
        </w:rPr>
        <w:t>Freeman.Michael</w:t>
      </w:r>
      <w:proofErr w:type="spellEnd"/>
      <w:r w:rsidRPr="004A0C1B">
        <w:rPr>
          <w:rFonts w:ascii="Times New Roman" w:hAnsi="Times New Roman" w:cs="Times New Roman"/>
          <w:shd w:val="clear" w:color="auto" w:fill="FFFFFF"/>
        </w:rPr>
        <w:t>., Human Rights (Cambridge: polity press,2011).</w:t>
      </w:r>
    </w:p>
    <w:p w14:paraId="2DCE008E" w14:textId="77777777" w:rsidR="001E288C" w:rsidRPr="004A0C1B" w:rsidRDefault="001E288C" w:rsidP="00AC3EA6">
      <w:pPr>
        <w:pStyle w:val="NoSpacing"/>
        <w:numPr>
          <w:ilvl w:val="0"/>
          <w:numId w:val="13"/>
        </w:numPr>
        <w:jc w:val="both"/>
        <w:rPr>
          <w:rFonts w:ascii="Times New Roman" w:hAnsi="Times New Roman" w:cs="Times New Roman"/>
          <w:shd w:val="clear" w:color="auto" w:fill="FFFFFF"/>
        </w:rPr>
      </w:pPr>
      <w:proofErr w:type="spellStart"/>
      <w:proofErr w:type="gramStart"/>
      <w:r w:rsidRPr="004A0C1B">
        <w:rPr>
          <w:rFonts w:ascii="Times New Roman" w:hAnsi="Times New Roman" w:cs="Times New Roman"/>
          <w:shd w:val="clear" w:color="auto" w:fill="FFFFFF"/>
        </w:rPr>
        <w:t>Lawson,Edward</w:t>
      </w:r>
      <w:proofErr w:type="spellEnd"/>
      <w:proofErr w:type="gramEnd"/>
      <w:r w:rsidRPr="004A0C1B">
        <w:rPr>
          <w:rFonts w:ascii="Times New Roman" w:hAnsi="Times New Roman" w:cs="Times New Roman"/>
          <w:shd w:val="clear" w:color="auto" w:fill="FFFFFF"/>
        </w:rPr>
        <w:t>(ed.).,Encyclopaedia of human rights (Washington D.C. Taylor &amp; francis,1996).</w:t>
      </w:r>
    </w:p>
    <w:p w14:paraId="52F807E0" w14:textId="77777777" w:rsidR="001E288C" w:rsidRPr="004A0C1B" w:rsidRDefault="001E288C" w:rsidP="004A0C1B">
      <w:pPr>
        <w:pStyle w:val="NoSpacing"/>
        <w:ind w:left="720"/>
        <w:jc w:val="both"/>
        <w:rPr>
          <w:rFonts w:ascii="Times New Roman" w:hAnsi="Times New Roman" w:cs="Times New Roman"/>
          <w:shd w:val="clear" w:color="auto" w:fill="FFFFFF"/>
        </w:rPr>
      </w:pPr>
    </w:p>
    <w:p w14:paraId="1052F05F" w14:textId="77777777" w:rsidR="001E288C" w:rsidRPr="004A0C1B" w:rsidRDefault="001E288C" w:rsidP="004A0C1B">
      <w:pPr>
        <w:jc w:val="both"/>
        <w:rPr>
          <w:b/>
          <w:bCs/>
          <w:sz w:val="22"/>
          <w:szCs w:val="22"/>
        </w:rPr>
      </w:pPr>
      <w:r w:rsidRPr="004A0C1B">
        <w:rPr>
          <w:b/>
          <w:bCs/>
          <w:sz w:val="22"/>
          <w:szCs w:val="22"/>
        </w:rPr>
        <w:t xml:space="preserve">Web Resources </w:t>
      </w:r>
    </w:p>
    <w:p w14:paraId="58DC37BD" w14:textId="77777777" w:rsidR="001E288C" w:rsidRPr="004A0C1B" w:rsidRDefault="00B4166A" w:rsidP="00DF41FA">
      <w:pPr>
        <w:pStyle w:val="ListParagraph"/>
        <w:numPr>
          <w:ilvl w:val="0"/>
          <w:numId w:val="14"/>
        </w:numPr>
        <w:spacing w:after="0" w:line="240" w:lineRule="auto"/>
        <w:ind w:left="709" w:hanging="283"/>
        <w:rPr>
          <w:rFonts w:ascii="Times New Roman" w:hAnsi="Times New Roman" w:cs="Times New Roman"/>
        </w:rPr>
      </w:pPr>
      <w:hyperlink r:id="rId10" w:history="1">
        <w:r w:rsidR="001E288C" w:rsidRPr="004A0C1B">
          <w:rPr>
            <w:rStyle w:val="Hyperlink"/>
            <w:rFonts w:ascii="Times New Roman" w:hAnsi="Times New Roman" w:cs="Times New Roman"/>
            <w:color w:val="auto"/>
            <w:u w:val="none"/>
          </w:rPr>
          <w:t>http://hrlibrary.umn.edu/edumat/hreduseries/hereandnow/Part-1/short-history.htm</w:t>
        </w:r>
      </w:hyperlink>
      <w:r w:rsidR="001E288C" w:rsidRPr="004A0C1B">
        <w:rPr>
          <w:rFonts w:ascii="Times New Roman" w:hAnsi="Times New Roman" w:cs="Times New Roman"/>
        </w:rPr>
        <w:t xml:space="preserve"> </w:t>
      </w:r>
    </w:p>
    <w:p w14:paraId="13533597" w14:textId="77777777" w:rsidR="001E288C" w:rsidRPr="004A0C1B" w:rsidRDefault="00B4166A" w:rsidP="00DF41FA">
      <w:pPr>
        <w:pStyle w:val="ListParagraph"/>
        <w:numPr>
          <w:ilvl w:val="0"/>
          <w:numId w:val="14"/>
        </w:numPr>
        <w:spacing w:after="0" w:line="240" w:lineRule="auto"/>
        <w:ind w:left="709" w:hanging="283"/>
        <w:rPr>
          <w:rFonts w:ascii="Times New Roman" w:hAnsi="Times New Roman" w:cs="Times New Roman"/>
        </w:rPr>
      </w:pPr>
      <w:hyperlink r:id="rId11" w:anchor=":~:text=It%20prohibits%20arbitrary%20deprivation%20of,of%20racial%20or%20religious%20hatred" w:history="1">
        <w:r w:rsidR="001E288C" w:rsidRPr="004A0C1B">
          <w:rPr>
            <w:rStyle w:val="Hyperlink"/>
            <w:rFonts w:ascii="Times New Roman" w:hAnsi="Times New Roman" w:cs="Times New Roman"/>
            <w:color w:val="auto"/>
            <w:u w:val="none"/>
          </w:rPr>
          <w:t>https://www.un.org/en/global-issues/human-rights#:~:text=It%20prohibits%20arbitrary%20deprivation%20of,of%20racial%20or%20religious%20hatred</w:t>
        </w:r>
      </w:hyperlink>
    </w:p>
    <w:p w14:paraId="7A3B92DB" w14:textId="77777777" w:rsidR="001E288C" w:rsidRPr="00B126DF" w:rsidRDefault="001E288C" w:rsidP="001E288C">
      <w:pPr>
        <w:pStyle w:val="ListParagraph"/>
        <w:spacing w:before="240" w:after="0" w:line="240" w:lineRule="auto"/>
        <w:rPr>
          <w:rFonts w:ascii="Times New Roman" w:hAnsi="Times New Roman" w:cs="Times New Roman"/>
          <w:sz w:val="24"/>
          <w:szCs w:val="24"/>
        </w:rPr>
      </w:pPr>
    </w:p>
    <w:p w14:paraId="4360FCAB" w14:textId="77777777" w:rsidR="00A10EF9" w:rsidRPr="00807CF7" w:rsidRDefault="001E288C" w:rsidP="00A10EF9">
      <w:pPr>
        <w:spacing w:line="360" w:lineRule="auto"/>
        <w:rPr>
          <w:b/>
        </w:rPr>
      </w:pPr>
      <w:r w:rsidRPr="00B126DF">
        <w:br w:type="page"/>
      </w:r>
      <w:r w:rsidR="00A10EF9" w:rsidRPr="00807CF7">
        <w:rPr>
          <w:b/>
          <w:bCs/>
        </w:rPr>
        <w:lastRenderedPageBreak/>
        <w:t>METHODOLOGY OF TEACHING</w:t>
      </w:r>
    </w:p>
    <w:p w14:paraId="7ACA00DD" w14:textId="77777777" w:rsidR="00A10EF9" w:rsidRPr="00807CF7" w:rsidRDefault="00A10EF9" w:rsidP="00A10EF9">
      <w:pPr>
        <w:spacing w:line="360" w:lineRule="auto"/>
        <w:ind w:left="360"/>
      </w:pPr>
      <w:r w:rsidRPr="00807CF7">
        <w:t>Class lectures, Group Discussion, Assignments, Field-based learning.</w:t>
      </w:r>
    </w:p>
    <w:p w14:paraId="329008D6" w14:textId="77777777" w:rsidR="00A10EF9" w:rsidRPr="00807CF7" w:rsidRDefault="00A10EF9" w:rsidP="00A10EF9">
      <w:pPr>
        <w:spacing w:line="360" w:lineRule="auto"/>
        <w:ind w:left="360"/>
      </w:pPr>
      <w:r w:rsidRPr="00807CF7">
        <w:rPr>
          <w:b/>
          <w:bCs/>
        </w:rPr>
        <w:t>COURSE OUTCOMES (CO):</w:t>
      </w:r>
    </w:p>
    <w:p w14:paraId="5AAFB89B" w14:textId="77777777" w:rsidR="00A10EF9" w:rsidRPr="00807CF7" w:rsidRDefault="00A10EF9" w:rsidP="00A10EF9">
      <w:pPr>
        <w:spacing w:line="360" w:lineRule="auto"/>
      </w:pPr>
      <w:r w:rsidRPr="00807CF7">
        <w:t>Upon completion of this course, the students will be able to:</w:t>
      </w:r>
    </w:p>
    <w:tbl>
      <w:tblPr>
        <w:tblStyle w:val="TableGrid"/>
        <w:tblW w:w="0" w:type="auto"/>
        <w:tblLook w:val="04A0" w:firstRow="1" w:lastRow="0" w:firstColumn="1" w:lastColumn="0" w:noHBand="0" w:noVBand="1"/>
      </w:tblPr>
      <w:tblGrid>
        <w:gridCol w:w="1174"/>
        <w:gridCol w:w="6057"/>
        <w:gridCol w:w="1651"/>
      </w:tblGrid>
      <w:tr w:rsidR="00A10EF9" w:rsidRPr="00807CF7" w14:paraId="4AF22181" w14:textId="77777777" w:rsidTr="00701B15">
        <w:tc>
          <w:tcPr>
            <w:tcW w:w="1220" w:type="dxa"/>
          </w:tcPr>
          <w:p w14:paraId="2249FB5C"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45" w:type="dxa"/>
          </w:tcPr>
          <w:p w14:paraId="0B3CC53A"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58" w:type="dxa"/>
          </w:tcPr>
          <w:p w14:paraId="3566FC84"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A10EF9" w:rsidRPr="00807CF7" w14:paraId="284E65EA" w14:textId="77777777" w:rsidTr="00701B15">
        <w:tc>
          <w:tcPr>
            <w:tcW w:w="1220" w:type="dxa"/>
          </w:tcPr>
          <w:p w14:paraId="45FC2BA1"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45" w:type="dxa"/>
          </w:tcPr>
          <w:p w14:paraId="76228A30" w14:textId="77777777" w:rsidR="00A10EF9" w:rsidRPr="00807CF7" w:rsidRDefault="00A10EF9" w:rsidP="00701B15">
            <w:pPr>
              <w:rPr>
                <w:rFonts w:ascii="Times New Roman" w:hAnsi="Times New Roman" w:cs="Times New Roman"/>
                <w:sz w:val="28"/>
              </w:rPr>
            </w:pPr>
            <w:r w:rsidRPr="00807CF7">
              <w:rPr>
                <w:rFonts w:ascii="Times New Roman" w:hAnsi="Times New Roman" w:cs="Times New Roman"/>
                <w:sz w:val="24"/>
                <w:szCs w:val="24"/>
              </w:rPr>
              <w:t>Explain basic concepts of History of Human Rights, Meaning and Principles of Human rights</w:t>
            </w:r>
          </w:p>
        </w:tc>
        <w:tc>
          <w:tcPr>
            <w:tcW w:w="1658" w:type="dxa"/>
          </w:tcPr>
          <w:p w14:paraId="261C5750"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A10EF9" w:rsidRPr="00807CF7" w14:paraId="4C0CA23F" w14:textId="77777777" w:rsidTr="00701B15">
        <w:tc>
          <w:tcPr>
            <w:tcW w:w="1220" w:type="dxa"/>
          </w:tcPr>
          <w:p w14:paraId="62A89148"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45" w:type="dxa"/>
          </w:tcPr>
          <w:p w14:paraId="77DA57BC" w14:textId="77777777" w:rsidR="00A10EF9" w:rsidRPr="00807CF7" w:rsidRDefault="00A10EF9" w:rsidP="00701B15">
            <w:pPr>
              <w:pStyle w:val="NoSpacing"/>
              <w:jc w:val="both"/>
              <w:rPr>
                <w:rFonts w:ascii="Times New Roman" w:hAnsi="Times New Roman" w:cs="Times New Roman"/>
                <w:sz w:val="24"/>
                <w:szCs w:val="24"/>
              </w:rPr>
            </w:pPr>
            <w:r w:rsidRPr="00807CF7">
              <w:rPr>
                <w:rFonts w:ascii="Times New Roman" w:hAnsi="Times New Roman" w:cs="Times New Roman"/>
                <w:sz w:val="24"/>
                <w:szCs w:val="24"/>
              </w:rPr>
              <w:t xml:space="preserve">    List of Human Rights and Abuses</w:t>
            </w:r>
          </w:p>
        </w:tc>
        <w:tc>
          <w:tcPr>
            <w:tcW w:w="1658" w:type="dxa"/>
          </w:tcPr>
          <w:p w14:paraId="0E64CCAC"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10EF9" w:rsidRPr="00807CF7" w14:paraId="4FBAAF0C" w14:textId="77777777" w:rsidTr="00701B15">
        <w:tc>
          <w:tcPr>
            <w:tcW w:w="1220" w:type="dxa"/>
          </w:tcPr>
          <w:p w14:paraId="1BB93AD5"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45" w:type="dxa"/>
          </w:tcPr>
          <w:p w14:paraId="2C12BF18" w14:textId="77777777" w:rsidR="00A10EF9" w:rsidRPr="00807CF7" w:rsidRDefault="00A10EF9" w:rsidP="00701B15">
            <w:pPr>
              <w:pStyle w:val="NoSpacing"/>
              <w:jc w:val="both"/>
              <w:rPr>
                <w:rFonts w:ascii="Times New Roman" w:hAnsi="Times New Roman" w:cs="Times New Roman"/>
                <w:sz w:val="24"/>
                <w:szCs w:val="24"/>
              </w:rPr>
            </w:pPr>
            <w:r w:rsidRPr="00807CF7">
              <w:rPr>
                <w:rFonts w:ascii="Times New Roman" w:hAnsi="Times New Roman" w:cs="Times New Roman"/>
                <w:sz w:val="24"/>
                <w:szCs w:val="24"/>
              </w:rPr>
              <w:t>Explain International Human Rights Norms-Humanitarian Law, Universal Declaration of Human      Rights</w:t>
            </w:r>
          </w:p>
        </w:tc>
        <w:tc>
          <w:tcPr>
            <w:tcW w:w="1658" w:type="dxa"/>
          </w:tcPr>
          <w:p w14:paraId="6639BAA8"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w:t>
            </w:r>
          </w:p>
        </w:tc>
      </w:tr>
      <w:tr w:rsidR="00A10EF9" w:rsidRPr="00807CF7" w14:paraId="6885DAFA" w14:textId="77777777" w:rsidTr="00701B15">
        <w:tc>
          <w:tcPr>
            <w:tcW w:w="1220" w:type="dxa"/>
          </w:tcPr>
          <w:p w14:paraId="47DA4E67"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45" w:type="dxa"/>
          </w:tcPr>
          <w:p w14:paraId="1CFEA69A" w14:textId="77777777" w:rsidR="00A10EF9" w:rsidRPr="00807CF7" w:rsidRDefault="00A10EF9" w:rsidP="00701B15">
            <w:pPr>
              <w:pStyle w:val="NoSpacing"/>
              <w:jc w:val="both"/>
              <w:rPr>
                <w:rFonts w:ascii="Times New Roman" w:hAnsi="Times New Roman" w:cs="Times New Roman"/>
                <w:sz w:val="24"/>
                <w:szCs w:val="24"/>
              </w:rPr>
            </w:pPr>
            <w:r w:rsidRPr="00807CF7">
              <w:rPr>
                <w:rFonts w:ascii="Times New Roman" w:hAnsi="Times New Roman" w:cs="Times New Roman"/>
                <w:sz w:val="24"/>
                <w:szCs w:val="24"/>
              </w:rPr>
              <w:t>Explain Human Rights and International Organizations—UNO, Human Rights Council, Security Council</w:t>
            </w:r>
          </w:p>
        </w:tc>
        <w:tc>
          <w:tcPr>
            <w:tcW w:w="1658" w:type="dxa"/>
          </w:tcPr>
          <w:p w14:paraId="704A2BF9"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10EF9" w:rsidRPr="00807CF7" w14:paraId="58A3D4C6" w14:textId="77777777" w:rsidTr="00701B15">
        <w:tc>
          <w:tcPr>
            <w:tcW w:w="1220" w:type="dxa"/>
          </w:tcPr>
          <w:p w14:paraId="722E9BD5" w14:textId="77777777" w:rsidR="00A10EF9" w:rsidRPr="00807CF7" w:rsidRDefault="00A10EF9"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45" w:type="dxa"/>
          </w:tcPr>
          <w:p w14:paraId="011D339E" w14:textId="77777777" w:rsidR="00A10EF9" w:rsidRPr="00807CF7" w:rsidRDefault="00A10EF9" w:rsidP="00701B15">
            <w:pPr>
              <w:pStyle w:val="NoSpacing"/>
              <w:jc w:val="both"/>
              <w:rPr>
                <w:rFonts w:ascii="Times New Roman" w:hAnsi="Times New Roman" w:cs="Times New Roman"/>
                <w:sz w:val="24"/>
                <w:szCs w:val="24"/>
              </w:rPr>
            </w:pPr>
            <w:r w:rsidRPr="00807CF7">
              <w:rPr>
                <w:rFonts w:ascii="Times New Roman" w:hAnsi="Times New Roman" w:cs="Times New Roman"/>
                <w:sz w:val="24"/>
                <w:szCs w:val="24"/>
              </w:rPr>
              <w:t>Explain National Human Rights Commission of India-Composition and Functions</w:t>
            </w:r>
          </w:p>
        </w:tc>
        <w:tc>
          <w:tcPr>
            <w:tcW w:w="1658" w:type="dxa"/>
          </w:tcPr>
          <w:p w14:paraId="5851E3FA" w14:textId="77777777" w:rsidR="00A10EF9" w:rsidRPr="00807CF7" w:rsidRDefault="00A10EF9"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w:t>
            </w:r>
          </w:p>
        </w:tc>
      </w:tr>
      <w:tr w:rsidR="00A10EF9" w:rsidRPr="00807CF7" w14:paraId="2AE746A8" w14:textId="77777777" w:rsidTr="00701B15">
        <w:tc>
          <w:tcPr>
            <w:tcW w:w="9323" w:type="dxa"/>
            <w:gridSpan w:val="3"/>
          </w:tcPr>
          <w:p w14:paraId="202684E7" w14:textId="77777777" w:rsidR="00A10EF9" w:rsidRPr="00807CF7" w:rsidRDefault="00A10EF9" w:rsidP="00701B15">
            <w:pPr>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sidRPr="00807CF7">
              <w:rPr>
                <w:rFonts w:ascii="Times New Roman" w:hAnsi="Times New Roman" w:cs="Times New Roman"/>
                <w:sz w:val="24"/>
                <w:szCs w:val="24"/>
              </w:rPr>
              <w:t>–Evaluating ,</w:t>
            </w:r>
          </w:p>
          <w:p w14:paraId="00C544A6" w14:textId="77777777" w:rsidR="00A10EF9" w:rsidRPr="00807CF7" w:rsidRDefault="00A10EF9" w:rsidP="00701B15">
            <w:pPr>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058E7746" w14:textId="77777777" w:rsidR="00A10EF9" w:rsidRPr="00807CF7" w:rsidRDefault="00A10EF9" w:rsidP="00A10EF9">
      <w:pPr>
        <w:tabs>
          <w:tab w:val="left" w:pos="3233"/>
        </w:tabs>
        <w:rPr>
          <w:b/>
          <w:bCs/>
        </w:rPr>
      </w:pPr>
    </w:p>
    <w:p w14:paraId="4582680C" w14:textId="77777777" w:rsidR="00A10EF9" w:rsidRPr="00807CF7" w:rsidRDefault="00A10EF9" w:rsidP="00A10EF9">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A10EF9" w:rsidRPr="00807CF7" w14:paraId="7C65E49F" w14:textId="77777777" w:rsidTr="00701B15">
        <w:tc>
          <w:tcPr>
            <w:tcW w:w="846" w:type="dxa"/>
            <w:vMerge w:val="restart"/>
            <w:textDirection w:val="btLr"/>
          </w:tcPr>
          <w:p w14:paraId="36DE6B9D" w14:textId="77777777" w:rsidR="00A10EF9" w:rsidRPr="00807CF7" w:rsidRDefault="00A10EF9"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0DD340B4"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A10EF9" w:rsidRPr="00807CF7" w14:paraId="0D99F3D8" w14:textId="77777777" w:rsidTr="00701B15">
        <w:tc>
          <w:tcPr>
            <w:tcW w:w="846" w:type="dxa"/>
            <w:vMerge/>
          </w:tcPr>
          <w:p w14:paraId="6C00A08B"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6F1BED34"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134" w:type="dxa"/>
          </w:tcPr>
          <w:p w14:paraId="1D67D5B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337E574C"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10E7D09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2839B308"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4895F7A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3C4A688E"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A10EF9" w:rsidRPr="00807CF7" w14:paraId="0BA50CFC" w14:textId="77777777" w:rsidTr="00701B15">
        <w:tc>
          <w:tcPr>
            <w:tcW w:w="846" w:type="dxa"/>
            <w:vMerge/>
          </w:tcPr>
          <w:p w14:paraId="662C5A4B"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4E90CB42"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23D27EE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5D5BABF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20E16EE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0368B95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39BDAA8"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D204FDF"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A10EF9" w:rsidRPr="00807CF7" w14:paraId="3A195F24" w14:textId="77777777" w:rsidTr="00701B15">
        <w:tc>
          <w:tcPr>
            <w:tcW w:w="846" w:type="dxa"/>
            <w:vMerge/>
          </w:tcPr>
          <w:p w14:paraId="55EFD379"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6C909E13"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030D25EF"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2A74EC03"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628EECAE"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201ACBE5"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F0CCD42"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692B383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A10EF9" w:rsidRPr="00807CF7" w14:paraId="5B6184D4" w14:textId="77777777" w:rsidTr="00701B15">
        <w:tc>
          <w:tcPr>
            <w:tcW w:w="846" w:type="dxa"/>
            <w:vMerge/>
          </w:tcPr>
          <w:p w14:paraId="7A63BFE4"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5FC58988"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383A226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2947079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24FADF7C"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475C514B"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BA77B65"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2335A0AB"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A10EF9" w:rsidRPr="00807CF7" w14:paraId="0A69BD9F" w14:textId="77777777" w:rsidTr="00701B15">
        <w:tc>
          <w:tcPr>
            <w:tcW w:w="846" w:type="dxa"/>
            <w:vMerge/>
          </w:tcPr>
          <w:p w14:paraId="4731A882"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571A67DB"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2B0F143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7C87BC7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7E567221"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556545B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29303C5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3A87E505"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A10EF9" w:rsidRPr="00807CF7" w14:paraId="4FED0DFC" w14:textId="77777777" w:rsidTr="00701B15">
        <w:tc>
          <w:tcPr>
            <w:tcW w:w="846" w:type="dxa"/>
            <w:vMerge/>
          </w:tcPr>
          <w:p w14:paraId="159C3735"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24FEB9CF"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5B2AED9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18E9F7A7"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62CE78D0"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25FDB7C7"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11801C92"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7AD4C741"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A10EF9" w:rsidRPr="00807CF7" w14:paraId="6D2EE6A6" w14:textId="77777777" w:rsidTr="00701B15">
        <w:tc>
          <w:tcPr>
            <w:tcW w:w="846" w:type="dxa"/>
          </w:tcPr>
          <w:p w14:paraId="543E62AC"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785C506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08864DA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15</w:t>
            </w:r>
          </w:p>
        </w:tc>
        <w:tc>
          <w:tcPr>
            <w:tcW w:w="1134" w:type="dxa"/>
          </w:tcPr>
          <w:p w14:paraId="235EA4D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15</w:t>
            </w:r>
          </w:p>
        </w:tc>
        <w:tc>
          <w:tcPr>
            <w:tcW w:w="1134" w:type="dxa"/>
          </w:tcPr>
          <w:p w14:paraId="00E782EA"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10</w:t>
            </w:r>
          </w:p>
        </w:tc>
        <w:tc>
          <w:tcPr>
            <w:tcW w:w="992" w:type="dxa"/>
          </w:tcPr>
          <w:p w14:paraId="4C95E934"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10</w:t>
            </w:r>
          </w:p>
        </w:tc>
        <w:tc>
          <w:tcPr>
            <w:tcW w:w="1276" w:type="dxa"/>
          </w:tcPr>
          <w:p w14:paraId="2E205173"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6</w:t>
            </w:r>
          </w:p>
        </w:tc>
        <w:tc>
          <w:tcPr>
            <w:tcW w:w="1276" w:type="dxa"/>
          </w:tcPr>
          <w:p w14:paraId="28E17AC0"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5</w:t>
            </w:r>
          </w:p>
        </w:tc>
      </w:tr>
      <w:tr w:rsidR="00A10EF9" w:rsidRPr="00807CF7" w14:paraId="227F2D5E" w14:textId="77777777" w:rsidTr="00701B15">
        <w:tc>
          <w:tcPr>
            <w:tcW w:w="846" w:type="dxa"/>
          </w:tcPr>
          <w:p w14:paraId="3B535269" w14:textId="77777777" w:rsidR="00A10EF9" w:rsidRPr="00807CF7" w:rsidRDefault="00A10EF9" w:rsidP="00701B15">
            <w:pPr>
              <w:tabs>
                <w:tab w:val="left" w:pos="3233"/>
              </w:tabs>
              <w:jc w:val="center"/>
              <w:rPr>
                <w:rFonts w:ascii="Times New Roman" w:hAnsi="Times New Roman" w:cs="Times New Roman"/>
                <w:b/>
                <w:bCs/>
                <w:sz w:val="24"/>
                <w:szCs w:val="24"/>
              </w:rPr>
            </w:pPr>
          </w:p>
        </w:tc>
        <w:tc>
          <w:tcPr>
            <w:tcW w:w="1069" w:type="dxa"/>
          </w:tcPr>
          <w:p w14:paraId="068D5366"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76C52DF1"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0580781B"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2C8C5989"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1F539950"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52D62E8"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1.2</w:t>
            </w:r>
          </w:p>
        </w:tc>
        <w:tc>
          <w:tcPr>
            <w:tcW w:w="1276" w:type="dxa"/>
          </w:tcPr>
          <w:p w14:paraId="19385E1D" w14:textId="77777777" w:rsidR="00A10EF9" w:rsidRPr="00807CF7" w:rsidRDefault="00A10EF9"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bl>
    <w:p w14:paraId="03FC36C9" w14:textId="77777777" w:rsidR="00A10EF9" w:rsidRPr="00807CF7" w:rsidRDefault="00A10EF9" w:rsidP="00A10EF9">
      <w:pPr>
        <w:tabs>
          <w:tab w:val="left" w:pos="3233"/>
        </w:tabs>
        <w:spacing w:before="240"/>
        <w:rPr>
          <w:sz w:val="10"/>
          <w:szCs w:val="10"/>
        </w:rPr>
      </w:pPr>
    </w:p>
    <w:p w14:paraId="7DCE6301" w14:textId="77777777" w:rsidR="00A10EF9" w:rsidRPr="00807CF7" w:rsidRDefault="00A10EF9" w:rsidP="00A10EF9">
      <w:pPr>
        <w:rPr>
          <w:b/>
          <w:bCs/>
          <w:sz w:val="28"/>
          <w:szCs w:val="28"/>
        </w:rPr>
      </w:pPr>
      <w:r w:rsidRPr="00807CF7">
        <w:rPr>
          <w:b/>
          <w:bCs/>
          <w:sz w:val="28"/>
          <w:szCs w:val="28"/>
        </w:rPr>
        <w:t xml:space="preserve">Level of Correlation between PSO’s and CO’s </w:t>
      </w:r>
    </w:p>
    <w:p w14:paraId="71B92116" w14:textId="77777777" w:rsidR="00A10EF9" w:rsidRPr="00807CF7" w:rsidRDefault="00A10EF9" w:rsidP="00A10EF9">
      <w:pPr>
        <w:ind w:firstLine="720"/>
        <w:rPr>
          <w:b/>
          <w:sz w:val="28"/>
          <w:szCs w:val="28"/>
        </w:rPr>
      </w:pPr>
      <w:r w:rsidRPr="00807CF7">
        <w:rPr>
          <w:b/>
          <w:sz w:val="28"/>
          <w:szCs w:val="28"/>
        </w:rPr>
        <w:t xml:space="preserve">1 – Low </w:t>
      </w:r>
    </w:p>
    <w:p w14:paraId="66372F6B" w14:textId="77777777" w:rsidR="00A10EF9" w:rsidRPr="00807CF7" w:rsidRDefault="00A10EF9" w:rsidP="00A10EF9">
      <w:pPr>
        <w:ind w:firstLine="720"/>
        <w:rPr>
          <w:b/>
          <w:sz w:val="28"/>
          <w:szCs w:val="28"/>
        </w:rPr>
      </w:pPr>
      <w:r w:rsidRPr="00807CF7">
        <w:rPr>
          <w:b/>
          <w:sz w:val="28"/>
          <w:szCs w:val="28"/>
        </w:rPr>
        <w:t xml:space="preserve">2 – Medium </w:t>
      </w:r>
    </w:p>
    <w:p w14:paraId="6E230165" w14:textId="77777777" w:rsidR="00A10EF9" w:rsidRPr="00807CF7" w:rsidRDefault="00A10EF9" w:rsidP="00A10EF9">
      <w:pPr>
        <w:ind w:firstLine="720"/>
        <w:rPr>
          <w:b/>
          <w:sz w:val="28"/>
          <w:szCs w:val="28"/>
        </w:rPr>
      </w:pPr>
      <w:r w:rsidRPr="00807CF7">
        <w:rPr>
          <w:b/>
          <w:sz w:val="28"/>
          <w:szCs w:val="28"/>
        </w:rPr>
        <w:t xml:space="preserve">3 – High </w:t>
      </w:r>
    </w:p>
    <w:p w14:paraId="4FF9849D" w14:textId="77777777" w:rsidR="00A10EF9" w:rsidRPr="00807CF7" w:rsidRDefault="00A10EF9" w:rsidP="00A10EF9">
      <w:pPr>
        <w:ind w:left="-142" w:firstLine="862"/>
        <w:rPr>
          <w:b/>
          <w:sz w:val="28"/>
          <w:szCs w:val="28"/>
        </w:rPr>
      </w:pPr>
      <w:r w:rsidRPr="00807CF7">
        <w:rPr>
          <w:b/>
          <w:sz w:val="28"/>
          <w:szCs w:val="28"/>
        </w:rPr>
        <w:t xml:space="preserve">0– No Correlation </w:t>
      </w:r>
    </w:p>
    <w:p w14:paraId="5A7DD3D1" w14:textId="1DCBFF8A" w:rsidR="001E288C" w:rsidRDefault="001E288C" w:rsidP="001E288C">
      <w:pPr>
        <w:spacing w:after="160" w:line="259" w:lineRule="auto"/>
      </w:pPr>
    </w:p>
    <w:p w14:paraId="36171D56" w14:textId="18ECF0F7" w:rsidR="00A10EF9" w:rsidRDefault="00A10EF9" w:rsidP="001E288C">
      <w:pPr>
        <w:spacing w:after="160" w:line="259" w:lineRule="auto"/>
      </w:pPr>
    </w:p>
    <w:p w14:paraId="54E4F55E" w14:textId="25306683" w:rsidR="00A10EF9" w:rsidRDefault="00A10EF9" w:rsidP="001E288C">
      <w:pPr>
        <w:spacing w:after="160" w:line="259" w:lineRule="auto"/>
      </w:pPr>
    </w:p>
    <w:p w14:paraId="4CD988C1" w14:textId="435E9BB4" w:rsidR="00A10EF9" w:rsidRDefault="00A10EF9" w:rsidP="001E288C">
      <w:pPr>
        <w:spacing w:after="160" w:line="259" w:lineRule="auto"/>
      </w:pPr>
    </w:p>
    <w:p w14:paraId="1F882FA5" w14:textId="1039B5E0" w:rsidR="00A10EF9" w:rsidRDefault="00A10EF9" w:rsidP="001E288C">
      <w:pPr>
        <w:spacing w:after="160" w:line="259" w:lineRule="auto"/>
      </w:pPr>
    </w:p>
    <w:p w14:paraId="1102FA77" w14:textId="23BEF4D1" w:rsidR="00A10EF9" w:rsidRDefault="00A10EF9" w:rsidP="001E288C">
      <w:pPr>
        <w:spacing w:after="160" w:line="259" w:lineRule="auto"/>
      </w:pPr>
    </w:p>
    <w:p w14:paraId="6FC2ACFF" w14:textId="7818E2A3" w:rsidR="00A10EF9" w:rsidRDefault="00A10EF9" w:rsidP="001E288C">
      <w:pPr>
        <w:spacing w:after="160" w:line="259" w:lineRule="auto"/>
      </w:pPr>
    </w:p>
    <w:p w14:paraId="6DBB6F23" w14:textId="6533A081" w:rsidR="00A10EF9" w:rsidRDefault="00A10EF9" w:rsidP="001E288C">
      <w:pPr>
        <w:spacing w:after="160" w:line="259" w:lineRule="auto"/>
      </w:pPr>
    </w:p>
    <w:p w14:paraId="08A1614A" w14:textId="77777777" w:rsidR="00A10EF9" w:rsidRPr="00B126DF" w:rsidRDefault="00A10EF9" w:rsidP="001E288C">
      <w:pPr>
        <w:spacing w:after="160" w:line="259" w:lineRule="auto"/>
      </w:pPr>
    </w:p>
    <w:tbl>
      <w:tblPr>
        <w:tblStyle w:val="TableGrid"/>
        <w:tblW w:w="9492" w:type="dxa"/>
        <w:tblLook w:val="04A0" w:firstRow="1" w:lastRow="0" w:firstColumn="1" w:lastColumn="0" w:noHBand="0" w:noVBand="1"/>
      </w:tblPr>
      <w:tblGrid>
        <w:gridCol w:w="2660"/>
        <w:gridCol w:w="5528"/>
        <w:gridCol w:w="1304"/>
      </w:tblGrid>
      <w:tr w:rsidR="004A0C1B" w:rsidRPr="00102A22" w14:paraId="41ADB6B1" w14:textId="77777777" w:rsidTr="004A0C1B">
        <w:tc>
          <w:tcPr>
            <w:tcW w:w="2660" w:type="dxa"/>
          </w:tcPr>
          <w:p w14:paraId="4C92DEAD" w14:textId="77777777" w:rsidR="004A0C1B" w:rsidRPr="004A0C1B" w:rsidRDefault="004A0C1B" w:rsidP="000B4C72">
            <w:pPr>
              <w:rPr>
                <w:rFonts w:ascii="Times New Roman" w:hAnsi="Times New Roman" w:cs="Times New Roman"/>
                <w:b/>
                <w:sz w:val="24"/>
                <w:szCs w:val="24"/>
              </w:rPr>
            </w:pPr>
            <w:r w:rsidRPr="004A0C1B">
              <w:rPr>
                <w:rFonts w:ascii="Times New Roman" w:hAnsi="Times New Roman" w:cs="Times New Roman"/>
                <w:b/>
                <w:sz w:val="24"/>
                <w:szCs w:val="24"/>
              </w:rPr>
              <w:t>SEMESTER: III</w:t>
            </w:r>
          </w:p>
          <w:p w14:paraId="39757AA0" w14:textId="77777777" w:rsidR="004A0C1B" w:rsidRPr="004A0C1B" w:rsidRDefault="004A0C1B" w:rsidP="000B4C72">
            <w:pPr>
              <w:rPr>
                <w:rFonts w:ascii="Times New Roman" w:hAnsi="Times New Roman" w:cs="Times New Roman"/>
                <w:b/>
                <w:sz w:val="24"/>
                <w:szCs w:val="24"/>
              </w:rPr>
            </w:pPr>
            <w:r w:rsidRPr="004A0C1B">
              <w:rPr>
                <w:rFonts w:ascii="Times New Roman" w:hAnsi="Times New Roman" w:cs="Times New Roman"/>
                <w:b/>
                <w:sz w:val="24"/>
                <w:szCs w:val="24"/>
              </w:rPr>
              <w:t>PART: IV</w:t>
            </w:r>
          </w:p>
          <w:p w14:paraId="6AEE158D" w14:textId="17E98822" w:rsidR="004A0C1B" w:rsidRPr="004A0C1B" w:rsidRDefault="004A0C1B" w:rsidP="000B4C72">
            <w:pPr>
              <w:rPr>
                <w:rFonts w:ascii="Times New Roman" w:hAnsi="Times New Roman" w:cs="Times New Roman"/>
                <w:b/>
                <w:sz w:val="24"/>
                <w:szCs w:val="24"/>
              </w:rPr>
            </w:pPr>
            <w:r w:rsidRPr="004A0C1B">
              <w:rPr>
                <w:rFonts w:ascii="Times New Roman" w:hAnsi="Times New Roman" w:cs="Times New Roman"/>
                <w:b/>
                <w:sz w:val="24"/>
                <w:szCs w:val="24"/>
              </w:rPr>
              <w:t>Skill Enhancement</w:t>
            </w:r>
            <w:r>
              <w:rPr>
                <w:rFonts w:ascii="Times New Roman" w:hAnsi="Times New Roman" w:cs="Times New Roman"/>
                <w:b/>
                <w:sz w:val="24"/>
                <w:szCs w:val="24"/>
              </w:rPr>
              <w:t xml:space="preserve">: </w:t>
            </w:r>
            <w:r w:rsidRPr="004A0C1B">
              <w:rPr>
                <w:rFonts w:ascii="Times New Roman" w:hAnsi="Times New Roman" w:cs="Times New Roman"/>
                <w:b/>
                <w:sz w:val="24"/>
                <w:szCs w:val="24"/>
              </w:rPr>
              <w:t>V</w:t>
            </w:r>
          </w:p>
        </w:tc>
        <w:tc>
          <w:tcPr>
            <w:tcW w:w="5528" w:type="dxa"/>
          </w:tcPr>
          <w:p w14:paraId="4ABDC2B9" w14:textId="5872665B" w:rsidR="004A0C1B" w:rsidRPr="004A0C1B" w:rsidRDefault="004A0C1B" w:rsidP="000B4C72">
            <w:pPr>
              <w:jc w:val="center"/>
              <w:rPr>
                <w:rFonts w:ascii="Times New Roman" w:hAnsi="Times New Roman" w:cs="Times New Roman"/>
                <w:b/>
              </w:rPr>
            </w:pPr>
            <w:r>
              <w:rPr>
                <w:rFonts w:ascii="Times New Roman" w:hAnsi="Times New Roman" w:cs="Times New Roman"/>
                <w:b/>
              </w:rPr>
              <w:t>23UDASS37</w:t>
            </w:r>
          </w:p>
          <w:p w14:paraId="5C3835DD" w14:textId="77777777" w:rsidR="006939BC" w:rsidRDefault="004A0C1B" w:rsidP="006939BC">
            <w:pPr>
              <w:jc w:val="center"/>
              <w:rPr>
                <w:rFonts w:ascii="Times New Roman" w:eastAsia="Arial" w:hAnsi="Times New Roman" w:cs="Times New Roman"/>
                <w:b/>
              </w:rPr>
            </w:pPr>
            <w:r w:rsidRPr="00B126DF">
              <w:rPr>
                <w:rFonts w:ascii="Times New Roman" w:hAnsi="Times New Roman" w:cs="Times New Roman"/>
                <w:b/>
                <w:bCs/>
                <w:sz w:val="24"/>
                <w:szCs w:val="24"/>
              </w:rPr>
              <w:t>INTRODUCTION TO INDUSTRIAL SECURITY</w:t>
            </w:r>
            <w:r w:rsidR="006939BC">
              <w:rPr>
                <w:rFonts w:ascii="Times New Roman" w:hAnsi="Times New Roman" w:cs="Times New Roman"/>
                <w:b/>
                <w:bCs/>
                <w:sz w:val="24"/>
                <w:szCs w:val="24"/>
              </w:rPr>
              <w:t xml:space="preserve"> – Naan </w:t>
            </w:r>
            <w:proofErr w:type="spellStart"/>
            <w:r w:rsidR="006939BC">
              <w:rPr>
                <w:rFonts w:ascii="Times New Roman" w:hAnsi="Times New Roman" w:cs="Times New Roman"/>
                <w:b/>
                <w:bCs/>
                <w:sz w:val="24"/>
                <w:szCs w:val="24"/>
              </w:rPr>
              <w:t>Mudhalvan</w:t>
            </w:r>
            <w:proofErr w:type="spellEnd"/>
            <w:r w:rsidR="006939BC">
              <w:rPr>
                <w:rFonts w:ascii="Times New Roman" w:hAnsi="Times New Roman" w:cs="Times New Roman"/>
                <w:b/>
                <w:bCs/>
                <w:sz w:val="24"/>
                <w:szCs w:val="24"/>
              </w:rPr>
              <w:t xml:space="preserve"> </w:t>
            </w:r>
            <w:r w:rsidRPr="004A0C1B">
              <w:rPr>
                <w:rFonts w:ascii="Times New Roman" w:eastAsia="Arial" w:hAnsi="Times New Roman" w:cs="Times New Roman"/>
                <w:b/>
              </w:rPr>
              <w:t xml:space="preserve"> </w:t>
            </w:r>
          </w:p>
          <w:p w14:paraId="06CC34E5" w14:textId="3BDE5A3A" w:rsidR="004A0C1B" w:rsidRPr="004A0C1B" w:rsidRDefault="004A0C1B" w:rsidP="006939BC">
            <w:pPr>
              <w:jc w:val="center"/>
              <w:rPr>
                <w:rFonts w:ascii="Times New Roman" w:hAnsi="Times New Roman" w:cs="Times New Roman"/>
                <w:b/>
                <w:sz w:val="24"/>
                <w:szCs w:val="24"/>
              </w:rPr>
            </w:pPr>
            <w:r w:rsidRPr="004A0C1B">
              <w:rPr>
                <w:rFonts w:ascii="Times New Roman" w:eastAsia="Arial" w:hAnsi="Times New Roman" w:cs="Times New Roman"/>
                <w:b/>
              </w:rPr>
              <w:t>(</w:t>
            </w:r>
            <w:r>
              <w:rPr>
                <w:rFonts w:ascii="Times New Roman" w:eastAsia="Arial" w:hAnsi="Times New Roman" w:cs="Times New Roman"/>
                <w:b/>
              </w:rPr>
              <w:t xml:space="preserve">SKILL ENHANCEMENT COURSE SEC – </w:t>
            </w:r>
            <w:r w:rsidRPr="004A0C1B">
              <w:rPr>
                <w:rFonts w:ascii="Times New Roman" w:eastAsia="Arial" w:hAnsi="Times New Roman" w:cs="Times New Roman"/>
                <w:b/>
              </w:rPr>
              <w:t>V)</w:t>
            </w:r>
          </w:p>
        </w:tc>
        <w:tc>
          <w:tcPr>
            <w:tcW w:w="1304" w:type="dxa"/>
          </w:tcPr>
          <w:p w14:paraId="6315DA94" w14:textId="556A4D18" w:rsidR="004A0C1B" w:rsidRPr="004A0C1B" w:rsidRDefault="004A0C1B" w:rsidP="000B4C72">
            <w:pPr>
              <w:rPr>
                <w:rFonts w:ascii="Times New Roman" w:hAnsi="Times New Roman" w:cs="Times New Roman"/>
                <w:b/>
                <w:sz w:val="24"/>
                <w:szCs w:val="24"/>
              </w:rPr>
            </w:pPr>
            <w:r>
              <w:rPr>
                <w:rFonts w:ascii="Times New Roman" w:hAnsi="Times New Roman" w:cs="Times New Roman"/>
                <w:b/>
                <w:sz w:val="24"/>
                <w:szCs w:val="24"/>
              </w:rPr>
              <w:t>Credit: 2</w:t>
            </w:r>
          </w:p>
          <w:p w14:paraId="586F521B" w14:textId="7048547F" w:rsidR="004A0C1B" w:rsidRPr="004A0C1B" w:rsidRDefault="004A0C1B" w:rsidP="000B4C72">
            <w:pPr>
              <w:rPr>
                <w:rFonts w:ascii="Times New Roman" w:hAnsi="Times New Roman" w:cs="Times New Roman"/>
                <w:b/>
                <w:sz w:val="24"/>
                <w:szCs w:val="24"/>
              </w:rPr>
            </w:pPr>
            <w:r>
              <w:rPr>
                <w:rFonts w:ascii="Times New Roman" w:hAnsi="Times New Roman" w:cs="Times New Roman"/>
                <w:b/>
                <w:sz w:val="24"/>
                <w:szCs w:val="24"/>
              </w:rPr>
              <w:t>Hours:2</w:t>
            </w:r>
          </w:p>
        </w:tc>
      </w:tr>
    </w:tbl>
    <w:p w14:paraId="62850FF2" w14:textId="77777777" w:rsidR="004A0C1B" w:rsidRDefault="004A0C1B" w:rsidP="001E288C">
      <w:pPr>
        <w:jc w:val="both"/>
        <w:rPr>
          <w:b/>
          <w:bCs/>
        </w:rPr>
      </w:pPr>
    </w:p>
    <w:p w14:paraId="66907C23" w14:textId="77777777" w:rsidR="004A0C1B" w:rsidRDefault="004A0C1B" w:rsidP="001E288C">
      <w:pPr>
        <w:jc w:val="both"/>
        <w:rPr>
          <w:b/>
          <w:bCs/>
        </w:rPr>
      </w:pPr>
    </w:p>
    <w:p w14:paraId="6D906635" w14:textId="43F34450" w:rsidR="001E288C" w:rsidRPr="004A0C1B" w:rsidRDefault="001E288C" w:rsidP="001E288C">
      <w:pPr>
        <w:jc w:val="both"/>
        <w:rPr>
          <w:b/>
          <w:bCs/>
          <w:sz w:val="22"/>
          <w:szCs w:val="22"/>
        </w:rPr>
      </w:pPr>
      <w:r w:rsidRPr="004A0C1B">
        <w:rPr>
          <w:b/>
          <w:bCs/>
          <w:sz w:val="22"/>
          <w:szCs w:val="22"/>
        </w:rPr>
        <w:t xml:space="preserve">Course objectives: </w:t>
      </w:r>
    </w:p>
    <w:p w14:paraId="57ADFEB5"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After completing this course, students will be able to – </w:t>
      </w:r>
    </w:p>
    <w:p w14:paraId="52E0E8BF" w14:textId="3EE1A421" w:rsidR="001E288C" w:rsidRPr="004A0C1B" w:rsidRDefault="001E288C" w:rsidP="00DE6257">
      <w:pPr>
        <w:pStyle w:val="Default"/>
        <w:jc w:val="both"/>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This paper attempts to </w:t>
      </w:r>
      <w:proofErr w:type="spellStart"/>
      <w:r w:rsidRPr="004A0C1B">
        <w:rPr>
          <w:rFonts w:ascii="Times New Roman" w:hAnsi="Times New Roman" w:cs="Times New Roman"/>
          <w:color w:val="auto"/>
          <w:sz w:val="22"/>
          <w:szCs w:val="22"/>
        </w:rPr>
        <w:t>familiarise</w:t>
      </w:r>
      <w:proofErr w:type="spellEnd"/>
      <w:r w:rsidRPr="004A0C1B">
        <w:rPr>
          <w:rFonts w:ascii="Times New Roman" w:hAnsi="Times New Roman" w:cs="Times New Roman"/>
          <w:color w:val="auto"/>
          <w:sz w:val="22"/>
          <w:szCs w:val="22"/>
        </w:rPr>
        <w:t xml:space="preserve"> the students with the latest management techniques and their applicability for better industrial management techniques. To identify new challenges to the security of industrial undertaking and re-assess the threat perception. To understand the purpose of industrial awareness program and also to understand the importance of training which continues to play a vital role in ensuring the safety of country’s infrastructure.</w:t>
      </w:r>
    </w:p>
    <w:p w14:paraId="194DD6BC" w14:textId="77777777" w:rsidR="001E288C" w:rsidRPr="004A0C1B" w:rsidRDefault="001E288C" w:rsidP="001E288C">
      <w:pPr>
        <w:pStyle w:val="Default"/>
        <w:rPr>
          <w:rFonts w:ascii="Times New Roman" w:hAnsi="Times New Roman" w:cs="Times New Roman"/>
          <w:color w:val="auto"/>
          <w:sz w:val="22"/>
          <w:szCs w:val="22"/>
        </w:rPr>
      </w:pPr>
    </w:p>
    <w:p w14:paraId="08BFCC09" w14:textId="2220D7C7" w:rsidR="001E288C" w:rsidRPr="004A0C1B" w:rsidRDefault="00DF41FA" w:rsidP="00DF41FA">
      <w:pPr>
        <w:pStyle w:val="Default"/>
        <w:tabs>
          <w:tab w:val="left" w:pos="1350"/>
        </w:tabs>
        <w:ind w:left="1354" w:hanging="1440"/>
        <w:rPr>
          <w:rFonts w:ascii="Times New Roman" w:hAnsi="Times New Roman" w:cs="Times New Roman"/>
          <w:color w:val="auto"/>
          <w:sz w:val="22"/>
          <w:szCs w:val="22"/>
        </w:rPr>
      </w:pPr>
      <w:r>
        <w:rPr>
          <w:rFonts w:ascii="Times New Roman" w:hAnsi="Times New Roman" w:cs="Times New Roman"/>
          <w:b/>
          <w:bCs/>
          <w:color w:val="auto"/>
          <w:sz w:val="22"/>
          <w:szCs w:val="22"/>
        </w:rPr>
        <w:t xml:space="preserve">  </w:t>
      </w:r>
      <w:r w:rsidR="001E288C" w:rsidRPr="004A0C1B">
        <w:rPr>
          <w:rFonts w:ascii="Times New Roman" w:hAnsi="Times New Roman" w:cs="Times New Roman"/>
          <w:b/>
          <w:bCs/>
          <w:color w:val="auto"/>
          <w:sz w:val="22"/>
          <w:szCs w:val="22"/>
        </w:rPr>
        <w:t xml:space="preserve">Unit I: Introduction </w:t>
      </w:r>
    </w:p>
    <w:p w14:paraId="41033BED"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Definition, Meaning and Scope/Concepts </w:t>
      </w:r>
    </w:p>
    <w:p w14:paraId="341ED7F4"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Security, Type of Security, Type of security Services Industries- Meaning and types </w:t>
      </w:r>
    </w:p>
    <w:p w14:paraId="58D4B3A2" w14:textId="77777777" w:rsidR="00DE6257" w:rsidRDefault="00DE6257" w:rsidP="001E288C">
      <w:pPr>
        <w:pStyle w:val="Default"/>
        <w:rPr>
          <w:rFonts w:ascii="Times New Roman" w:hAnsi="Times New Roman" w:cs="Times New Roman"/>
          <w:b/>
          <w:bCs/>
          <w:color w:val="auto"/>
          <w:sz w:val="22"/>
          <w:szCs w:val="22"/>
        </w:rPr>
      </w:pPr>
    </w:p>
    <w:p w14:paraId="1E4F71DA" w14:textId="5EFE3218"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b/>
          <w:bCs/>
          <w:color w:val="auto"/>
          <w:sz w:val="22"/>
          <w:szCs w:val="22"/>
        </w:rPr>
        <w:t xml:space="preserve">Unit II: Security Awareness </w:t>
      </w:r>
    </w:p>
    <w:p w14:paraId="68CF733D" w14:textId="77777777" w:rsidR="001E288C" w:rsidRPr="004A0C1B" w:rsidRDefault="001E288C" w:rsidP="001E288C">
      <w:pPr>
        <w:pStyle w:val="Default"/>
        <w:spacing w:after="25"/>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a. Meaning and Concept, </w:t>
      </w:r>
    </w:p>
    <w:p w14:paraId="7984CA17" w14:textId="77777777" w:rsidR="001E288C" w:rsidRPr="004A0C1B" w:rsidRDefault="001E288C" w:rsidP="001E288C">
      <w:pPr>
        <w:pStyle w:val="Default"/>
        <w:spacing w:after="25"/>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b. Introduction to IPC, Cr PC, CPC. </w:t>
      </w:r>
    </w:p>
    <w:p w14:paraId="7649D9E0" w14:textId="77777777" w:rsidR="001E288C" w:rsidRPr="004A0C1B" w:rsidRDefault="001E288C" w:rsidP="001E288C">
      <w:pPr>
        <w:pStyle w:val="Default"/>
        <w:spacing w:after="25"/>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c. The Security Awareness program </w:t>
      </w:r>
    </w:p>
    <w:p w14:paraId="0A385A98"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d. Cyber Security, Forensic Science – Relevance &amp; scope </w:t>
      </w:r>
    </w:p>
    <w:p w14:paraId="2EF82235" w14:textId="77777777" w:rsidR="001E288C" w:rsidRPr="004A0C1B" w:rsidRDefault="001E288C" w:rsidP="001E288C">
      <w:pPr>
        <w:pStyle w:val="Default"/>
        <w:rPr>
          <w:rFonts w:ascii="Times New Roman" w:hAnsi="Times New Roman" w:cs="Times New Roman"/>
          <w:color w:val="auto"/>
          <w:sz w:val="22"/>
          <w:szCs w:val="22"/>
        </w:rPr>
      </w:pPr>
    </w:p>
    <w:p w14:paraId="00450C72"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b/>
          <w:bCs/>
          <w:color w:val="auto"/>
          <w:sz w:val="22"/>
          <w:szCs w:val="22"/>
        </w:rPr>
        <w:t xml:space="preserve">Unit III: Role of private Security Service </w:t>
      </w:r>
    </w:p>
    <w:p w14:paraId="73FB25F0"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Functions of security: (a) Preventive Security (b) Protective Security (c) Detective security </w:t>
      </w:r>
    </w:p>
    <w:p w14:paraId="04EB4EB2"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(d) Punitive security </w:t>
      </w:r>
    </w:p>
    <w:p w14:paraId="5236B0BF" w14:textId="77777777" w:rsidR="001E288C" w:rsidRPr="004A0C1B" w:rsidRDefault="001E288C" w:rsidP="001E288C">
      <w:pPr>
        <w:pStyle w:val="Default"/>
        <w:rPr>
          <w:rFonts w:ascii="Times New Roman" w:hAnsi="Times New Roman" w:cs="Times New Roman"/>
          <w:color w:val="auto"/>
          <w:sz w:val="22"/>
          <w:szCs w:val="22"/>
        </w:rPr>
      </w:pPr>
    </w:p>
    <w:p w14:paraId="17275E10"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b/>
          <w:bCs/>
          <w:color w:val="auto"/>
          <w:sz w:val="22"/>
          <w:szCs w:val="22"/>
        </w:rPr>
        <w:t xml:space="preserve">Unit IV: Perimeter security </w:t>
      </w:r>
    </w:p>
    <w:p w14:paraId="5C505B03" w14:textId="77777777" w:rsidR="001E288C" w:rsidRPr="004A0C1B" w:rsidRDefault="001E288C" w:rsidP="001E288C">
      <w:pPr>
        <w:pStyle w:val="Default"/>
        <w:spacing w:after="25"/>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(a) Barrier Planning </w:t>
      </w:r>
    </w:p>
    <w:p w14:paraId="11C05BB5" w14:textId="77777777" w:rsidR="001E288C" w:rsidRPr="004A0C1B" w:rsidRDefault="001E288C" w:rsidP="001E288C">
      <w:pPr>
        <w:pStyle w:val="Default"/>
        <w:spacing w:after="25"/>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(b) Fencing standards. </w:t>
      </w:r>
    </w:p>
    <w:p w14:paraId="1B8AEB86" w14:textId="77777777" w:rsidR="001E288C" w:rsidRPr="004A0C1B" w:rsidRDefault="001E288C" w:rsidP="001E288C">
      <w:pPr>
        <w:pStyle w:val="Default"/>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(c) Types of Security Fences. </w:t>
      </w:r>
    </w:p>
    <w:p w14:paraId="3B7A3312" w14:textId="77777777" w:rsidR="001E288C" w:rsidRPr="004A0C1B" w:rsidRDefault="001E288C" w:rsidP="001E288C">
      <w:pPr>
        <w:pStyle w:val="Default"/>
        <w:rPr>
          <w:rFonts w:ascii="Times New Roman" w:hAnsi="Times New Roman" w:cs="Times New Roman"/>
          <w:color w:val="auto"/>
          <w:sz w:val="22"/>
          <w:szCs w:val="22"/>
        </w:rPr>
      </w:pPr>
    </w:p>
    <w:p w14:paraId="5A0606A4" w14:textId="77777777" w:rsidR="001E288C" w:rsidRPr="004A0C1B" w:rsidRDefault="001E288C" w:rsidP="001E288C">
      <w:pPr>
        <w:pStyle w:val="Default"/>
        <w:tabs>
          <w:tab w:val="left" w:pos="900"/>
        </w:tabs>
        <w:rPr>
          <w:rFonts w:ascii="Times New Roman" w:hAnsi="Times New Roman" w:cs="Times New Roman"/>
          <w:b/>
          <w:bCs/>
          <w:color w:val="auto"/>
          <w:sz w:val="22"/>
          <w:szCs w:val="22"/>
        </w:rPr>
      </w:pPr>
      <w:r w:rsidRPr="004A0C1B">
        <w:rPr>
          <w:rFonts w:ascii="Times New Roman" w:hAnsi="Times New Roman" w:cs="Times New Roman"/>
          <w:b/>
          <w:bCs/>
          <w:color w:val="auto"/>
          <w:sz w:val="22"/>
          <w:szCs w:val="22"/>
        </w:rPr>
        <w:t>Unit V: Case Studies</w:t>
      </w:r>
    </w:p>
    <w:p w14:paraId="343997E6" w14:textId="77777777" w:rsidR="001E288C" w:rsidRPr="004A0C1B" w:rsidRDefault="001E288C" w:rsidP="001E288C">
      <w:pPr>
        <w:pStyle w:val="Default"/>
        <w:tabs>
          <w:tab w:val="left" w:pos="900"/>
        </w:tabs>
        <w:rPr>
          <w:rFonts w:ascii="Times New Roman" w:hAnsi="Times New Roman" w:cs="Times New Roman"/>
          <w:b/>
          <w:bCs/>
          <w:color w:val="auto"/>
          <w:sz w:val="22"/>
          <w:szCs w:val="22"/>
        </w:rPr>
      </w:pPr>
    </w:p>
    <w:p w14:paraId="20850FA0" w14:textId="77777777" w:rsidR="001E288C" w:rsidRPr="004A0C1B" w:rsidRDefault="001E288C" w:rsidP="001E288C">
      <w:pPr>
        <w:pStyle w:val="Default"/>
        <w:tabs>
          <w:tab w:val="left" w:pos="900"/>
        </w:tabs>
        <w:ind w:left="900" w:hanging="900"/>
        <w:rPr>
          <w:rFonts w:ascii="Times New Roman" w:hAnsi="Times New Roman" w:cs="Times New Roman"/>
          <w:b/>
          <w:bCs/>
          <w:color w:val="auto"/>
          <w:sz w:val="22"/>
          <w:szCs w:val="22"/>
        </w:rPr>
      </w:pPr>
      <w:r w:rsidRPr="004A0C1B">
        <w:rPr>
          <w:rFonts w:ascii="Times New Roman" w:hAnsi="Times New Roman" w:cs="Times New Roman"/>
          <w:b/>
          <w:bCs/>
          <w:color w:val="auto"/>
          <w:sz w:val="22"/>
          <w:szCs w:val="22"/>
        </w:rPr>
        <w:t>Reference Books:</w:t>
      </w:r>
    </w:p>
    <w:p w14:paraId="643CB3B5" w14:textId="77777777" w:rsidR="001E288C" w:rsidRPr="004A0C1B" w:rsidRDefault="001E288C" w:rsidP="00AC3EA6">
      <w:pPr>
        <w:pStyle w:val="Default"/>
        <w:numPr>
          <w:ilvl w:val="0"/>
          <w:numId w:val="15"/>
        </w:numPr>
        <w:spacing w:after="49"/>
        <w:ind w:left="284" w:hanging="284"/>
        <w:rPr>
          <w:rFonts w:ascii="Times New Roman" w:hAnsi="Times New Roman" w:cs="Times New Roman"/>
          <w:color w:val="auto"/>
          <w:sz w:val="22"/>
          <w:szCs w:val="22"/>
        </w:rPr>
      </w:pPr>
      <w:proofErr w:type="spellStart"/>
      <w:r w:rsidRPr="004A0C1B">
        <w:rPr>
          <w:rFonts w:ascii="Times New Roman" w:hAnsi="Times New Roman" w:cs="Times New Roman"/>
          <w:color w:val="auto"/>
          <w:sz w:val="22"/>
          <w:szCs w:val="22"/>
        </w:rPr>
        <w:t>Bailin</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paul</w:t>
      </w:r>
      <w:proofErr w:type="spellEnd"/>
      <w:r w:rsidRPr="004A0C1B">
        <w:rPr>
          <w:rFonts w:ascii="Times New Roman" w:hAnsi="Times New Roman" w:cs="Times New Roman"/>
          <w:color w:val="auto"/>
          <w:sz w:val="22"/>
          <w:szCs w:val="22"/>
        </w:rPr>
        <w:t xml:space="preserve"> s. Private security services to 2004. Cleveland, </w:t>
      </w:r>
      <w:proofErr w:type="spellStart"/>
      <w:r w:rsidRPr="004A0C1B">
        <w:rPr>
          <w:rFonts w:ascii="Times New Roman" w:hAnsi="Times New Roman" w:cs="Times New Roman"/>
          <w:color w:val="auto"/>
          <w:sz w:val="22"/>
          <w:szCs w:val="22"/>
        </w:rPr>
        <w:t>ohio</w:t>
      </w:r>
      <w:proofErr w:type="spellEnd"/>
      <w:r w:rsidRPr="004A0C1B">
        <w:rPr>
          <w:rFonts w:ascii="Times New Roman" w:hAnsi="Times New Roman" w:cs="Times New Roman"/>
          <w:color w:val="auto"/>
          <w:sz w:val="22"/>
          <w:szCs w:val="22"/>
        </w:rPr>
        <w:t xml:space="preserve">: the </w:t>
      </w:r>
      <w:proofErr w:type="spellStart"/>
      <w:r w:rsidRPr="004A0C1B">
        <w:rPr>
          <w:rFonts w:ascii="Times New Roman" w:hAnsi="Times New Roman" w:cs="Times New Roman"/>
          <w:color w:val="auto"/>
          <w:sz w:val="22"/>
          <w:szCs w:val="22"/>
        </w:rPr>
        <w:t>freedonia</w:t>
      </w:r>
      <w:proofErr w:type="spellEnd"/>
      <w:r w:rsidRPr="004A0C1B">
        <w:rPr>
          <w:rFonts w:ascii="Times New Roman" w:hAnsi="Times New Roman" w:cs="Times New Roman"/>
          <w:color w:val="auto"/>
          <w:sz w:val="22"/>
          <w:szCs w:val="22"/>
        </w:rPr>
        <w:t xml:space="preserve"> group, </w:t>
      </w:r>
      <w:proofErr w:type="spellStart"/>
      <w:r w:rsidRPr="004A0C1B">
        <w:rPr>
          <w:rFonts w:ascii="Times New Roman" w:hAnsi="Times New Roman" w:cs="Times New Roman"/>
          <w:color w:val="auto"/>
          <w:sz w:val="22"/>
          <w:szCs w:val="22"/>
        </w:rPr>
        <w:t>inc.</w:t>
      </w:r>
      <w:proofErr w:type="spellEnd"/>
      <w:r w:rsidRPr="004A0C1B">
        <w:rPr>
          <w:rFonts w:ascii="Times New Roman" w:hAnsi="Times New Roman" w:cs="Times New Roman"/>
          <w:color w:val="auto"/>
          <w:sz w:val="22"/>
          <w:szCs w:val="22"/>
        </w:rPr>
        <w:t xml:space="preserve">, 2000. </w:t>
      </w:r>
    </w:p>
    <w:p w14:paraId="07C72277" w14:textId="77777777" w:rsidR="001E288C" w:rsidRPr="004A0C1B" w:rsidRDefault="001E288C" w:rsidP="00AC3EA6">
      <w:pPr>
        <w:pStyle w:val="Default"/>
        <w:numPr>
          <w:ilvl w:val="0"/>
          <w:numId w:val="15"/>
        </w:numPr>
        <w:spacing w:after="49"/>
        <w:ind w:left="284" w:hanging="284"/>
        <w:rPr>
          <w:rFonts w:ascii="Times New Roman" w:hAnsi="Times New Roman" w:cs="Times New Roman"/>
          <w:color w:val="auto"/>
          <w:sz w:val="22"/>
          <w:szCs w:val="22"/>
        </w:rPr>
      </w:pPr>
      <w:r w:rsidRPr="004A0C1B">
        <w:rPr>
          <w:rFonts w:ascii="Times New Roman" w:hAnsi="Times New Roman" w:cs="Times New Roman"/>
          <w:color w:val="auto"/>
          <w:sz w:val="22"/>
          <w:szCs w:val="22"/>
        </w:rPr>
        <w:t xml:space="preserve">Cunningham, </w:t>
      </w:r>
      <w:proofErr w:type="spellStart"/>
      <w:r w:rsidRPr="004A0C1B">
        <w:rPr>
          <w:rFonts w:ascii="Times New Roman" w:hAnsi="Times New Roman" w:cs="Times New Roman"/>
          <w:color w:val="auto"/>
          <w:sz w:val="22"/>
          <w:szCs w:val="22"/>
        </w:rPr>
        <w:t>william</w:t>
      </w:r>
      <w:proofErr w:type="spellEnd"/>
      <w:r w:rsidRPr="004A0C1B">
        <w:rPr>
          <w:rFonts w:ascii="Times New Roman" w:hAnsi="Times New Roman" w:cs="Times New Roman"/>
          <w:color w:val="auto"/>
          <w:sz w:val="22"/>
          <w:szCs w:val="22"/>
        </w:rPr>
        <w:t xml:space="preserve"> c., and </w:t>
      </w:r>
      <w:proofErr w:type="spellStart"/>
      <w:r w:rsidRPr="004A0C1B">
        <w:rPr>
          <w:rFonts w:ascii="Times New Roman" w:hAnsi="Times New Roman" w:cs="Times New Roman"/>
          <w:color w:val="auto"/>
          <w:sz w:val="22"/>
          <w:szCs w:val="22"/>
        </w:rPr>
        <w:t>strauchs</w:t>
      </w:r>
      <w:proofErr w:type="spellEnd"/>
      <w:r w:rsidRPr="004A0C1B">
        <w:rPr>
          <w:rFonts w:ascii="Times New Roman" w:hAnsi="Times New Roman" w:cs="Times New Roman"/>
          <w:color w:val="auto"/>
          <w:sz w:val="22"/>
          <w:szCs w:val="22"/>
        </w:rPr>
        <w:t xml:space="preserve">, john j. "security industry trends: 1993 and beyond." security management 36, no. 12 (1992) </w:t>
      </w:r>
    </w:p>
    <w:p w14:paraId="7D81DE6F" w14:textId="77777777" w:rsidR="001E288C" w:rsidRPr="004A0C1B" w:rsidRDefault="001E288C" w:rsidP="00AC3EA6">
      <w:pPr>
        <w:pStyle w:val="Default"/>
        <w:numPr>
          <w:ilvl w:val="0"/>
          <w:numId w:val="15"/>
        </w:numPr>
        <w:spacing w:after="49"/>
        <w:ind w:left="284" w:hanging="284"/>
        <w:rPr>
          <w:rFonts w:ascii="Times New Roman" w:hAnsi="Times New Roman" w:cs="Times New Roman"/>
          <w:color w:val="auto"/>
          <w:sz w:val="22"/>
          <w:szCs w:val="22"/>
        </w:rPr>
      </w:pPr>
      <w:proofErr w:type="spellStart"/>
      <w:r w:rsidRPr="004A0C1B">
        <w:rPr>
          <w:rFonts w:ascii="Times New Roman" w:hAnsi="Times New Roman" w:cs="Times New Roman"/>
          <w:color w:val="auto"/>
          <w:sz w:val="22"/>
          <w:szCs w:val="22"/>
        </w:rPr>
        <w:t>Inbau</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fred</w:t>
      </w:r>
      <w:proofErr w:type="spellEnd"/>
      <w:r w:rsidRPr="004A0C1B">
        <w:rPr>
          <w:rFonts w:ascii="Times New Roman" w:hAnsi="Times New Roman" w:cs="Times New Roman"/>
          <w:color w:val="auto"/>
          <w:sz w:val="22"/>
          <w:szCs w:val="22"/>
        </w:rPr>
        <w:t xml:space="preserve"> e.; </w:t>
      </w:r>
      <w:proofErr w:type="spellStart"/>
      <w:r w:rsidRPr="004A0C1B">
        <w:rPr>
          <w:rFonts w:ascii="Times New Roman" w:hAnsi="Times New Roman" w:cs="Times New Roman"/>
          <w:color w:val="auto"/>
          <w:sz w:val="22"/>
          <w:szCs w:val="22"/>
        </w:rPr>
        <w:t>farber</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bernard</w:t>
      </w:r>
      <w:proofErr w:type="spellEnd"/>
      <w:r w:rsidRPr="004A0C1B">
        <w:rPr>
          <w:rFonts w:ascii="Times New Roman" w:hAnsi="Times New Roman" w:cs="Times New Roman"/>
          <w:color w:val="auto"/>
          <w:sz w:val="22"/>
          <w:szCs w:val="22"/>
        </w:rPr>
        <w:t xml:space="preserve"> j.; and </w:t>
      </w:r>
      <w:proofErr w:type="spellStart"/>
      <w:r w:rsidRPr="004A0C1B">
        <w:rPr>
          <w:rFonts w:ascii="Times New Roman" w:hAnsi="Times New Roman" w:cs="Times New Roman"/>
          <w:color w:val="auto"/>
          <w:sz w:val="22"/>
          <w:szCs w:val="22"/>
        </w:rPr>
        <w:t>arnold</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david</w:t>
      </w:r>
      <w:proofErr w:type="spellEnd"/>
      <w:r w:rsidRPr="004A0C1B">
        <w:rPr>
          <w:rFonts w:ascii="Times New Roman" w:hAnsi="Times New Roman" w:cs="Times New Roman"/>
          <w:color w:val="auto"/>
          <w:sz w:val="22"/>
          <w:szCs w:val="22"/>
        </w:rPr>
        <w:t xml:space="preserve"> w. Protective security law. Boston: </w:t>
      </w:r>
      <w:proofErr w:type="spellStart"/>
      <w:r w:rsidRPr="004A0C1B">
        <w:rPr>
          <w:rFonts w:ascii="Times New Roman" w:hAnsi="Times New Roman" w:cs="Times New Roman"/>
          <w:color w:val="auto"/>
          <w:sz w:val="22"/>
          <w:szCs w:val="22"/>
        </w:rPr>
        <w:t>butterworth-heineman</w:t>
      </w:r>
      <w:proofErr w:type="spellEnd"/>
      <w:r w:rsidRPr="004A0C1B">
        <w:rPr>
          <w:rFonts w:ascii="Times New Roman" w:hAnsi="Times New Roman" w:cs="Times New Roman"/>
          <w:color w:val="auto"/>
          <w:sz w:val="22"/>
          <w:szCs w:val="22"/>
        </w:rPr>
        <w:t xml:space="preserve">, 1996. </w:t>
      </w:r>
    </w:p>
    <w:p w14:paraId="7A3F32CB" w14:textId="77777777" w:rsidR="001E288C" w:rsidRPr="004A0C1B" w:rsidRDefault="001E288C" w:rsidP="00AC3EA6">
      <w:pPr>
        <w:pStyle w:val="Default"/>
        <w:numPr>
          <w:ilvl w:val="0"/>
          <w:numId w:val="15"/>
        </w:numPr>
        <w:spacing w:after="49"/>
        <w:ind w:left="284" w:hanging="284"/>
        <w:rPr>
          <w:rFonts w:ascii="Times New Roman" w:hAnsi="Times New Roman" w:cs="Times New Roman"/>
          <w:color w:val="auto"/>
          <w:sz w:val="22"/>
          <w:szCs w:val="22"/>
        </w:rPr>
      </w:pPr>
      <w:proofErr w:type="spellStart"/>
      <w:r w:rsidRPr="004A0C1B">
        <w:rPr>
          <w:rFonts w:ascii="Times New Roman" w:hAnsi="Times New Roman" w:cs="Times New Roman"/>
          <w:color w:val="auto"/>
          <w:sz w:val="22"/>
          <w:szCs w:val="22"/>
        </w:rPr>
        <w:t>Mccrie</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robert</w:t>
      </w:r>
      <w:proofErr w:type="spellEnd"/>
      <w:r w:rsidRPr="004A0C1B">
        <w:rPr>
          <w:rFonts w:ascii="Times New Roman" w:hAnsi="Times New Roman" w:cs="Times New Roman"/>
          <w:color w:val="auto"/>
          <w:sz w:val="22"/>
          <w:szCs w:val="22"/>
        </w:rPr>
        <w:t xml:space="preserve"> d. "a brief history of the security industry in the united states." in business and crime prevention. Edited by m. Felson and r. V. Clarke. Monsey, </w:t>
      </w:r>
      <w:proofErr w:type="spellStart"/>
      <w:r w:rsidRPr="004A0C1B">
        <w:rPr>
          <w:rFonts w:ascii="Times New Roman" w:hAnsi="Times New Roman" w:cs="Times New Roman"/>
          <w:color w:val="auto"/>
          <w:sz w:val="22"/>
          <w:szCs w:val="22"/>
        </w:rPr>
        <w:t>n.y.</w:t>
      </w:r>
      <w:proofErr w:type="spellEnd"/>
      <w:r w:rsidRPr="004A0C1B">
        <w:rPr>
          <w:rFonts w:ascii="Times New Roman" w:hAnsi="Times New Roman" w:cs="Times New Roman"/>
          <w:color w:val="auto"/>
          <w:sz w:val="22"/>
          <w:szCs w:val="22"/>
        </w:rPr>
        <w:t xml:space="preserve">: criminal justice press, 1997. </w:t>
      </w:r>
    </w:p>
    <w:p w14:paraId="658C9A4B" w14:textId="77777777" w:rsidR="001E288C" w:rsidRPr="004A0C1B" w:rsidRDefault="001E288C" w:rsidP="00AC3EA6">
      <w:pPr>
        <w:pStyle w:val="Default"/>
        <w:numPr>
          <w:ilvl w:val="0"/>
          <w:numId w:val="15"/>
        </w:numPr>
        <w:spacing w:after="49"/>
        <w:ind w:left="284" w:hanging="284"/>
        <w:rPr>
          <w:rFonts w:ascii="Times New Roman" w:hAnsi="Times New Roman" w:cs="Times New Roman"/>
          <w:color w:val="auto"/>
          <w:sz w:val="22"/>
          <w:szCs w:val="22"/>
        </w:rPr>
      </w:pPr>
      <w:proofErr w:type="spellStart"/>
      <w:r w:rsidRPr="004A0C1B">
        <w:rPr>
          <w:rFonts w:ascii="Times New Roman" w:hAnsi="Times New Roman" w:cs="Times New Roman"/>
          <w:color w:val="auto"/>
          <w:sz w:val="22"/>
          <w:szCs w:val="22"/>
        </w:rPr>
        <w:t>Nalla</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mahesh</w:t>
      </w:r>
      <w:proofErr w:type="spellEnd"/>
      <w:r w:rsidRPr="004A0C1B">
        <w:rPr>
          <w:rFonts w:ascii="Times New Roman" w:hAnsi="Times New Roman" w:cs="Times New Roman"/>
          <w:color w:val="auto"/>
          <w:sz w:val="22"/>
          <w:szCs w:val="22"/>
        </w:rPr>
        <w:t xml:space="preserve"> k.; </w:t>
      </w:r>
      <w:proofErr w:type="spellStart"/>
      <w:r w:rsidRPr="004A0C1B">
        <w:rPr>
          <w:rFonts w:ascii="Times New Roman" w:hAnsi="Times New Roman" w:cs="Times New Roman"/>
          <w:color w:val="auto"/>
          <w:sz w:val="22"/>
          <w:szCs w:val="22"/>
        </w:rPr>
        <w:t>hoffman</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vincent</w:t>
      </w:r>
      <w:proofErr w:type="spellEnd"/>
      <w:r w:rsidRPr="004A0C1B">
        <w:rPr>
          <w:rFonts w:ascii="Times New Roman" w:hAnsi="Times New Roman" w:cs="Times New Roman"/>
          <w:color w:val="auto"/>
          <w:sz w:val="22"/>
          <w:szCs w:val="22"/>
        </w:rPr>
        <w:t xml:space="preserve"> j.; and </w:t>
      </w:r>
      <w:proofErr w:type="spellStart"/>
      <w:r w:rsidRPr="004A0C1B">
        <w:rPr>
          <w:rFonts w:ascii="Times New Roman" w:hAnsi="Times New Roman" w:cs="Times New Roman"/>
          <w:color w:val="auto"/>
          <w:sz w:val="22"/>
          <w:szCs w:val="22"/>
        </w:rPr>
        <w:t>christian</w:t>
      </w:r>
      <w:proofErr w:type="spellEnd"/>
      <w:r w:rsidRPr="004A0C1B">
        <w:rPr>
          <w:rFonts w:ascii="Times New Roman" w:hAnsi="Times New Roman" w:cs="Times New Roman"/>
          <w:color w:val="auto"/>
          <w:sz w:val="22"/>
          <w:szCs w:val="22"/>
        </w:rPr>
        <w:t xml:space="preserve">, </w:t>
      </w:r>
      <w:proofErr w:type="spellStart"/>
      <w:r w:rsidRPr="004A0C1B">
        <w:rPr>
          <w:rFonts w:ascii="Times New Roman" w:hAnsi="Times New Roman" w:cs="Times New Roman"/>
          <w:color w:val="auto"/>
          <w:sz w:val="22"/>
          <w:szCs w:val="22"/>
        </w:rPr>
        <w:t>kenneth</w:t>
      </w:r>
      <w:proofErr w:type="spellEnd"/>
      <w:r w:rsidRPr="004A0C1B">
        <w:rPr>
          <w:rFonts w:ascii="Times New Roman" w:hAnsi="Times New Roman" w:cs="Times New Roman"/>
          <w:color w:val="auto"/>
          <w:sz w:val="22"/>
          <w:szCs w:val="22"/>
        </w:rPr>
        <w:t xml:space="preserve"> e. "security </w:t>
      </w:r>
      <w:proofErr w:type="gramStart"/>
      <w:r w:rsidRPr="004A0C1B">
        <w:rPr>
          <w:rFonts w:ascii="Times New Roman" w:hAnsi="Times New Roman" w:cs="Times New Roman"/>
          <w:color w:val="auto"/>
          <w:sz w:val="22"/>
          <w:szCs w:val="22"/>
        </w:rPr>
        <w:t>guards</w:t>
      </w:r>
      <w:proofErr w:type="gramEnd"/>
      <w:r w:rsidRPr="004A0C1B">
        <w:rPr>
          <w:rFonts w:ascii="Times New Roman" w:hAnsi="Times New Roman" w:cs="Times New Roman"/>
          <w:color w:val="auto"/>
          <w:sz w:val="22"/>
          <w:szCs w:val="22"/>
        </w:rPr>
        <w:t xml:space="preserve"> perceptions of their relationship with police officers and the public in </w:t>
      </w:r>
      <w:proofErr w:type="spellStart"/>
      <w:r w:rsidRPr="004A0C1B">
        <w:rPr>
          <w:rFonts w:ascii="Times New Roman" w:hAnsi="Times New Roman" w:cs="Times New Roman"/>
          <w:color w:val="auto"/>
          <w:sz w:val="22"/>
          <w:szCs w:val="22"/>
        </w:rPr>
        <w:t>singapore</w:t>
      </w:r>
      <w:proofErr w:type="spellEnd"/>
      <w:r w:rsidRPr="004A0C1B">
        <w:rPr>
          <w:rFonts w:ascii="Times New Roman" w:hAnsi="Times New Roman" w:cs="Times New Roman"/>
          <w:color w:val="auto"/>
          <w:sz w:val="22"/>
          <w:szCs w:val="22"/>
        </w:rPr>
        <w:t xml:space="preserve">." security journal 7 (1996) </w:t>
      </w:r>
    </w:p>
    <w:p w14:paraId="5B7BEAEA" w14:textId="74D893F4" w:rsidR="001E288C" w:rsidRDefault="001E288C" w:rsidP="001E288C">
      <w:r w:rsidRPr="00B126DF">
        <w:br w:type="page"/>
      </w:r>
    </w:p>
    <w:p w14:paraId="1C80779F" w14:textId="77777777" w:rsidR="00A31CB6" w:rsidRPr="00807CF7" w:rsidRDefault="00A31CB6" w:rsidP="00A31CB6">
      <w:pPr>
        <w:spacing w:line="360" w:lineRule="auto"/>
        <w:rPr>
          <w:b/>
        </w:rPr>
      </w:pPr>
      <w:r w:rsidRPr="00807CF7">
        <w:rPr>
          <w:b/>
          <w:bCs/>
        </w:rPr>
        <w:lastRenderedPageBreak/>
        <w:t>METHODOLOGY OF TEACHING</w:t>
      </w:r>
    </w:p>
    <w:p w14:paraId="0779D520" w14:textId="77777777" w:rsidR="00A31CB6" w:rsidRPr="00807CF7" w:rsidRDefault="00A31CB6" w:rsidP="00A31CB6">
      <w:pPr>
        <w:spacing w:line="360" w:lineRule="auto"/>
        <w:ind w:left="360"/>
      </w:pPr>
      <w:r w:rsidRPr="00807CF7">
        <w:t>Class lectures, Group Discussion, Assignments, Field-based learning.</w:t>
      </w:r>
    </w:p>
    <w:p w14:paraId="67F1CF3D" w14:textId="77777777" w:rsidR="00A31CB6" w:rsidRPr="00807CF7" w:rsidRDefault="00A31CB6" w:rsidP="00A31CB6">
      <w:pPr>
        <w:spacing w:after="160" w:line="259" w:lineRule="auto"/>
        <w:rPr>
          <w:b/>
          <w:bCs/>
        </w:rPr>
      </w:pPr>
      <w:r w:rsidRPr="00807CF7">
        <w:rPr>
          <w:b/>
          <w:bCs/>
        </w:rPr>
        <w:t>COURSE OUTCOMES (CO):</w:t>
      </w:r>
    </w:p>
    <w:p w14:paraId="42A85437" w14:textId="77777777" w:rsidR="00A31CB6" w:rsidRPr="00807CF7" w:rsidRDefault="00A31CB6" w:rsidP="00A31CB6">
      <w:pPr>
        <w:spacing w:line="360" w:lineRule="auto"/>
      </w:pPr>
      <w:r w:rsidRPr="00807CF7">
        <w:t xml:space="preserve">      Upon completion of this course, the students will be able to:</w:t>
      </w:r>
    </w:p>
    <w:tbl>
      <w:tblPr>
        <w:tblStyle w:val="TableGrid"/>
        <w:tblW w:w="0" w:type="auto"/>
        <w:jc w:val="center"/>
        <w:tblLook w:val="04A0" w:firstRow="1" w:lastRow="0" w:firstColumn="1" w:lastColumn="0" w:noHBand="0" w:noVBand="1"/>
      </w:tblPr>
      <w:tblGrid>
        <w:gridCol w:w="1179"/>
        <w:gridCol w:w="6065"/>
        <w:gridCol w:w="1638"/>
      </w:tblGrid>
      <w:tr w:rsidR="00A31CB6" w:rsidRPr="00807CF7" w14:paraId="02A6B721" w14:textId="77777777" w:rsidTr="00701B15">
        <w:trPr>
          <w:jc w:val="center"/>
        </w:trPr>
        <w:tc>
          <w:tcPr>
            <w:tcW w:w="1222" w:type="dxa"/>
          </w:tcPr>
          <w:p w14:paraId="4EB3A1E3"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5C566E7C"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7AD96FE6"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A31CB6" w:rsidRPr="00807CF7" w14:paraId="0D7642E8" w14:textId="77777777" w:rsidTr="00701B15">
        <w:trPr>
          <w:jc w:val="center"/>
        </w:trPr>
        <w:tc>
          <w:tcPr>
            <w:tcW w:w="1222" w:type="dxa"/>
          </w:tcPr>
          <w:p w14:paraId="50CC281B"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432B79B7"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bCs/>
                <w:sz w:val="24"/>
                <w:szCs w:val="24"/>
              </w:rPr>
              <w:t>Explain the definition, meaning, scope of industrial security. Analyze various types of industries and their specific needs</w:t>
            </w:r>
          </w:p>
        </w:tc>
        <w:tc>
          <w:tcPr>
            <w:tcW w:w="1644" w:type="dxa"/>
          </w:tcPr>
          <w:p w14:paraId="75E92D28"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31CB6" w:rsidRPr="00807CF7" w14:paraId="016102CF" w14:textId="77777777" w:rsidTr="00701B15">
        <w:trPr>
          <w:jc w:val="center"/>
        </w:trPr>
        <w:tc>
          <w:tcPr>
            <w:tcW w:w="1222" w:type="dxa"/>
          </w:tcPr>
          <w:p w14:paraId="0CF17D00"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27551DC0"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bCs/>
                <w:sz w:val="24"/>
                <w:szCs w:val="24"/>
              </w:rPr>
              <w:t>Explain the means and concepts in security awareness. Outline the relevance and scope of cyber security and forensic sciences.</w:t>
            </w:r>
          </w:p>
        </w:tc>
        <w:tc>
          <w:tcPr>
            <w:tcW w:w="1644" w:type="dxa"/>
          </w:tcPr>
          <w:p w14:paraId="076323CC"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31CB6" w:rsidRPr="00807CF7" w14:paraId="5BC1D7EE" w14:textId="77777777" w:rsidTr="00701B15">
        <w:trPr>
          <w:jc w:val="center"/>
        </w:trPr>
        <w:tc>
          <w:tcPr>
            <w:tcW w:w="1222" w:type="dxa"/>
          </w:tcPr>
          <w:p w14:paraId="01B56D6F"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2833F193"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bCs/>
                <w:sz w:val="24"/>
                <w:szCs w:val="24"/>
              </w:rPr>
              <w:t>Demonstrate the role and functions of private security service- preventive security, protective security, deductive security, and punitive security services.</w:t>
            </w:r>
          </w:p>
        </w:tc>
        <w:tc>
          <w:tcPr>
            <w:tcW w:w="1644" w:type="dxa"/>
          </w:tcPr>
          <w:p w14:paraId="6BC766DB"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A31CB6" w:rsidRPr="00807CF7" w14:paraId="3CCE0024" w14:textId="77777777" w:rsidTr="00701B15">
        <w:trPr>
          <w:jc w:val="center"/>
        </w:trPr>
        <w:tc>
          <w:tcPr>
            <w:tcW w:w="1222" w:type="dxa"/>
          </w:tcPr>
          <w:p w14:paraId="3685AB24"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41034A36"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bCs/>
                <w:sz w:val="24"/>
                <w:szCs w:val="24"/>
              </w:rPr>
              <w:t>Identify the various types of security fences and their standards and their security planning process</w:t>
            </w:r>
          </w:p>
        </w:tc>
        <w:tc>
          <w:tcPr>
            <w:tcW w:w="1644" w:type="dxa"/>
          </w:tcPr>
          <w:p w14:paraId="3642D40E"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31CB6" w:rsidRPr="00807CF7" w14:paraId="5E3BBBA5" w14:textId="77777777" w:rsidTr="00701B15">
        <w:trPr>
          <w:jc w:val="center"/>
        </w:trPr>
        <w:tc>
          <w:tcPr>
            <w:tcW w:w="1222" w:type="dxa"/>
          </w:tcPr>
          <w:p w14:paraId="45E843DD" w14:textId="77777777" w:rsidR="00A31CB6" w:rsidRPr="00807CF7" w:rsidRDefault="00A31CB6" w:rsidP="00701B15">
            <w:pPr>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7A804681"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bCs/>
                <w:sz w:val="24"/>
                <w:szCs w:val="24"/>
              </w:rPr>
              <w:t>Evaluate the security parameters of industries and assess their roles and functions towards their goals</w:t>
            </w:r>
          </w:p>
        </w:tc>
        <w:tc>
          <w:tcPr>
            <w:tcW w:w="1644" w:type="dxa"/>
          </w:tcPr>
          <w:p w14:paraId="261DBF2C" w14:textId="77777777" w:rsidR="00A31CB6" w:rsidRPr="00807CF7" w:rsidRDefault="00A31CB6" w:rsidP="00701B15">
            <w:pPr>
              <w:rPr>
                <w:rFonts w:ascii="Times New Roman" w:hAnsi="Times New Roman" w:cs="Times New Roman"/>
                <w:bCs/>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A31CB6" w:rsidRPr="00807CF7" w14:paraId="655CF797" w14:textId="77777777" w:rsidTr="00701B15">
        <w:trPr>
          <w:jc w:val="center"/>
        </w:trPr>
        <w:tc>
          <w:tcPr>
            <w:tcW w:w="9323" w:type="dxa"/>
            <w:gridSpan w:val="3"/>
          </w:tcPr>
          <w:p w14:paraId="349A9FC7" w14:textId="77777777" w:rsidR="00A31CB6" w:rsidRPr="00807CF7" w:rsidRDefault="00A31CB6" w:rsidP="00701B15">
            <w:pPr>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sidRPr="00807CF7">
              <w:rPr>
                <w:rFonts w:ascii="Times New Roman" w:hAnsi="Times New Roman" w:cs="Times New Roman"/>
                <w:sz w:val="24"/>
                <w:szCs w:val="24"/>
              </w:rPr>
              <w:t>–Evaluating ,</w:t>
            </w:r>
          </w:p>
          <w:p w14:paraId="2AF07248" w14:textId="77777777" w:rsidR="00A31CB6" w:rsidRPr="00807CF7" w:rsidRDefault="00A31CB6" w:rsidP="00701B15">
            <w:pPr>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3A9347FA" w14:textId="77777777" w:rsidR="00A31CB6" w:rsidRPr="00807CF7" w:rsidRDefault="00A31CB6" w:rsidP="00A31CB6"/>
    <w:p w14:paraId="3F3D1FC8" w14:textId="77777777" w:rsidR="00A31CB6" w:rsidRPr="00807CF7" w:rsidRDefault="00A31CB6" w:rsidP="00A31CB6">
      <w:r w:rsidRPr="00807CF7">
        <w:rPr>
          <w:b/>
        </w:rPr>
        <w:t>CO-PSO Mapping (</w:t>
      </w:r>
      <w:r w:rsidRPr="00807CF7">
        <w:t>Course Articulation Matrix)</w:t>
      </w:r>
    </w:p>
    <w:tbl>
      <w:tblPr>
        <w:tblStyle w:val="TableGrid"/>
        <w:tblW w:w="0" w:type="auto"/>
        <w:jc w:val="center"/>
        <w:tblLook w:val="04A0" w:firstRow="1" w:lastRow="0" w:firstColumn="1" w:lastColumn="0" w:noHBand="0" w:noVBand="1"/>
      </w:tblPr>
      <w:tblGrid>
        <w:gridCol w:w="846"/>
        <w:gridCol w:w="1069"/>
        <w:gridCol w:w="1134"/>
        <w:gridCol w:w="1134"/>
        <w:gridCol w:w="1134"/>
        <w:gridCol w:w="992"/>
        <w:gridCol w:w="1276"/>
        <w:gridCol w:w="1276"/>
      </w:tblGrid>
      <w:tr w:rsidR="00A31CB6" w:rsidRPr="00807CF7" w14:paraId="3DAB090E" w14:textId="77777777" w:rsidTr="00701B15">
        <w:trPr>
          <w:jc w:val="center"/>
        </w:trPr>
        <w:tc>
          <w:tcPr>
            <w:tcW w:w="846" w:type="dxa"/>
            <w:vMerge w:val="restart"/>
            <w:textDirection w:val="btLr"/>
          </w:tcPr>
          <w:p w14:paraId="26F90CF5" w14:textId="77777777" w:rsidR="00A31CB6" w:rsidRPr="00807CF7" w:rsidRDefault="00A31CB6"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3B72C98D"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A31CB6" w:rsidRPr="00807CF7" w14:paraId="484BDD1C" w14:textId="77777777" w:rsidTr="00701B15">
        <w:trPr>
          <w:jc w:val="center"/>
        </w:trPr>
        <w:tc>
          <w:tcPr>
            <w:tcW w:w="846" w:type="dxa"/>
            <w:vMerge/>
          </w:tcPr>
          <w:p w14:paraId="658727F7"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0D150C52"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134" w:type="dxa"/>
          </w:tcPr>
          <w:p w14:paraId="7B86543E"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6B5AC00A"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138620AB"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1B9FFC4B"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639E774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5151C05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A31CB6" w:rsidRPr="00807CF7" w14:paraId="344C94EE" w14:textId="77777777" w:rsidTr="00701B15">
        <w:trPr>
          <w:jc w:val="center"/>
        </w:trPr>
        <w:tc>
          <w:tcPr>
            <w:tcW w:w="846" w:type="dxa"/>
            <w:vMerge/>
          </w:tcPr>
          <w:p w14:paraId="216E546A"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20A926CC"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1442341B"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AD5BB09"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4753033"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EC6C588"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A94C44D"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83BAC4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A31CB6" w:rsidRPr="00807CF7" w14:paraId="07155DA3" w14:textId="77777777" w:rsidTr="00701B15">
        <w:trPr>
          <w:jc w:val="center"/>
        </w:trPr>
        <w:tc>
          <w:tcPr>
            <w:tcW w:w="846" w:type="dxa"/>
            <w:vMerge/>
          </w:tcPr>
          <w:p w14:paraId="78FA3B56"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32C33A05"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06959B53"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47479E6"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3752F9D"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1B089AD"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C9EA491"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D1C05C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A31CB6" w:rsidRPr="00807CF7" w14:paraId="01AE2854" w14:textId="77777777" w:rsidTr="00701B15">
        <w:trPr>
          <w:jc w:val="center"/>
        </w:trPr>
        <w:tc>
          <w:tcPr>
            <w:tcW w:w="846" w:type="dxa"/>
            <w:vMerge/>
          </w:tcPr>
          <w:p w14:paraId="59B5E33F"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31DBC819"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5798234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28D22A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B75F577"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756CFEA"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8733453"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56AB38C8"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31CB6" w:rsidRPr="00807CF7" w14:paraId="6C28BFA8" w14:textId="77777777" w:rsidTr="00701B15">
        <w:trPr>
          <w:jc w:val="center"/>
        </w:trPr>
        <w:tc>
          <w:tcPr>
            <w:tcW w:w="846" w:type="dxa"/>
            <w:vMerge/>
          </w:tcPr>
          <w:p w14:paraId="114DBF90"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6EBAAEC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0ACF4935"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D382C2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F01B877"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00E9C3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B8B2AD1"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34F6690C"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31CB6" w:rsidRPr="00807CF7" w14:paraId="1BFC93AC" w14:textId="77777777" w:rsidTr="00701B15">
        <w:trPr>
          <w:jc w:val="center"/>
        </w:trPr>
        <w:tc>
          <w:tcPr>
            <w:tcW w:w="846" w:type="dxa"/>
            <w:vMerge/>
          </w:tcPr>
          <w:p w14:paraId="724D891D"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23920BC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34D9CC7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285096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4C5B18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F3808A5"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3B066CC"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51649D8A"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31CB6" w:rsidRPr="00807CF7" w14:paraId="467957C8" w14:textId="77777777" w:rsidTr="00701B15">
        <w:trPr>
          <w:jc w:val="center"/>
        </w:trPr>
        <w:tc>
          <w:tcPr>
            <w:tcW w:w="846" w:type="dxa"/>
          </w:tcPr>
          <w:p w14:paraId="43B9ED79"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4ED81971"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5354DFC3"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7A192243"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31447028"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298F8646"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021EF9CF"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79622D86"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A31CB6" w:rsidRPr="00807CF7" w14:paraId="22590584" w14:textId="77777777" w:rsidTr="00701B15">
        <w:trPr>
          <w:jc w:val="center"/>
        </w:trPr>
        <w:tc>
          <w:tcPr>
            <w:tcW w:w="846" w:type="dxa"/>
          </w:tcPr>
          <w:p w14:paraId="38296601"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273AFFBE"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1D71EB86"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66542CE"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5C0AB7B"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B7F74F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3B5DA3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0280CD8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4C355426" w14:textId="77777777" w:rsidR="00A31CB6" w:rsidRPr="00807CF7" w:rsidRDefault="00A31CB6" w:rsidP="00A31CB6">
      <w:pPr>
        <w:rPr>
          <w:b/>
          <w:bCs/>
        </w:rPr>
      </w:pPr>
      <w:r w:rsidRPr="00807CF7">
        <w:rPr>
          <w:b/>
          <w:bCs/>
        </w:rPr>
        <w:t xml:space="preserve">Level of Correlation between PSO’s and CO’s </w:t>
      </w:r>
    </w:p>
    <w:p w14:paraId="34EA1351" w14:textId="77777777" w:rsidR="00A31CB6" w:rsidRPr="00807CF7" w:rsidRDefault="00A31CB6" w:rsidP="00A31CB6">
      <w:pPr>
        <w:ind w:firstLine="720"/>
        <w:rPr>
          <w:b/>
          <w:bCs/>
        </w:rPr>
      </w:pPr>
      <w:r w:rsidRPr="00807CF7">
        <w:rPr>
          <w:b/>
        </w:rPr>
        <w:t xml:space="preserve">1 – Low </w:t>
      </w:r>
      <w:r>
        <w:rPr>
          <w:b/>
        </w:rPr>
        <w:tab/>
      </w:r>
      <w:r w:rsidRPr="00807CF7">
        <w:rPr>
          <w:b/>
        </w:rPr>
        <w:t xml:space="preserve">2 – Medium </w:t>
      </w:r>
      <w:r>
        <w:rPr>
          <w:b/>
        </w:rPr>
        <w:tab/>
      </w:r>
      <w:r w:rsidRPr="00807CF7">
        <w:rPr>
          <w:b/>
        </w:rPr>
        <w:t xml:space="preserve">3 – High </w:t>
      </w:r>
      <w:r>
        <w:rPr>
          <w:b/>
        </w:rPr>
        <w:tab/>
      </w:r>
      <w:r w:rsidRPr="00807CF7">
        <w:rPr>
          <w:b/>
        </w:rPr>
        <w:t xml:space="preserve">0– No Correlation </w:t>
      </w:r>
    </w:p>
    <w:p w14:paraId="12F3D848" w14:textId="77777777" w:rsidR="00A31CB6" w:rsidRPr="00807CF7" w:rsidRDefault="00A31CB6" w:rsidP="00A31CB6">
      <w:pPr>
        <w:rPr>
          <w:b/>
        </w:rPr>
      </w:pPr>
    </w:p>
    <w:p w14:paraId="33B0E377" w14:textId="39331F10" w:rsidR="00A31CB6" w:rsidRDefault="00A31CB6" w:rsidP="001E288C"/>
    <w:p w14:paraId="793B7696" w14:textId="1D42990B" w:rsidR="00A31CB6" w:rsidRDefault="00A31CB6" w:rsidP="001E288C"/>
    <w:p w14:paraId="1EF5EACD" w14:textId="144E29EF" w:rsidR="00A31CB6" w:rsidRDefault="00A31CB6" w:rsidP="001E288C"/>
    <w:p w14:paraId="15AB7777" w14:textId="7674FCC0" w:rsidR="00A31CB6" w:rsidRDefault="00A31CB6" w:rsidP="001E288C"/>
    <w:p w14:paraId="01113B7A" w14:textId="618031D1" w:rsidR="00A31CB6" w:rsidRDefault="00A31CB6" w:rsidP="001E288C"/>
    <w:p w14:paraId="0E0415B1" w14:textId="09D1C279" w:rsidR="00A31CB6" w:rsidRDefault="00A31CB6" w:rsidP="001E288C"/>
    <w:p w14:paraId="4F1E3EDF" w14:textId="1B481DBA" w:rsidR="00A31CB6" w:rsidRDefault="00A31CB6" w:rsidP="001E288C"/>
    <w:p w14:paraId="38A91694" w14:textId="302C86E6" w:rsidR="00A31CB6" w:rsidRDefault="00A31CB6" w:rsidP="001E288C"/>
    <w:p w14:paraId="373FFEB8" w14:textId="396F33C8" w:rsidR="00A31CB6" w:rsidRDefault="00A31CB6" w:rsidP="001E288C"/>
    <w:p w14:paraId="7A22439D" w14:textId="403C9050" w:rsidR="00A31CB6" w:rsidRDefault="00A31CB6" w:rsidP="001E288C"/>
    <w:p w14:paraId="6E791DC2" w14:textId="7AC7CEAF" w:rsidR="00A31CB6" w:rsidRDefault="00A31CB6" w:rsidP="001E288C"/>
    <w:p w14:paraId="5E511612" w14:textId="77777777" w:rsidR="00A31CB6" w:rsidRDefault="00A31CB6" w:rsidP="001E288C"/>
    <w:p w14:paraId="4A14512C" w14:textId="77777777" w:rsidR="00DE6257" w:rsidRDefault="00DE6257" w:rsidP="001E288C"/>
    <w:p w14:paraId="24ACDF42" w14:textId="1C582C06" w:rsidR="001E288C" w:rsidRDefault="001E288C" w:rsidP="00102A22"/>
    <w:p w14:paraId="6592ED0A" w14:textId="2065FD6B" w:rsidR="001E288C" w:rsidRDefault="001E288C" w:rsidP="00102A22"/>
    <w:p w14:paraId="03B7C605" w14:textId="0E45F44F" w:rsidR="001E288C" w:rsidRDefault="001E288C" w:rsidP="00102A22"/>
    <w:p w14:paraId="2CBA43FB" w14:textId="48D730EE" w:rsidR="001E288C" w:rsidRDefault="001E288C" w:rsidP="00102A22"/>
    <w:tbl>
      <w:tblPr>
        <w:tblStyle w:val="TableGrid"/>
        <w:tblW w:w="8642" w:type="dxa"/>
        <w:tblLook w:val="04A0" w:firstRow="1" w:lastRow="0" w:firstColumn="1" w:lastColumn="0" w:noHBand="0" w:noVBand="1"/>
      </w:tblPr>
      <w:tblGrid>
        <w:gridCol w:w="2093"/>
        <w:gridCol w:w="5245"/>
        <w:gridCol w:w="1304"/>
      </w:tblGrid>
      <w:tr w:rsidR="00C578D8" w:rsidRPr="00102A22" w14:paraId="63C4DA64" w14:textId="77777777" w:rsidTr="003B36C4">
        <w:tc>
          <w:tcPr>
            <w:tcW w:w="2093" w:type="dxa"/>
          </w:tcPr>
          <w:p w14:paraId="2FC3115D" w14:textId="47609DF6" w:rsidR="00C578D8" w:rsidRPr="004A0C1B" w:rsidRDefault="00C578D8" w:rsidP="000D31FF">
            <w:pPr>
              <w:rPr>
                <w:rFonts w:ascii="Times New Roman" w:hAnsi="Times New Roman" w:cs="Times New Roman"/>
                <w:b/>
                <w:sz w:val="24"/>
                <w:szCs w:val="24"/>
              </w:rPr>
            </w:pPr>
            <w:r w:rsidRPr="004A0C1B">
              <w:rPr>
                <w:rFonts w:ascii="Times New Roman" w:hAnsi="Times New Roman" w:cs="Times New Roman"/>
                <w:b/>
                <w:sz w:val="24"/>
                <w:szCs w:val="24"/>
              </w:rPr>
              <w:t>SEMESTER: I</w:t>
            </w:r>
            <w:r w:rsidR="000D31FF">
              <w:rPr>
                <w:rFonts w:ascii="Times New Roman" w:hAnsi="Times New Roman" w:cs="Times New Roman"/>
                <w:b/>
                <w:sz w:val="24"/>
                <w:szCs w:val="24"/>
              </w:rPr>
              <w:t>V</w:t>
            </w:r>
          </w:p>
          <w:p w14:paraId="697DF4E6" w14:textId="7B81A56B" w:rsidR="00C578D8" w:rsidRPr="004A0C1B" w:rsidRDefault="00C578D8" w:rsidP="000D31FF">
            <w:pPr>
              <w:rPr>
                <w:rFonts w:ascii="Times New Roman" w:hAnsi="Times New Roman" w:cs="Times New Roman"/>
                <w:b/>
                <w:sz w:val="24"/>
                <w:szCs w:val="24"/>
              </w:rPr>
            </w:pPr>
            <w:r w:rsidRPr="004A0C1B">
              <w:rPr>
                <w:rFonts w:ascii="Times New Roman" w:hAnsi="Times New Roman" w:cs="Times New Roman"/>
                <w:b/>
                <w:sz w:val="24"/>
                <w:szCs w:val="24"/>
              </w:rPr>
              <w:t>PART: I</w:t>
            </w:r>
            <w:r w:rsidR="000D31FF">
              <w:rPr>
                <w:rFonts w:ascii="Times New Roman" w:hAnsi="Times New Roman" w:cs="Times New Roman"/>
                <w:b/>
                <w:sz w:val="24"/>
                <w:szCs w:val="24"/>
              </w:rPr>
              <w:t>II</w:t>
            </w:r>
          </w:p>
          <w:p w14:paraId="20290CC6" w14:textId="4CE9248C" w:rsidR="00C578D8" w:rsidRPr="004A0C1B" w:rsidRDefault="000D31FF" w:rsidP="000D31FF">
            <w:pPr>
              <w:rPr>
                <w:rFonts w:ascii="Times New Roman" w:hAnsi="Times New Roman" w:cs="Times New Roman"/>
                <w:b/>
                <w:sz w:val="24"/>
                <w:szCs w:val="24"/>
              </w:rPr>
            </w:pPr>
            <w:r>
              <w:rPr>
                <w:rFonts w:ascii="Times New Roman" w:hAnsi="Times New Roman" w:cs="Times New Roman"/>
                <w:b/>
                <w:sz w:val="24"/>
                <w:szCs w:val="24"/>
              </w:rPr>
              <w:t>CORE: VII</w:t>
            </w:r>
          </w:p>
        </w:tc>
        <w:tc>
          <w:tcPr>
            <w:tcW w:w="5245" w:type="dxa"/>
          </w:tcPr>
          <w:p w14:paraId="4263DE2A" w14:textId="77777777" w:rsidR="000D31FF" w:rsidRPr="000D31FF" w:rsidRDefault="000D31FF" w:rsidP="000D31FF">
            <w:pPr>
              <w:jc w:val="center"/>
              <w:rPr>
                <w:rFonts w:ascii="Times New Roman" w:eastAsia="Arial" w:hAnsi="Times New Roman" w:cs="Times New Roman"/>
                <w:b/>
              </w:rPr>
            </w:pPr>
            <w:r w:rsidRPr="000D31FF">
              <w:rPr>
                <w:rFonts w:ascii="Times New Roman" w:eastAsia="Arial" w:hAnsi="Times New Roman" w:cs="Times New Roman"/>
                <w:b/>
              </w:rPr>
              <w:t>23UDASC43</w:t>
            </w:r>
          </w:p>
          <w:p w14:paraId="4854D810" w14:textId="68B35229" w:rsidR="00C578D8" w:rsidRPr="00DE6257" w:rsidRDefault="000D31FF" w:rsidP="000D31FF">
            <w:pPr>
              <w:jc w:val="center"/>
              <w:rPr>
                <w:rFonts w:ascii="Times New Roman" w:hAnsi="Times New Roman" w:cs="Times New Roman"/>
                <w:b/>
                <w:bCs/>
                <w:sz w:val="24"/>
                <w:szCs w:val="24"/>
              </w:rPr>
            </w:pPr>
            <w:r w:rsidRPr="000D31FF">
              <w:rPr>
                <w:rFonts w:ascii="Times New Roman" w:hAnsi="Times New Roman" w:cs="Times New Roman"/>
                <w:b/>
                <w:bCs/>
              </w:rPr>
              <w:t>GEO POLITICS AND MILITARY GEOGRAPHY</w:t>
            </w:r>
          </w:p>
        </w:tc>
        <w:tc>
          <w:tcPr>
            <w:tcW w:w="1304" w:type="dxa"/>
          </w:tcPr>
          <w:p w14:paraId="79F1ADD5" w14:textId="526A1085" w:rsidR="00C578D8" w:rsidRPr="004A0C1B" w:rsidRDefault="000D31FF" w:rsidP="000D31FF">
            <w:pPr>
              <w:rPr>
                <w:rFonts w:ascii="Times New Roman" w:hAnsi="Times New Roman" w:cs="Times New Roman"/>
                <w:b/>
                <w:sz w:val="24"/>
                <w:szCs w:val="24"/>
              </w:rPr>
            </w:pPr>
            <w:r>
              <w:rPr>
                <w:rFonts w:ascii="Times New Roman" w:hAnsi="Times New Roman" w:cs="Times New Roman"/>
                <w:b/>
                <w:sz w:val="24"/>
                <w:szCs w:val="24"/>
              </w:rPr>
              <w:t>Credit: 5</w:t>
            </w:r>
          </w:p>
          <w:p w14:paraId="47A6C448" w14:textId="7093D98B" w:rsidR="00C578D8" w:rsidRPr="004A0C1B" w:rsidRDefault="000D31FF" w:rsidP="006939BC">
            <w:pPr>
              <w:rPr>
                <w:rFonts w:ascii="Times New Roman" w:hAnsi="Times New Roman" w:cs="Times New Roman"/>
                <w:b/>
                <w:sz w:val="24"/>
                <w:szCs w:val="24"/>
              </w:rPr>
            </w:pPr>
            <w:r>
              <w:rPr>
                <w:rFonts w:ascii="Times New Roman" w:hAnsi="Times New Roman" w:cs="Times New Roman"/>
                <w:b/>
                <w:sz w:val="24"/>
                <w:szCs w:val="24"/>
              </w:rPr>
              <w:t>Hours:</w:t>
            </w:r>
            <w:r w:rsidR="006939BC">
              <w:rPr>
                <w:rFonts w:ascii="Times New Roman" w:hAnsi="Times New Roman" w:cs="Times New Roman"/>
                <w:b/>
                <w:sz w:val="24"/>
                <w:szCs w:val="24"/>
              </w:rPr>
              <w:t>5</w:t>
            </w:r>
          </w:p>
        </w:tc>
      </w:tr>
    </w:tbl>
    <w:p w14:paraId="71A7FAE0" w14:textId="772E064D" w:rsidR="00C578D8" w:rsidRDefault="00C578D8" w:rsidP="00102A22"/>
    <w:p w14:paraId="3BB4BD0C" w14:textId="63450FEB" w:rsidR="00C578D8" w:rsidRDefault="00C578D8" w:rsidP="00102A22"/>
    <w:p w14:paraId="4821E5CB" w14:textId="77777777" w:rsidR="000D31FF" w:rsidRPr="000B4C72" w:rsidRDefault="000D31FF" w:rsidP="000D31FF">
      <w:pPr>
        <w:jc w:val="both"/>
        <w:rPr>
          <w:b/>
          <w:bCs/>
          <w:sz w:val="22"/>
          <w:szCs w:val="22"/>
        </w:rPr>
      </w:pPr>
      <w:r w:rsidRPr="000B4C72">
        <w:rPr>
          <w:b/>
          <w:bCs/>
          <w:sz w:val="22"/>
          <w:szCs w:val="22"/>
        </w:rPr>
        <w:t xml:space="preserve">Course objectives: </w:t>
      </w:r>
    </w:p>
    <w:p w14:paraId="57797277"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b/>
          <w:bCs/>
          <w:color w:val="auto"/>
          <w:sz w:val="22"/>
          <w:szCs w:val="22"/>
        </w:rPr>
        <w:t>.</w:t>
      </w:r>
      <w:r w:rsidRPr="000B4C72">
        <w:rPr>
          <w:rFonts w:ascii="Times New Roman" w:hAnsi="Times New Roman" w:cs="Times New Roman"/>
          <w:color w:val="auto"/>
          <w:sz w:val="22"/>
          <w:szCs w:val="22"/>
        </w:rPr>
        <w:t xml:space="preserve"> After completing this course, students will be able to – </w:t>
      </w:r>
    </w:p>
    <w:p w14:paraId="4C1AC04F" w14:textId="77777777" w:rsidR="000B4C72" w:rsidRDefault="000D31FF" w:rsidP="000D31FF">
      <w:pPr>
        <w:pStyle w:val="Default"/>
        <w:spacing w:after="17"/>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 Learn the concepts and relevant attributes of geo politics and military geography for national </w:t>
      </w:r>
    </w:p>
    <w:p w14:paraId="69291146" w14:textId="0BAF1738" w:rsidR="000D31FF" w:rsidRPr="000B4C72" w:rsidRDefault="000B4C72" w:rsidP="000D31FF">
      <w:pPr>
        <w:pStyle w:val="Default"/>
        <w:spacing w:after="17"/>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D31FF" w:rsidRPr="000B4C72">
        <w:rPr>
          <w:rFonts w:ascii="Times New Roman" w:hAnsi="Times New Roman" w:cs="Times New Roman"/>
          <w:color w:val="auto"/>
          <w:sz w:val="22"/>
          <w:szCs w:val="22"/>
        </w:rPr>
        <w:t xml:space="preserve">security. </w:t>
      </w:r>
    </w:p>
    <w:p w14:paraId="6788A6A9" w14:textId="77777777" w:rsidR="000D31FF" w:rsidRPr="000B4C72" w:rsidRDefault="000D31FF" w:rsidP="000D31FF">
      <w:pPr>
        <w:pStyle w:val="Default"/>
        <w:spacing w:after="17"/>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 Concept and difference between Frontiers and Boundaries, its various types; and </w:t>
      </w:r>
    </w:p>
    <w:p w14:paraId="30488EE4" w14:textId="77777777" w:rsid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 They shall be in a position to comprehend strategic policies for a nation state and most </w:t>
      </w:r>
    </w:p>
    <w:p w14:paraId="006E8162" w14:textId="2D5AA146" w:rsidR="000D31FF" w:rsidRPr="000B4C72" w:rsidRDefault="000B4C72" w:rsidP="000D31F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D31FF" w:rsidRPr="000B4C72">
        <w:rPr>
          <w:rFonts w:ascii="Times New Roman" w:hAnsi="Times New Roman" w:cs="Times New Roman"/>
          <w:color w:val="auto"/>
          <w:sz w:val="22"/>
          <w:szCs w:val="22"/>
        </w:rPr>
        <w:t xml:space="preserve">especially India in our case. </w:t>
      </w:r>
    </w:p>
    <w:p w14:paraId="2A6633DE" w14:textId="77777777" w:rsidR="000D31FF" w:rsidRPr="000B4C72" w:rsidRDefault="000D31FF" w:rsidP="000D31FF">
      <w:pPr>
        <w:pStyle w:val="Default"/>
        <w:rPr>
          <w:rFonts w:ascii="Times New Roman" w:hAnsi="Times New Roman" w:cs="Times New Roman"/>
          <w:color w:val="auto"/>
          <w:sz w:val="22"/>
          <w:szCs w:val="22"/>
        </w:rPr>
      </w:pPr>
    </w:p>
    <w:p w14:paraId="2DE08605"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b/>
          <w:bCs/>
          <w:color w:val="auto"/>
          <w:sz w:val="22"/>
          <w:szCs w:val="22"/>
        </w:rPr>
        <w:t>UNIT-</w:t>
      </w:r>
      <w:proofErr w:type="gramStart"/>
      <w:r w:rsidRPr="000B4C72">
        <w:rPr>
          <w:rFonts w:ascii="Times New Roman" w:hAnsi="Times New Roman" w:cs="Times New Roman"/>
          <w:b/>
          <w:bCs/>
          <w:color w:val="auto"/>
          <w:sz w:val="22"/>
          <w:szCs w:val="22"/>
        </w:rPr>
        <w:t>I :</w:t>
      </w:r>
      <w:proofErr w:type="gramEnd"/>
      <w:r w:rsidRPr="000B4C72">
        <w:rPr>
          <w:rFonts w:ascii="Times New Roman" w:hAnsi="Times New Roman" w:cs="Times New Roman"/>
          <w:b/>
          <w:bCs/>
          <w:color w:val="auto"/>
          <w:sz w:val="22"/>
          <w:szCs w:val="22"/>
        </w:rPr>
        <w:t xml:space="preserve"> Introduction </w:t>
      </w:r>
    </w:p>
    <w:p w14:paraId="19823FE7" w14:textId="77777777" w:rsidR="000D31FF" w:rsidRPr="000B4C72" w:rsidRDefault="000D31FF" w:rsidP="000D31FF">
      <w:pPr>
        <w:pStyle w:val="Default"/>
        <w:spacing w:after="26"/>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a. Concept and meaning of Geo-politics     b. Scope and importance of Geo-politics </w:t>
      </w:r>
    </w:p>
    <w:p w14:paraId="34DA4717"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c. Meaning, nature and scope of Military Geography. </w:t>
      </w:r>
      <w:r w:rsidRPr="000B4C72">
        <w:rPr>
          <w:rFonts w:ascii="Times New Roman" w:hAnsi="Times New Roman" w:cs="Times New Roman"/>
          <w:color w:val="auto"/>
          <w:sz w:val="22"/>
          <w:szCs w:val="22"/>
        </w:rPr>
        <w:tab/>
      </w:r>
      <w:r w:rsidRPr="000B4C72">
        <w:rPr>
          <w:rFonts w:ascii="Times New Roman" w:hAnsi="Times New Roman" w:cs="Times New Roman"/>
          <w:color w:val="auto"/>
          <w:sz w:val="22"/>
          <w:szCs w:val="22"/>
        </w:rPr>
        <w:tab/>
      </w:r>
      <w:r w:rsidRPr="000B4C72">
        <w:rPr>
          <w:rFonts w:ascii="Times New Roman" w:hAnsi="Times New Roman" w:cs="Times New Roman"/>
          <w:b/>
          <w:bCs/>
          <w:color w:val="auto"/>
          <w:sz w:val="22"/>
          <w:szCs w:val="22"/>
        </w:rPr>
        <w:t>(15 Hours)</w:t>
      </w:r>
    </w:p>
    <w:p w14:paraId="34E60819" w14:textId="77777777" w:rsidR="000D31FF" w:rsidRPr="000B4C72" w:rsidRDefault="000D31FF" w:rsidP="000D31FF">
      <w:pPr>
        <w:pStyle w:val="Default"/>
        <w:rPr>
          <w:rFonts w:ascii="Times New Roman" w:hAnsi="Times New Roman" w:cs="Times New Roman"/>
          <w:color w:val="auto"/>
          <w:sz w:val="22"/>
          <w:szCs w:val="22"/>
        </w:rPr>
      </w:pPr>
    </w:p>
    <w:p w14:paraId="77D174E4"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b/>
          <w:bCs/>
          <w:color w:val="auto"/>
          <w:sz w:val="22"/>
          <w:szCs w:val="22"/>
        </w:rPr>
        <w:t>UNIT-</w:t>
      </w:r>
      <w:proofErr w:type="gramStart"/>
      <w:r w:rsidRPr="000B4C72">
        <w:rPr>
          <w:rFonts w:ascii="Times New Roman" w:hAnsi="Times New Roman" w:cs="Times New Roman"/>
          <w:b/>
          <w:bCs/>
          <w:color w:val="auto"/>
          <w:sz w:val="22"/>
          <w:szCs w:val="22"/>
        </w:rPr>
        <w:t>II :</w:t>
      </w:r>
      <w:proofErr w:type="gramEnd"/>
      <w:r w:rsidRPr="000B4C72">
        <w:rPr>
          <w:rFonts w:ascii="Times New Roman" w:hAnsi="Times New Roman" w:cs="Times New Roman"/>
          <w:b/>
          <w:bCs/>
          <w:color w:val="auto"/>
          <w:sz w:val="22"/>
          <w:szCs w:val="22"/>
        </w:rPr>
        <w:t xml:space="preserve"> Elements of Military Geography </w:t>
      </w:r>
      <w:r w:rsidRPr="000B4C72">
        <w:rPr>
          <w:rFonts w:ascii="Times New Roman" w:hAnsi="Times New Roman" w:cs="Times New Roman"/>
          <w:color w:val="auto"/>
          <w:sz w:val="22"/>
          <w:szCs w:val="22"/>
        </w:rPr>
        <w:t xml:space="preserve">– </w:t>
      </w:r>
    </w:p>
    <w:p w14:paraId="397E542A"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Earth size, shape, location, climate, topography &amp; population. </w:t>
      </w:r>
      <w:r w:rsidRPr="000B4C72">
        <w:rPr>
          <w:rFonts w:ascii="Times New Roman" w:hAnsi="Times New Roman" w:cs="Times New Roman"/>
          <w:color w:val="auto"/>
          <w:sz w:val="22"/>
          <w:szCs w:val="22"/>
        </w:rPr>
        <w:tab/>
      </w:r>
      <w:r w:rsidRPr="000B4C72">
        <w:rPr>
          <w:rFonts w:ascii="Times New Roman" w:hAnsi="Times New Roman" w:cs="Times New Roman"/>
          <w:b/>
          <w:bCs/>
          <w:color w:val="auto"/>
          <w:sz w:val="22"/>
          <w:szCs w:val="22"/>
        </w:rPr>
        <w:t>(15 Hours)</w:t>
      </w:r>
    </w:p>
    <w:p w14:paraId="3E6F9EC2" w14:textId="77777777" w:rsidR="000D31FF" w:rsidRPr="000B4C72" w:rsidRDefault="000D31FF" w:rsidP="000D31FF">
      <w:pPr>
        <w:pStyle w:val="Default"/>
        <w:rPr>
          <w:rFonts w:ascii="Times New Roman" w:hAnsi="Times New Roman" w:cs="Times New Roman"/>
          <w:color w:val="auto"/>
          <w:sz w:val="22"/>
          <w:szCs w:val="22"/>
        </w:rPr>
      </w:pPr>
    </w:p>
    <w:p w14:paraId="5B2A4799"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b/>
          <w:bCs/>
          <w:color w:val="auto"/>
          <w:sz w:val="22"/>
          <w:szCs w:val="22"/>
        </w:rPr>
        <w:t>UNIT-</w:t>
      </w:r>
      <w:proofErr w:type="gramStart"/>
      <w:r w:rsidRPr="000B4C72">
        <w:rPr>
          <w:rFonts w:ascii="Times New Roman" w:hAnsi="Times New Roman" w:cs="Times New Roman"/>
          <w:b/>
          <w:bCs/>
          <w:color w:val="auto"/>
          <w:sz w:val="22"/>
          <w:szCs w:val="22"/>
        </w:rPr>
        <w:t>III :</w:t>
      </w:r>
      <w:proofErr w:type="gramEnd"/>
      <w:r w:rsidRPr="000B4C72">
        <w:rPr>
          <w:rFonts w:ascii="Times New Roman" w:hAnsi="Times New Roman" w:cs="Times New Roman"/>
          <w:b/>
          <w:bCs/>
          <w:color w:val="auto"/>
          <w:sz w:val="22"/>
          <w:szCs w:val="22"/>
        </w:rPr>
        <w:t xml:space="preserve"> Evolution of Military Geography. </w:t>
      </w:r>
      <w:r w:rsidRPr="000B4C72">
        <w:rPr>
          <w:rFonts w:ascii="Times New Roman" w:hAnsi="Times New Roman" w:cs="Times New Roman"/>
          <w:b/>
          <w:bCs/>
          <w:color w:val="auto"/>
          <w:sz w:val="22"/>
          <w:szCs w:val="22"/>
        </w:rPr>
        <w:tab/>
      </w:r>
      <w:r w:rsidRPr="000B4C72">
        <w:rPr>
          <w:rFonts w:ascii="Times New Roman" w:hAnsi="Times New Roman" w:cs="Times New Roman"/>
          <w:b/>
          <w:bCs/>
          <w:color w:val="auto"/>
          <w:sz w:val="22"/>
          <w:szCs w:val="22"/>
        </w:rPr>
        <w:tab/>
      </w:r>
      <w:r w:rsidRPr="000B4C72">
        <w:rPr>
          <w:rFonts w:ascii="Times New Roman" w:hAnsi="Times New Roman" w:cs="Times New Roman"/>
          <w:b/>
          <w:bCs/>
          <w:color w:val="auto"/>
          <w:sz w:val="22"/>
          <w:szCs w:val="22"/>
        </w:rPr>
        <w:tab/>
        <w:t>(15 Hours)</w:t>
      </w:r>
    </w:p>
    <w:p w14:paraId="0009B198" w14:textId="77777777" w:rsidR="000D31FF" w:rsidRPr="000B4C72" w:rsidRDefault="000D31FF" w:rsidP="000D31FF">
      <w:pPr>
        <w:pStyle w:val="Default"/>
        <w:spacing w:after="25"/>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a. History &amp;Development. </w:t>
      </w:r>
    </w:p>
    <w:p w14:paraId="0EEED51C"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b. Founders of Military Geography - A.T. Mahan, Mackinder, Karl Haushofer </w:t>
      </w:r>
    </w:p>
    <w:p w14:paraId="7B72522F" w14:textId="77777777" w:rsidR="000D31FF" w:rsidRPr="000B4C72" w:rsidRDefault="000D31FF" w:rsidP="000D31FF">
      <w:pPr>
        <w:pStyle w:val="Default"/>
        <w:rPr>
          <w:rFonts w:ascii="Times New Roman" w:hAnsi="Times New Roman" w:cs="Times New Roman"/>
          <w:color w:val="auto"/>
          <w:sz w:val="22"/>
          <w:szCs w:val="22"/>
        </w:rPr>
      </w:pPr>
    </w:p>
    <w:p w14:paraId="6BC7D9B7"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 </w:t>
      </w:r>
      <w:r w:rsidRPr="000B4C72">
        <w:rPr>
          <w:rFonts w:ascii="Times New Roman" w:hAnsi="Times New Roman" w:cs="Times New Roman"/>
          <w:b/>
          <w:bCs/>
          <w:color w:val="auto"/>
          <w:sz w:val="22"/>
          <w:szCs w:val="22"/>
        </w:rPr>
        <w:t>UNIT-</w:t>
      </w:r>
      <w:proofErr w:type="gramStart"/>
      <w:r w:rsidRPr="000B4C72">
        <w:rPr>
          <w:rFonts w:ascii="Times New Roman" w:hAnsi="Times New Roman" w:cs="Times New Roman"/>
          <w:b/>
          <w:bCs/>
          <w:color w:val="auto"/>
          <w:sz w:val="22"/>
          <w:szCs w:val="22"/>
        </w:rPr>
        <w:t>IV :</w:t>
      </w:r>
      <w:proofErr w:type="gramEnd"/>
      <w:r w:rsidRPr="000B4C72">
        <w:rPr>
          <w:rFonts w:ascii="Times New Roman" w:hAnsi="Times New Roman" w:cs="Times New Roman"/>
          <w:b/>
          <w:bCs/>
          <w:color w:val="auto"/>
          <w:sz w:val="22"/>
          <w:szCs w:val="22"/>
        </w:rPr>
        <w:t xml:space="preserve"> Inter-State relations &amp; Geographical factors. </w:t>
      </w:r>
      <w:r w:rsidRPr="000B4C72">
        <w:rPr>
          <w:rFonts w:ascii="Times New Roman" w:hAnsi="Times New Roman" w:cs="Times New Roman"/>
          <w:b/>
          <w:bCs/>
          <w:color w:val="auto"/>
          <w:sz w:val="22"/>
          <w:szCs w:val="22"/>
        </w:rPr>
        <w:tab/>
        <w:t>(15 Hours)</w:t>
      </w:r>
    </w:p>
    <w:p w14:paraId="6CF826DB" w14:textId="77777777" w:rsidR="000D31FF" w:rsidRPr="000B4C72" w:rsidRDefault="000D31FF" w:rsidP="000D31FF">
      <w:pPr>
        <w:pStyle w:val="Default"/>
        <w:spacing w:after="30"/>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a. Frontiers and Boundaries - meaning &amp; differences; types; boundary making &amp;function. </w:t>
      </w:r>
    </w:p>
    <w:p w14:paraId="06F796A0"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b. Communication routes- land, sea and aerial- strategic scope. </w:t>
      </w:r>
    </w:p>
    <w:p w14:paraId="635A1D5D" w14:textId="77777777" w:rsidR="000D31FF" w:rsidRPr="000B4C72" w:rsidRDefault="000D31FF" w:rsidP="000D31FF">
      <w:pPr>
        <w:pStyle w:val="Default"/>
        <w:rPr>
          <w:rFonts w:ascii="Times New Roman" w:hAnsi="Times New Roman" w:cs="Times New Roman"/>
          <w:color w:val="auto"/>
          <w:sz w:val="22"/>
          <w:szCs w:val="22"/>
        </w:rPr>
      </w:pPr>
    </w:p>
    <w:p w14:paraId="13255D31"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b/>
          <w:bCs/>
          <w:color w:val="auto"/>
          <w:sz w:val="22"/>
          <w:szCs w:val="22"/>
        </w:rPr>
        <w:t>UNIT-</w:t>
      </w:r>
      <w:proofErr w:type="gramStart"/>
      <w:r w:rsidRPr="000B4C72">
        <w:rPr>
          <w:rFonts w:ascii="Times New Roman" w:hAnsi="Times New Roman" w:cs="Times New Roman"/>
          <w:b/>
          <w:bCs/>
          <w:color w:val="auto"/>
          <w:sz w:val="22"/>
          <w:szCs w:val="22"/>
        </w:rPr>
        <w:t>V :</w:t>
      </w:r>
      <w:proofErr w:type="gramEnd"/>
      <w:r w:rsidRPr="000B4C72">
        <w:rPr>
          <w:rFonts w:ascii="Times New Roman" w:hAnsi="Times New Roman" w:cs="Times New Roman"/>
          <w:b/>
          <w:bCs/>
          <w:color w:val="auto"/>
          <w:sz w:val="22"/>
          <w:szCs w:val="22"/>
        </w:rPr>
        <w:t xml:space="preserve"> Geography and Foreign Policy of India </w:t>
      </w:r>
      <w:r w:rsidRPr="000B4C72">
        <w:rPr>
          <w:rFonts w:ascii="Times New Roman" w:hAnsi="Times New Roman" w:cs="Times New Roman"/>
          <w:color w:val="auto"/>
          <w:sz w:val="22"/>
          <w:szCs w:val="22"/>
        </w:rPr>
        <w:t xml:space="preserve"> </w:t>
      </w:r>
      <w:r w:rsidRPr="000B4C72">
        <w:rPr>
          <w:rFonts w:ascii="Times New Roman" w:hAnsi="Times New Roman" w:cs="Times New Roman"/>
          <w:color w:val="auto"/>
          <w:sz w:val="22"/>
          <w:szCs w:val="22"/>
        </w:rPr>
        <w:tab/>
      </w:r>
      <w:r w:rsidRPr="000B4C72">
        <w:rPr>
          <w:rFonts w:ascii="Times New Roman" w:hAnsi="Times New Roman" w:cs="Times New Roman"/>
          <w:color w:val="auto"/>
          <w:sz w:val="22"/>
          <w:szCs w:val="22"/>
        </w:rPr>
        <w:tab/>
      </w:r>
      <w:r w:rsidRPr="000B4C72">
        <w:rPr>
          <w:rFonts w:ascii="Times New Roman" w:hAnsi="Times New Roman" w:cs="Times New Roman"/>
          <w:b/>
          <w:bCs/>
          <w:color w:val="auto"/>
          <w:sz w:val="22"/>
          <w:szCs w:val="22"/>
        </w:rPr>
        <w:t>(15 Hours)</w:t>
      </w:r>
    </w:p>
    <w:p w14:paraId="1B74E390" w14:textId="77777777" w:rsidR="000D31FF" w:rsidRPr="000B4C72" w:rsidRDefault="000D31FF" w:rsidP="000D31FF">
      <w:pPr>
        <w:pStyle w:val="Default"/>
        <w:spacing w:after="26"/>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a. India's borders - nature and characteristics of land border; maritime boundary. </w:t>
      </w:r>
    </w:p>
    <w:p w14:paraId="6E4ADF14"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b. Indian ocean territory and strategic significance.</w:t>
      </w:r>
    </w:p>
    <w:p w14:paraId="495D0551" w14:textId="77777777" w:rsidR="000D31FF" w:rsidRPr="000B4C72" w:rsidRDefault="000D31FF" w:rsidP="000D31FF">
      <w:pPr>
        <w:pStyle w:val="Default"/>
        <w:rPr>
          <w:rFonts w:ascii="Times New Roman" w:hAnsi="Times New Roman" w:cs="Times New Roman"/>
          <w:color w:val="auto"/>
          <w:sz w:val="22"/>
          <w:szCs w:val="22"/>
        </w:rPr>
      </w:pPr>
    </w:p>
    <w:p w14:paraId="10A1C26E" w14:textId="77777777" w:rsidR="000D31FF" w:rsidRP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 </w:t>
      </w:r>
      <w:r w:rsidRPr="000B4C72">
        <w:rPr>
          <w:rFonts w:ascii="Times New Roman" w:hAnsi="Times New Roman" w:cs="Times New Roman"/>
          <w:b/>
          <w:bCs/>
          <w:color w:val="auto"/>
          <w:sz w:val="22"/>
          <w:szCs w:val="22"/>
        </w:rPr>
        <w:t xml:space="preserve">Reference Books: </w:t>
      </w:r>
    </w:p>
    <w:p w14:paraId="28ACACCF" w14:textId="77777777" w:rsidR="000D31FF" w:rsidRPr="000B4C72" w:rsidRDefault="000D31FF" w:rsidP="000D31FF">
      <w:pPr>
        <w:pStyle w:val="Default"/>
        <w:spacing w:after="30"/>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1. Das, S.T., (1985) Geo-Strategies, Kitab Mahal, Allahabad. </w:t>
      </w:r>
    </w:p>
    <w:p w14:paraId="3FC4B479" w14:textId="77777777" w:rsidR="000B4C72" w:rsidRDefault="000D31FF" w:rsidP="000D31FF">
      <w:pPr>
        <w:pStyle w:val="Default"/>
        <w:spacing w:after="30"/>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2. Black, Jeremy, Cambridge Illustrated Atlas, (1996) Warfare, Renaissance to Revolution:    </w:t>
      </w:r>
      <w:r w:rsidR="000B4C72">
        <w:rPr>
          <w:rFonts w:ascii="Times New Roman" w:hAnsi="Times New Roman" w:cs="Times New Roman"/>
          <w:color w:val="auto"/>
          <w:sz w:val="22"/>
          <w:szCs w:val="22"/>
        </w:rPr>
        <w:t xml:space="preserve"> </w:t>
      </w:r>
    </w:p>
    <w:p w14:paraId="036E598B" w14:textId="73687B68" w:rsidR="000D31FF" w:rsidRPr="000B4C72" w:rsidRDefault="000B4C72" w:rsidP="000D31FF">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D31FF" w:rsidRPr="000B4C72">
        <w:rPr>
          <w:rFonts w:ascii="Times New Roman" w:hAnsi="Times New Roman" w:cs="Times New Roman"/>
          <w:color w:val="auto"/>
          <w:sz w:val="22"/>
          <w:szCs w:val="22"/>
        </w:rPr>
        <w:t xml:space="preserve">1492-1792, Cambridge University Press, Cambridge. </w:t>
      </w:r>
    </w:p>
    <w:p w14:paraId="13DD1F49" w14:textId="7952594E" w:rsidR="000B4C72" w:rsidRDefault="000D31FF" w:rsidP="000D31FF">
      <w:pPr>
        <w:pStyle w:val="Default"/>
        <w:spacing w:after="30"/>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3. Chandler, David G., (1996) Atlas of Military </w:t>
      </w:r>
      <w:r w:rsidR="00BA4BD8" w:rsidRPr="000B4C72">
        <w:rPr>
          <w:rFonts w:ascii="Times New Roman" w:hAnsi="Times New Roman" w:cs="Times New Roman"/>
          <w:color w:val="auto"/>
          <w:sz w:val="22"/>
          <w:szCs w:val="22"/>
        </w:rPr>
        <w:t>Strategy:</w:t>
      </w:r>
      <w:r w:rsidRPr="000B4C72">
        <w:rPr>
          <w:rFonts w:ascii="Times New Roman" w:hAnsi="Times New Roman" w:cs="Times New Roman"/>
          <w:color w:val="auto"/>
          <w:sz w:val="22"/>
          <w:szCs w:val="22"/>
        </w:rPr>
        <w:t xml:space="preserve"> The Art, Theory and Practice of War, </w:t>
      </w:r>
    </w:p>
    <w:p w14:paraId="3B6DE2E4" w14:textId="55DE96FB" w:rsidR="000D31FF" w:rsidRPr="000B4C72" w:rsidRDefault="000B4C72" w:rsidP="000D31FF">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D31FF" w:rsidRPr="000B4C72">
        <w:rPr>
          <w:rFonts w:ascii="Times New Roman" w:hAnsi="Times New Roman" w:cs="Times New Roman"/>
          <w:color w:val="auto"/>
          <w:sz w:val="22"/>
          <w:szCs w:val="22"/>
        </w:rPr>
        <w:t xml:space="preserve">1618-1878, Arms and </w:t>
      </w:r>
      <w:proofErr w:type="spellStart"/>
      <w:r w:rsidR="000D31FF" w:rsidRPr="000B4C72">
        <w:rPr>
          <w:rFonts w:ascii="Times New Roman" w:hAnsi="Times New Roman" w:cs="Times New Roman"/>
          <w:color w:val="auto"/>
          <w:sz w:val="22"/>
          <w:szCs w:val="22"/>
        </w:rPr>
        <w:t>Armour</w:t>
      </w:r>
      <w:proofErr w:type="spellEnd"/>
      <w:r w:rsidR="000D31FF" w:rsidRPr="000B4C72">
        <w:rPr>
          <w:rFonts w:ascii="Times New Roman" w:hAnsi="Times New Roman" w:cs="Times New Roman"/>
          <w:color w:val="auto"/>
          <w:sz w:val="22"/>
          <w:szCs w:val="22"/>
        </w:rPr>
        <w:t xml:space="preserve"> London. </w:t>
      </w:r>
    </w:p>
    <w:p w14:paraId="700856D2" w14:textId="77777777" w:rsidR="000B4C72" w:rsidRDefault="000D31FF" w:rsidP="000D31FF">
      <w:pPr>
        <w:pStyle w:val="Default"/>
        <w:spacing w:after="30"/>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4. William D </w:t>
      </w:r>
      <w:proofErr w:type="spellStart"/>
      <w:r w:rsidRPr="000B4C72">
        <w:rPr>
          <w:rFonts w:ascii="Times New Roman" w:hAnsi="Times New Roman" w:cs="Times New Roman"/>
          <w:color w:val="auto"/>
          <w:sz w:val="22"/>
          <w:szCs w:val="22"/>
        </w:rPr>
        <w:t>Puleston</w:t>
      </w:r>
      <w:proofErr w:type="spellEnd"/>
      <w:r w:rsidRPr="000B4C72">
        <w:rPr>
          <w:rFonts w:ascii="Times New Roman" w:hAnsi="Times New Roman" w:cs="Times New Roman"/>
          <w:color w:val="auto"/>
          <w:sz w:val="22"/>
          <w:szCs w:val="22"/>
        </w:rPr>
        <w:t xml:space="preserve">, (1939) The Life and Work of Alfred Thayer Mahan, </w:t>
      </w:r>
      <w:proofErr w:type="gramStart"/>
      <w:r w:rsidRPr="000B4C72">
        <w:rPr>
          <w:rFonts w:ascii="Times New Roman" w:hAnsi="Times New Roman" w:cs="Times New Roman"/>
          <w:color w:val="auto"/>
          <w:sz w:val="22"/>
          <w:szCs w:val="22"/>
        </w:rPr>
        <w:t>U.N.S. .</w:t>
      </w:r>
      <w:proofErr w:type="gramEnd"/>
      <w:r w:rsidRPr="000B4C72">
        <w:rPr>
          <w:rFonts w:ascii="Times New Roman" w:hAnsi="Times New Roman" w:cs="Times New Roman"/>
          <w:color w:val="auto"/>
          <w:sz w:val="22"/>
          <w:szCs w:val="22"/>
        </w:rPr>
        <w:t xml:space="preserve"> (New </w:t>
      </w:r>
    </w:p>
    <w:p w14:paraId="01A623EB" w14:textId="184D3266" w:rsidR="000D31FF" w:rsidRPr="000B4C72" w:rsidRDefault="000B4C72" w:rsidP="000D31FF">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     </w:t>
      </w:r>
      <w:proofErr w:type="gramStart"/>
      <w:r w:rsidR="000D31FF" w:rsidRPr="000B4C72">
        <w:rPr>
          <w:rFonts w:ascii="Times New Roman" w:hAnsi="Times New Roman" w:cs="Times New Roman"/>
          <w:color w:val="auto"/>
          <w:sz w:val="22"/>
          <w:szCs w:val="22"/>
        </w:rPr>
        <w:t>Haven</w:t>
      </w:r>
      <w:r>
        <w:rPr>
          <w:rFonts w:ascii="Times New Roman" w:hAnsi="Times New Roman" w:cs="Times New Roman"/>
          <w:color w:val="auto"/>
          <w:sz w:val="22"/>
          <w:szCs w:val="22"/>
        </w:rPr>
        <w:t xml:space="preserve"> </w:t>
      </w:r>
      <w:r w:rsidR="000D31FF" w:rsidRPr="000B4C72">
        <w:rPr>
          <w:rFonts w:ascii="Times New Roman" w:hAnsi="Times New Roman" w:cs="Times New Roman"/>
          <w:color w:val="auto"/>
          <w:sz w:val="22"/>
          <w:szCs w:val="22"/>
        </w:rPr>
        <w:t>,CT</w:t>
      </w:r>
      <w:proofErr w:type="gramEnd"/>
      <w:r w:rsidR="000D31FF" w:rsidRPr="000B4C72">
        <w:rPr>
          <w:rFonts w:ascii="Times New Roman" w:hAnsi="Times New Roman" w:cs="Times New Roman"/>
          <w:color w:val="auto"/>
          <w:sz w:val="22"/>
          <w:szCs w:val="22"/>
        </w:rPr>
        <w:t xml:space="preserve">,) </w:t>
      </w:r>
    </w:p>
    <w:p w14:paraId="712F16F8" w14:textId="77777777" w:rsidR="000B4C72" w:rsidRDefault="000D31FF" w:rsidP="000D31FF">
      <w:pPr>
        <w:pStyle w:val="Default"/>
        <w:rPr>
          <w:rFonts w:ascii="Times New Roman" w:hAnsi="Times New Roman" w:cs="Times New Roman"/>
          <w:color w:val="auto"/>
          <w:sz w:val="22"/>
          <w:szCs w:val="22"/>
        </w:rPr>
      </w:pPr>
      <w:r w:rsidRPr="000B4C72">
        <w:rPr>
          <w:rFonts w:ascii="Times New Roman" w:hAnsi="Times New Roman" w:cs="Times New Roman"/>
          <w:color w:val="auto"/>
          <w:sz w:val="22"/>
          <w:szCs w:val="22"/>
        </w:rPr>
        <w:t xml:space="preserve">7. Earl Meade, Edward, (1948) Makers of Modern Strategy: Military Thought from Machiavelli </w:t>
      </w:r>
      <w:r w:rsidR="000B4C72">
        <w:rPr>
          <w:rFonts w:ascii="Times New Roman" w:hAnsi="Times New Roman" w:cs="Times New Roman"/>
          <w:color w:val="auto"/>
          <w:sz w:val="22"/>
          <w:szCs w:val="22"/>
        </w:rPr>
        <w:t xml:space="preserve">  </w:t>
      </w:r>
    </w:p>
    <w:p w14:paraId="5DBC8EBD" w14:textId="5BFEBADD" w:rsidR="000D31FF" w:rsidRPr="000B4C72" w:rsidRDefault="000B4C72" w:rsidP="000D31F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D31FF" w:rsidRPr="000B4C72">
        <w:rPr>
          <w:rFonts w:ascii="Times New Roman" w:hAnsi="Times New Roman" w:cs="Times New Roman"/>
          <w:color w:val="auto"/>
          <w:sz w:val="22"/>
          <w:szCs w:val="22"/>
        </w:rPr>
        <w:t xml:space="preserve">to Hitler, Princeton University Press, Princeton, NJ </w:t>
      </w:r>
    </w:p>
    <w:p w14:paraId="25BCD47C" w14:textId="77777777" w:rsidR="000D31FF" w:rsidRPr="000B4C72" w:rsidRDefault="000D31FF" w:rsidP="000D31FF">
      <w:pPr>
        <w:rPr>
          <w:b/>
          <w:bCs/>
          <w:sz w:val="22"/>
          <w:szCs w:val="22"/>
        </w:rPr>
      </w:pPr>
    </w:p>
    <w:p w14:paraId="58306699" w14:textId="77777777" w:rsidR="000D31FF" w:rsidRPr="000B4C72" w:rsidRDefault="000D31FF" w:rsidP="000D31FF">
      <w:pPr>
        <w:spacing w:line="360" w:lineRule="auto"/>
        <w:jc w:val="both"/>
        <w:rPr>
          <w:b/>
          <w:bCs/>
          <w:sz w:val="22"/>
          <w:szCs w:val="22"/>
        </w:rPr>
      </w:pPr>
      <w:r w:rsidRPr="000B4C72">
        <w:rPr>
          <w:b/>
          <w:bCs/>
          <w:sz w:val="22"/>
          <w:szCs w:val="22"/>
        </w:rPr>
        <w:t xml:space="preserve">Web Resources </w:t>
      </w:r>
    </w:p>
    <w:p w14:paraId="53DCD558" w14:textId="77777777" w:rsidR="000D31FF" w:rsidRPr="000B4C72" w:rsidRDefault="000D31FF" w:rsidP="000D31FF">
      <w:pPr>
        <w:autoSpaceDE w:val="0"/>
        <w:autoSpaceDN w:val="0"/>
        <w:adjustRightInd w:val="0"/>
        <w:rPr>
          <w:bCs/>
          <w:sz w:val="22"/>
          <w:szCs w:val="22"/>
          <w:lang w:val="en-IN"/>
        </w:rPr>
      </w:pPr>
      <w:r w:rsidRPr="000B4C72">
        <w:rPr>
          <w:b/>
          <w:bCs/>
          <w:sz w:val="22"/>
          <w:szCs w:val="22"/>
          <w:lang w:val="en-IN"/>
        </w:rPr>
        <w:t>1</w:t>
      </w:r>
      <w:r w:rsidRPr="000B4C72">
        <w:rPr>
          <w:bCs/>
          <w:sz w:val="22"/>
          <w:szCs w:val="22"/>
          <w:lang w:val="en-IN"/>
        </w:rPr>
        <w:t>. http://www.oxfordbibliographies.com/view/document/obo-9780199874002/obo-</w:t>
      </w:r>
    </w:p>
    <w:p w14:paraId="59F18209" w14:textId="13B75405" w:rsidR="000D31FF" w:rsidRPr="000B4C72" w:rsidRDefault="000B4C72" w:rsidP="000D31FF">
      <w:pPr>
        <w:autoSpaceDE w:val="0"/>
        <w:autoSpaceDN w:val="0"/>
        <w:adjustRightInd w:val="0"/>
        <w:rPr>
          <w:bCs/>
          <w:sz w:val="22"/>
          <w:szCs w:val="22"/>
          <w:lang w:val="en-IN"/>
        </w:rPr>
      </w:pPr>
      <w:r w:rsidRPr="000B4C72">
        <w:rPr>
          <w:bCs/>
          <w:sz w:val="22"/>
          <w:szCs w:val="22"/>
          <w:lang w:val="en-IN"/>
        </w:rPr>
        <w:t xml:space="preserve">    </w:t>
      </w:r>
      <w:r w:rsidR="000D31FF" w:rsidRPr="000B4C72">
        <w:rPr>
          <w:bCs/>
          <w:sz w:val="22"/>
          <w:szCs w:val="22"/>
          <w:lang w:val="en-IN"/>
        </w:rPr>
        <w:t>9780199874002-0017.xml</w:t>
      </w:r>
    </w:p>
    <w:p w14:paraId="211670C8" w14:textId="77777777" w:rsidR="000D31FF" w:rsidRPr="000B4C72" w:rsidRDefault="000D31FF" w:rsidP="000D31FF">
      <w:pPr>
        <w:autoSpaceDE w:val="0"/>
        <w:autoSpaceDN w:val="0"/>
        <w:adjustRightInd w:val="0"/>
        <w:rPr>
          <w:bCs/>
          <w:sz w:val="22"/>
          <w:szCs w:val="22"/>
          <w:lang w:val="en-IN"/>
        </w:rPr>
      </w:pPr>
      <w:r w:rsidRPr="000B4C72">
        <w:rPr>
          <w:bCs/>
          <w:sz w:val="22"/>
          <w:szCs w:val="22"/>
          <w:lang w:val="en-IN"/>
        </w:rPr>
        <w:t>2. http://www.academia.edu/Documents/in/Political_Geography_and_Geopolitics</w:t>
      </w:r>
    </w:p>
    <w:p w14:paraId="74F17681" w14:textId="77777777" w:rsidR="000D31FF" w:rsidRPr="000B4C72" w:rsidRDefault="000D31FF" w:rsidP="000D31FF">
      <w:pPr>
        <w:autoSpaceDE w:val="0"/>
        <w:autoSpaceDN w:val="0"/>
        <w:adjustRightInd w:val="0"/>
        <w:rPr>
          <w:bCs/>
          <w:sz w:val="22"/>
          <w:szCs w:val="22"/>
          <w:lang w:val="en-IN"/>
        </w:rPr>
      </w:pPr>
      <w:r w:rsidRPr="000B4C72">
        <w:rPr>
          <w:bCs/>
          <w:sz w:val="22"/>
          <w:szCs w:val="22"/>
          <w:lang w:val="en-IN"/>
        </w:rPr>
        <w:t>3. http://www.researchgate.net/post/How_do_you_see_the_relationship_between_geopoliti</w:t>
      </w:r>
    </w:p>
    <w:p w14:paraId="6E5C2880" w14:textId="621C7651" w:rsidR="000D31FF" w:rsidRPr="000B4C72" w:rsidRDefault="000B4C72" w:rsidP="000D31FF">
      <w:pPr>
        <w:spacing w:line="360" w:lineRule="auto"/>
        <w:jc w:val="both"/>
        <w:rPr>
          <w:bCs/>
          <w:sz w:val="22"/>
          <w:szCs w:val="22"/>
        </w:rPr>
      </w:pPr>
      <w:r w:rsidRPr="000B4C72">
        <w:rPr>
          <w:bCs/>
          <w:sz w:val="22"/>
          <w:szCs w:val="22"/>
          <w:lang w:val="en-IN"/>
        </w:rPr>
        <w:t xml:space="preserve">    </w:t>
      </w:r>
      <w:r w:rsidR="000D31FF" w:rsidRPr="000B4C72">
        <w:rPr>
          <w:bCs/>
          <w:sz w:val="22"/>
          <w:szCs w:val="22"/>
          <w:lang w:val="en-IN"/>
        </w:rPr>
        <w:t>cs_</w:t>
      </w:r>
      <w:r w:rsidRPr="000B4C72">
        <w:rPr>
          <w:bCs/>
          <w:sz w:val="22"/>
          <w:szCs w:val="22"/>
          <w:lang w:val="en-IN"/>
        </w:rPr>
        <w:t xml:space="preserve"> </w:t>
      </w:r>
      <w:r w:rsidR="000D31FF" w:rsidRPr="000B4C72">
        <w:rPr>
          <w:bCs/>
          <w:sz w:val="22"/>
          <w:szCs w:val="22"/>
          <w:lang w:val="en-IN"/>
        </w:rPr>
        <w:t>and_</w:t>
      </w:r>
      <w:r w:rsidRPr="000B4C72">
        <w:rPr>
          <w:bCs/>
          <w:sz w:val="22"/>
          <w:szCs w:val="22"/>
          <w:lang w:val="en-IN"/>
        </w:rPr>
        <w:t xml:space="preserve"> </w:t>
      </w:r>
      <w:r w:rsidR="000D31FF" w:rsidRPr="000B4C72">
        <w:rPr>
          <w:bCs/>
          <w:sz w:val="22"/>
          <w:szCs w:val="22"/>
          <w:lang w:val="en-IN"/>
        </w:rPr>
        <w:t>political_</w:t>
      </w:r>
      <w:r w:rsidRPr="000B4C72">
        <w:rPr>
          <w:bCs/>
          <w:sz w:val="22"/>
          <w:szCs w:val="22"/>
          <w:lang w:val="en-IN"/>
        </w:rPr>
        <w:t xml:space="preserve"> </w:t>
      </w:r>
      <w:r w:rsidR="000D31FF" w:rsidRPr="000B4C72">
        <w:rPr>
          <w:bCs/>
          <w:sz w:val="22"/>
          <w:szCs w:val="22"/>
          <w:lang w:val="en-IN"/>
        </w:rPr>
        <w:t>geography</w:t>
      </w:r>
    </w:p>
    <w:p w14:paraId="1C944B0E" w14:textId="77777777" w:rsidR="00A31CB6" w:rsidRPr="00807CF7" w:rsidRDefault="000D31FF" w:rsidP="00A31CB6">
      <w:pPr>
        <w:spacing w:line="360" w:lineRule="auto"/>
        <w:rPr>
          <w:b/>
        </w:rPr>
      </w:pPr>
      <w:r w:rsidRPr="00B126DF">
        <w:br w:type="page"/>
      </w:r>
      <w:r w:rsidR="00A31CB6" w:rsidRPr="00807CF7">
        <w:rPr>
          <w:b/>
          <w:bCs/>
        </w:rPr>
        <w:lastRenderedPageBreak/>
        <w:t>METHODOLOGY OF TEACHING</w:t>
      </w:r>
    </w:p>
    <w:p w14:paraId="00101322" w14:textId="77777777" w:rsidR="00A31CB6" w:rsidRPr="00807CF7" w:rsidRDefault="00A31CB6" w:rsidP="00A31CB6">
      <w:pPr>
        <w:spacing w:line="360" w:lineRule="auto"/>
        <w:ind w:left="360"/>
      </w:pPr>
      <w:r w:rsidRPr="00807CF7">
        <w:t>Class lectures, Group Discussion, Assignments, Field-based learning.</w:t>
      </w:r>
    </w:p>
    <w:p w14:paraId="03BAB7ED" w14:textId="77777777" w:rsidR="00A31CB6" w:rsidRPr="00807CF7" w:rsidRDefault="00A31CB6" w:rsidP="00A31CB6">
      <w:pPr>
        <w:spacing w:after="160" w:line="259" w:lineRule="auto"/>
        <w:rPr>
          <w:b/>
          <w:bCs/>
        </w:rPr>
      </w:pPr>
      <w:r w:rsidRPr="00807CF7">
        <w:rPr>
          <w:b/>
          <w:bCs/>
        </w:rPr>
        <w:t>COURSE OUTCOMES (CO):</w:t>
      </w:r>
    </w:p>
    <w:p w14:paraId="2D2EB7E5" w14:textId="77777777" w:rsidR="00A31CB6" w:rsidRPr="00807CF7" w:rsidRDefault="00A31CB6" w:rsidP="00A31CB6">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8"/>
        <w:gridCol w:w="6066"/>
        <w:gridCol w:w="1638"/>
      </w:tblGrid>
      <w:tr w:rsidR="00A31CB6" w:rsidRPr="00807CF7" w14:paraId="654E5755" w14:textId="77777777" w:rsidTr="00701B15">
        <w:tc>
          <w:tcPr>
            <w:tcW w:w="1222" w:type="dxa"/>
          </w:tcPr>
          <w:p w14:paraId="7451A78B"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7B9587F0"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328CF98D"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A31CB6" w:rsidRPr="00807CF7" w14:paraId="631E9BFD" w14:textId="77777777" w:rsidTr="00701B15">
        <w:tc>
          <w:tcPr>
            <w:tcW w:w="1222" w:type="dxa"/>
          </w:tcPr>
          <w:p w14:paraId="0979522A"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0E51D985" w14:textId="77777777" w:rsidR="00A31CB6" w:rsidRPr="00807CF7" w:rsidRDefault="00A31CB6"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and outline the geo strategic location of </w:t>
            </w:r>
            <w:proofErr w:type="gramStart"/>
            <w:r w:rsidRPr="00807CF7">
              <w:rPr>
                <w:rFonts w:ascii="Times New Roman" w:hAnsi="Times New Roman" w:cs="Times New Roman"/>
                <w:sz w:val="24"/>
                <w:szCs w:val="24"/>
              </w:rPr>
              <w:t>the a</w:t>
            </w:r>
            <w:proofErr w:type="gramEnd"/>
            <w:r w:rsidRPr="00807CF7">
              <w:rPr>
                <w:rFonts w:ascii="Times New Roman" w:hAnsi="Times New Roman" w:cs="Times New Roman"/>
                <w:sz w:val="24"/>
                <w:szCs w:val="24"/>
              </w:rPr>
              <w:t xml:space="preserve"> country and explain the importance with the components of national power </w:t>
            </w:r>
          </w:p>
        </w:tc>
        <w:tc>
          <w:tcPr>
            <w:tcW w:w="1644" w:type="dxa"/>
          </w:tcPr>
          <w:p w14:paraId="751288FF" w14:textId="77777777" w:rsidR="00A31CB6" w:rsidRPr="00807CF7" w:rsidRDefault="00A31CB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A31CB6" w:rsidRPr="00807CF7" w14:paraId="5408D568" w14:textId="77777777" w:rsidTr="00701B15">
        <w:tc>
          <w:tcPr>
            <w:tcW w:w="1222" w:type="dxa"/>
          </w:tcPr>
          <w:p w14:paraId="285334C5"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1B1C26B6" w14:textId="77777777" w:rsidR="00A31CB6" w:rsidRPr="00807CF7" w:rsidRDefault="00A31CB6" w:rsidP="00701B15">
            <w:pPr>
              <w:rPr>
                <w:rFonts w:ascii="Times New Roman" w:hAnsi="Times New Roman" w:cs="Times New Roman"/>
                <w:sz w:val="24"/>
                <w:szCs w:val="24"/>
              </w:rPr>
            </w:pPr>
            <w:r w:rsidRPr="00807CF7">
              <w:rPr>
                <w:rFonts w:ascii="Times New Roman" w:hAnsi="Times New Roman" w:cs="Times New Roman"/>
                <w:sz w:val="24"/>
                <w:szCs w:val="24"/>
              </w:rPr>
              <w:t xml:space="preserve">List out the important theories </w:t>
            </w:r>
            <w:proofErr w:type="gramStart"/>
            <w:r w:rsidRPr="00807CF7">
              <w:rPr>
                <w:rFonts w:ascii="Times New Roman" w:hAnsi="Times New Roman" w:cs="Times New Roman"/>
                <w:sz w:val="24"/>
                <w:szCs w:val="24"/>
              </w:rPr>
              <w:t>of  Geopolitics</w:t>
            </w:r>
            <w:proofErr w:type="gramEnd"/>
            <w:r w:rsidRPr="00807CF7">
              <w:rPr>
                <w:rFonts w:ascii="Times New Roman" w:hAnsi="Times New Roman" w:cs="Times New Roman"/>
                <w:sz w:val="24"/>
                <w:szCs w:val="24"/>
              </w:rPr>
              <w:t xml:space="preserve"> and outline the importance of geo strategy. Explain the special reference to the theories </w:t>
            </w:r>
            <w:proofErr w:type="gramStart"/>
            <w:r w:rsidRPr="00807CF7">
              <w:rPr>
                <w:rFonts w:ascii="Times New Roman" w:hAnsi="Times New Roman" w:cs="Times New Roman"/>
                <w:sz w:val="24"/>
                <w:szCs w:val="24"/>
              </w:rPr>
              <w:t>of  Mackinder</w:t>
            </w:r>
            <w:proofErr w:type="gramEnd"/>
            <w:r w:rsidRPr="00807CF7">
              <w:rPr>
                <w:rFonts w:ascii="Times New Roman" w:hAnsi="Times New Roman" w:cs="Times New Roman"/>
                <w:sz w:val="24"/>
                <w:szCs w:val="24"/>
              </w:rPr>
              <w:t xml:space="preserve">, Haushofer and </w:t>
            </w:r>
            <w:proofErr w:type="spellStart"/>
            <w:r w:rsidRPr="00807CF7">
              <w:rPr>
                <w:rFonts w:ascii="Times New Roman" w:hAnsi="Times New Roman" w:cs="Times New Roman"/>
                <w:sz w:val="24"/>
                <w:szCs w:val="24"/>
              </w:rPr>
              <w:t>AT.Mahan</w:t>
            </w:r>
            <w:proofErr w:type="spellEnd"/>
            <w:r w:rsidRPr="00807CF7">
              <w:rPr>
                <w:rFonts w:ascii="Times New Roman" w:hAnsi="Times New Roman" w:cs="Times New Roman"/>
                <w:sz w:val="24"/>
                <w:szCs w:val="24"/>
              </w:rPr>
              <w:t>.</w:t>
            </w:r>
          </w:p>
        </w:tc>
        <w:tc>
          <w:tcPr>
            <w:tcW w:w="1644" w:type="dxa"/>
          </w:tcPr>
          <w:p w14:paraId="2205CFFD" w14:textId="77777777" w:rsidR="00A31CB6" w:rsidRPr="00807CF7" w:rsidRDefault="00A31CB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A31CB6" w:rsidRPr="00807CF7" w14:paraId="0956A240" w14:textId="77777777" w:rsidTr="00701B15">
        <w:tc>
          <w:tcPr>
            <w:tcW w:w="1222" w:type="dxa"/>
          </w:tcPr>
          <w:p w14:paraId="71EFCEF8"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17E3F848" w14:textId="77777777" w:rsidR="00A31CB6" w:rsidRPr="00807CF7" w:rsidRDefault="00A31CB6" w:rsidP="00701B15">
            <w:pPr>
              <w:rPr>
                <w:rFonts w:ascii="Times New Roman" w:hAnsi="Times New Roman" w:cs="Times New Roman"/>
                <w:sz w:val="24"/>
                <w:szCs w:val="24"/>
              </w:rPr>
            </w:pPr>
            <w:r w:rsidRPr="00807CF7">
              <w:rPr>
                <w:rFonts w:ascii="Times New Roman" w:hAnsi="Times New Roman" w:cs="Times New Roman"/>
                <w:sz w:val="24"/>
                <w:szCs w:val="24"/>
              </w:rPr>
              <w:t xml:space="preserve">Name the basics of the </w:t>
            </w:r>
            <w:proofErr w:type="gramStart"/>
            <w:r w:rsidRPr="00807CF7">
              <w:rPr>
                <w:rFonts w:ascii="Times New Roman" w:hAnsi="Times New Roman" w:cs="Times New Roman"/>
                <w:sz w:val="24"/>
                <w:szCs w:val="24"/>
              </w:rPr>
              <w:t>GPS,GIS</w:t>
            </w:r>
            <w:proofErr w:type="gramEnd"/>
            <w:r w:rsidRPr="00807CF7">
              <w:rPr>
                <w:rFonts w:ascii="Times New Roman" w:hAnsi="Times New Roman" w:cs="Times New Roman"/>
                <w:sz w:val="24"/>
                <w:szCs w:val="24"/>
              </w:rPr>
              <w:t xml:space="preserve"> and Remote sensing and explain and analyze the basics of geography in military perspective </w:t>
            </w:r>
          </w:p>
        </w:tc>
        <w:tc>
          <w:tcPr>
            <w:tcW w:w="1644" w:type="dxa"/>
          </w:tcPr>
          <w:p w14:paraId="1FB8A31F" w14:textId="77777777" w:rsidR="00A31CB6" w:rsidRPr="00807CF7" w:rsidRDefault="00A31CB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A31CB6" w:rsidRPr="00807CF7" w14:paraId="07247F25" w14:textId="77777777" w:rsidTr="00701B15">
        <w:tc>
          <w:tcPr>
            <w:tcW w:w="1222" w:type="dxa"/>
          </w:tcPr>
          <w:p w14:paraId="5B9B1763"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67DD1C43" w14:textId="77777777" w:rsidR="00A31CB6" w:rsidRPr="00807CF7" w:rsidRDefault="00A31CB6" w:rsidP="00701B15">
            <w:pPr>
              <w:rPr>
                <w:rFonts w:ascii="Times New Roman" w:hAnsi="Times New Roman" w:cs="Times New Roman"/>
                <w:sz w:val="24"/>
                <w:szCs w:val="24"/>
              </w:rPr>
            </w:pPr>
            <w:r w:rsidRPr="00807CF7">
              <w:rPr>
                <w:rFonts w:ascii="Times New Roman" w:hAnsi="Times New Roman" w:cs="Times New Roman"/>
                <w:sz w:val="24"/>
                <w:szCs w:val="24"/>
              </w:rPr>
              <w:t xml:space="preserve">Show the importance of the geo-strategic location of India and Explain and evaluate the importance of strategic commands </w:t>
            </w:r>
          </w:p>
        </w:tc>
        <w:tc>
          <w:tcPr>
            <w:tcW w:w="1644" w:type="dxa"/>
          </w:tcPr>
          <w:p w14:paraId="28921460" w14:textId="77777777" w:rsidR="00A31CB6" w:rsidRPr="00807CF7" w:rsidRDefault="00A31CB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A31CB6" w:rsidRPr="00807CF7" w14:paraId="34195A6D" w14:textId="77777777" w:rsidTr="00701B15">
        <w:tc>
          <w:tcPr>
            <w:tcW w:w="1222" w:type="dxa"/>
          </w:tcPr>
          <w:p w14:paraId="1E2E60DF" w14:textId="77777777" w:rsidR="00A31CB6" w:rsidRPr="00807CF7" w:rsidRDefault="00A31CB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744707DA" w14:textId="77777777" w:rsidR="00A31CB6" w:rsidRPr="00807CF7" w:rsidRDefault="00A31CB6" w:rsidP="00701B15">
            <w:pPr>
              <w:rPr>
                <w:rFonts w:ascii="Times New Roman" w:hAnsi="Times New Roman" w:cs="Times New Roman"/>
                <w:sz w:val="24"/>
                <w:szCs w:val="24"/>
              </w:rPr>
            </w:pPr>
            <w:r w:rsidRPr="00807CF7">
              <w:rPr>
                <w:rFonts w:ascii="Times New Roman" w:hAnsi="Times New Roman" w:cs="Times New Roman"/>
                <w:sz w:val="24"/>
                <w:szCs w:val="24"/>
              </w:rPr>
              <w:t xml:space="preserve">Find the maritime India’s borders. Identify the nature and characteristics </w:t>
            </w:r>
            <w:proofErr w:type="gramStart"/>
            <w:r w:rsidRPr="00807CF7">
              <w:rPr>
                <w:rFonts w:ascii="Times New Roman" w:hAnsi="Times New Roman" w:cs="Times New Roman"/>
                <w:sz w:val="24"/>
                <w:szCs w:val="24"/>
              </w:rPr>
              <w:t>of  land</w:t>
            </w:r>
            <w:proofErr w:type="gramEnd"/>
            <w:r w:rsidRPr="00807CF7">
              <w:rPr>
                <w:rFonts w:ascii="Times New Roman" w:hAnsi="Times New Roman" w:cs="Times New Roman"/>
                <w:sz w:val="24"/>
                <w:szCs w:val="24"/>
              </w:rPr>
              <w:t xml:space="preserve"> and maritime borders and explain  characteristics of Territorial water and EEZ.</w:t>
            </w:r>
          </w:p>
        </w:tc>
        <w:tc>
          <w:tcPr>
            <w:tcW w:w="1644" w:type="dxa"/>
          </w:tcPr>
          <w:p w14:paraId="640522EA" w14:textId="77777777" w:rsidR="00A31CB6" w:rsidRPr="00807CF7" w:rsidRDefault="00A31CB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A31CB6" w:rsidRPr="00807CF7" w14:paraId="392A563C" w14:textId="77777777" w:rsidTr="00701B15">
        <w:tc>
          <w:tcPr>
            <w:tcW w:w="9323" w:type="dxa"/>
            <w:gridSpan w:val="3"/>
          </w:tcPr>
          <w:p w14:paraId="4BAEE542" w14:textId="34E8F3A1" w:rsidR="00A31CB6" w:rsidRPr="00807CF7" w:rsidRDefault="00A31CB6" w:rsidP="00701B15">
            <w:pPr>
              <w:spacing w:line="360" w:lineRule="auto"/>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Pr>
                <w:rFonts w:ascii="Times New Roman" w:hAnsi="Times New Roman" w:cs="Times New Roman"/>
                <w:sz w:val="24"/>
                <w:szCs w:val="24"/>
              </w:rPr>
              <w:t xml:space="preserve">–Evaluating </w:t>
            </w:r>
          </w:p>
          <w:p w14:paraId="0F9DF0C4" w14:textId="77777777" w:rsidR="00A31CB6" w:rsidRPr="00807CF7" w:rsidRDefault="00A31CB6" w:rsidP="00701B15">
            <w:pPr>
              <w:spacing w:line="360" w:lineRule="auto"/>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283B1D21" w14:textId="77777777" w:rsidR="00A31CB6" w:rsidRPr="00807CF7" w:rsidRDefault="00A31CB6" w:rsidP="00A31CB6">
      <w:pPr>
        <w:tabs>
          <w:tab w:val="left" w:pos="3233"/>
        </w:tabs>
        <w:rPr>
          <w:b/>
          <w:bCs/>
        </w:rPr>
      </w:pPr>
    </w:p>
    <w:p w14:paraId="7ED952F3" w14:textId="77777777" w:rsidR="00A31CB6" w:rsidRPr="00807CF7" w:rsidRDefault="00A31CB6" w:rsidP="00A31CB6">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965"/>
        <w:gridCol w:w="1069"/>
        <w:gridCol w:w="1119"/>
        <w:gridCol w:w="1119"/>
        <w:gridCol w:w="1119"/>
        <w:gridCol w:w="983"/>
        <w:gridCol w:w="1254"/>
        <w:gridCol w:w="1254"/>
      </w:tblGrid>
      <w:tr w:rsidR="00A31CB6" w:rsidRPr="00807CF7" w14:paraId="22FC8E9F" w14:textId="77777777" w:rsidTr="00701B15">
        <w:tc>
          <w:tcPr>
            <w:tcW w:w="988" w:type="dxa"/>
            <w:vMerge w:val="restart"/>
            <w:textDirection w:val="btLr"/>
          </w:tcPr>
          <w:p w14:paraId="72503DEB" w14:textId="77777777" w:rsidR="00A31CB6" w:rsidRPr="00807CF7" w:rsidRDefault="00A31CB6"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0B64542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A31CB6" w:rsidRPr="00807CF7" w14:paraId="75528595" w14:textId="77777777" w:rsidTr="00701B15">
        <w:tc>
          <w:tcPr>
            <w:tcW w:w="988" w:type="dxa"/>
            <w:vMerge/>
          </w:tcPr>
          <w:p w14:paraId="4DF81D50"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42895EB4"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134" w:type="dxa"/>
          </w:tcPr>
          <w:p w14:paraId="2B02F4A9"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2B70C5FF"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20688FDF"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6664156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2895335C"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7EE0135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A31CB6" w:rsidRPr="00807CF7" w14:paraId="5EA4856C" w14:textId="77777777" w:rsidTr="00701B15">
        <w:tc>
          <w:tcPr>
            <w:tcW w:w="988" w:type="dxa"/>
            <w:vMerge/>
          </w:tcPr>
          <w:p w14:paraId="79DB9FEF"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799388EF"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2BF9356E"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283998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DA4837D"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B5530E6"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E419CE7"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62D3059"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A31CB6" w:rsidRPr="00807CF7" w14:paraId="70FA8470" w14:textId="77777777" w:rsidTr="00701B15">
        <w:tc>
          <w:tcPr>
            <w:tcW w:w="988" w:type="dxa"/>
            <w:vMerge/>
          </w:tcPr>
          <w:p w14:paraId="689F57D3"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43F9207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475EE41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E606FE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4B14023"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EF67567"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002BF77"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4782A45"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A31CB6" w:rsidRPr="00807CF7" w14:paraId="0FA3CEAA" w14:textId="77777777" w:rsidTr="00701B15">
        <w:tc>
          <w:tcPr>
            <w:tcW w:w="988" w:type="dxa"/>
            <w:vMerge/>
          </w:tcPr>
          <w:p w14:paraId="55B7A1B1"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00C2D773"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4DD0099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10C5273"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0C3E95C"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6DC314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85A8BB8"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14AEC40C"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31CB6" w:rsidRPr="00807CF7" w14:paraId="69E6265D" w14:textId="77777777" w:rsidTr="00701B15">
        <w:tc>
          <w:tcPr>
            <w:tcW w:w="988" w:type="dxa"/>
            <w:vMerge/>
          </w:tcPr>
          <w:p w14:paraId="1A3BFC1E"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0A43D2C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66F9175E"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D026881"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0702AA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A202F7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FC8CA6E"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650AC9A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31CB6" w:rsidRPr="00807CF7" w14:paraId="18F7E441" w14:textId="77777777" w:rsidTr="00701B15">
        <w:tc>
          <w:tcPr>
            <w:tcW w:w="988" w:type="dxa"/>
            <w:vMerge/>
          </w:tcPr>
          <w:p w14:paraId="3D5AA7CF"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59E48ADC"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2FB011E2"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0AADD87"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6013008"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69C47EB"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47FF83B"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1C62E500"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A31CB6" w:rsidRPr="00807CF7" w14:paraId="69A88CC7" w14:textId="77777777" w:rsidTr="00701B15">
        <w:tc>
          <w:tcPr>
            <w:tcW w:w="988" w:type="dxa"/>
          </w:tcPr>
          <w:p w14:paraId="78FC4E61"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0257C4FF"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7C2D1185"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680625EF"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4EEA3417"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09DD3046"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05919FB6"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3EA8B806" w14:textId="77777777" w:rsidR="00A31CB6" w:rsidRPr="00807CF7" w:rsidRDefault="00A31CB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A31CB6" w:rsidRPr="00807CF7" w14:paraId="5882F415" w14:textId="77777777" w:rsidTr="00701B15">
        <w:tc>
          <w:tcPr>
            <w:tcW w:w="988" w:type="dxa"/>
          </w:tcPr>
          <w:p w14:paraId="022D9CE4" w14:textId="77777777" w:rsidR="00A31CB6" w:rsidRPr="00807CF7" w:rsidRDefault="00A31CB6" w:rsidP="00701B15">
            <w:pPr>
              <w:tabs>
                <w:tab w:val="left" w:pos="3233"/>
              </w:tabs>
              <w:jc w:val="center"/>
              <w:rPr>
                <w:rFonts w:ascii="Times New Roman" w:hAnsi="Times New Roman" w:cs="Times New Roman"/>
                <w:b/>
                <w:bCs/>
                <w:sz w:val="24"/>
                <w:szCs w:val="24"/>
              </w:rPr>
            </w:pPr>
          </w:p>
        </w:tc>
        <w:tc>
          <w:tcPr>
            <w:tcW w:w="1069" w:type="dxa"/>
          </w:tcPr>
          <w:p w14:paraId="2AE88E34"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36A41D49"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104536F"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E01A1F7"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FAF5601"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4830C99"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4287382D" w14:textId="77777777" w:rsidR="00A31CB6" w:rsidRPr="00807CF7" w:rsidRDefault="00A31CB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32DAAC63" w14:textId="77777777" w:rsidR="00A31CB6" w:rsidRPr="00807CF7" w:rsidRDefault="00A31CB6" w:rsidP="00A31CB6">
      <w:pPr>
        <w:rPr>
          <w:b/>
          <w:bCs/>
        </w:rPr>
      </w:pPr>
      <w:r w:rsidRPr="00807CF7">
        <w:rPr>
          <w:b/>
          <w:bCs/>
        </w:rPr>
        <w:t xml:space="preserve">Level of Correlation between PSO’s and CO’s </w:t>
      </w:r>
    </w:p>
    <w:p w14:paraId="0A1414E1" w14:textId="77777777" w:rsidR="00A31CB6" w:rsidRPr="00807CF7" w:rsidRDefault="00A31CB6" w:rsidP="00A31CB6">
      <w:pPr>
        <w:ind w:firstLine="720"/>
        <w:rPr>
          <w:b/>
        </w:rPr>
      </w:pPr>
      <w:r w:rsidRPr="00807CF7">
        <w:rPr>
          <w:b/>
        </w:rPr>
        <w:t xml:space="preserve">1 – Low </w:t>
      </w:r>
    </w:p>
    <w:p w14:paraId="3F71B715" w14:textId="77777777" w:rsidR="00A31CB6" w:rsidRPr="00807CF7" w:rsidRDefault="00A31CB6" w:rsidP="00A31CB6">
      <w:pPr>
        <w:ind w:firstLine="720"/>
        <w:rPr>
          <w:b/>
        </w:rPr>
      </w:pPr>
      <w:r w:rsidRPr="00807CF7">
        <w:rPr>
          <w:b/>
        </w:rPr>
        <w:t xml:space="preserve">2 – Medium </w:t>
      </w:r>
    </w:p>
    <w:p w14:paraId="08897514" w14:textId="77777777" w:rsidR="00A31CB6" w:rsidRPr="00807CF7" w:rsidRDefault="00A31CB6" w:rsidP="00A31CB6">
      <w:pPr>
        <w:ind w:firstLine="720"/>
        <w:rPr>
          <w:b/>
        </w:rPr>
      </w:pPr>
      <w:r w:rsidRPr="00807CF7">
        <w:rPr>
          <w:b/>
        </w:rPr>
        <w:t xml:space="preserve">3 – High </w:t>
      </w:r>
    </w:p>
    <w:p w14:paraId="1C5D2894" w14:textId="77777777" w:rsidR="00A31CB6" w:rsidRPr="00807CF7" w:rsidRDefault="00A31CB6" w:rsidP="00A31CB6">
      <w:pPr>
        <w:ind w:left="-142" w:firstLine="862"/>
        <w:rPr>
          <w:b/>
          <w:bCs/>
        </w:rPr>
      </w:pPr>
      <w:r w:rsidRPr="00807CF7">
        <w:rPr>
          <w:b/>
        </w:rPr>
        <w:t xml:space="preserve">0– No Correlation </w:t>
      </w:r>
    </w:p>
    <w:p w14:paraId="608A973B" w14:textId="00D09DD8" w:rsidR="000D31FF" w:rsidRDefault="000D31FF" w:rsidP="000D31FF">
      <w:pPr>
        <w:spacing w:after="160" w:line="259" w:lineRule="auto"/>
      </w:pPr>
    </w:p>
    <w:p w14:paraId="5E4418D8" w14:textId="4257683F" w:rsidR="00A31CB6" w:rsidRDefault="00A31CB6" w:rsidP="000D31FF">
      <w:pPr>
        <w:spacing w:after="160" w:line="259" w:lineRule="auto"/>
      </w:pPr>
    </w:p>
    <w:p w14:paraId="2E4701A5" w14:textId="41676302" w:rsidR="00A31CB6" w:rsidRDefault="00A31CB6" w:rsidP="000D31FF">
      <w:pPr>
        <w:spacing w:after="160" w:line="259" w:lineRule="auto"/>
      </w:pPr>
    </w:p>
    <w:p w14:paraId="364E2CC7" w14:textId="77777777" w:rsidR="00A31CB6" w:rsidRDefault="00A31CB6" w:rsidP="000D31FF">
      <w:pPr>
        <w:spacing w:after="160" w:line="259" w:lineRule="auto"/>
      </w:pPr>
    </w:p>
    <w:p w14:paraId="2ECE3644" w14:textId="7B339A86" w:rsidR="00A31CB6" w:rsidRDefault="00A31CB6" w:rsidP="000D31FF">
      <w:pPr>
        <w:spacing w:after="160" w:line="259" w:lineRule="auto"/>
      </w:pPr>
    </w:p>
    <w:p w14:paraId="05BC017E" w14:textId="77777777" w:rsidR="00A31CB6" w:rsidRPr="00B126DF" w:rsidRDefault="00A31CB6" w:rsidP="000D31FF">
      <w:pPr>
        <w:spacing w:after="160" w:line="259" w:lineRule="auto"/>
      </w:pPr>
    </w:p>
    <w:tbl>
      <w:tblPr>
        <w:tblStyle w:val="TableGrid"/>
        <w:tblW w:w="8216" w:type="dxa"/>
        <w:tblLook w:val="04A0" w:firstRow="1" w:lastRow="0" w:firstColumn="1" w:lastColumn="0" w:noHBand="0" w:noVBand="1"/>
      </w:tblPr>
      <w:tblGrid>
        <w:gridCol w:w="2660"/>
        <w:gridCol w:w="4252"/>
        <w:gridCol w:w="1304"/>
      </w:tblGrid>
      <w:tr w:rsidR="00F8755C" w:rsidRPr="00102A22" w14:paraId="7A2239E7" w14:textId="77777777" w:rsidTr="003B36C4">
        <w:tc>
          <w:tcPr>
            <w:tcW w:w="2660" w:type="dxa"/>
          </w:tcPr>
          <w:p w14:paraId="2A472A2B" w14:textId="77777777" w:rsidR="00F8755C" w:rsidRPr="004A0C1B" w:rsidRDefault="00F8755C" w:rsidP="00EC4F54">
            <w:pPr>
              <w:rPr>
                <w:rFonts w:ascii="Times New Roman" w:hAnsi="Times New Roman" w:cs="Times New Roman"/>
                <w:b/>
                <w:sz w:val="24"/>
                <w:szCs w:val="24"/>
              </w:rPr>
            </w:pPr>
            <w:bookmarkStart w:id="3" w:name="_Hlk152064352"/>
            <w:r w:rsidRPr="004A0C1B">
              <w:rPr>
                <w:rFonts w:ascii="Times New Roman" w:hAnsi="Times New Roman" w:cs="Times New Roman"/>
                <w:b/>
                <w:sz w:val="24"/>
                <w:szCs w:val="24"/>
              </w:rPr>
              <w:lastRenderedPageBreak/>
              <w:t>SEMESTER: I</w:t>
            </w:r>
            <w:r>
              <w:rPr>
                <w:rFonts w:ascii="Times New Roman" w:hAnsi="Times New Roman" w:cs="Times New Roman"/>
                <w:b/>
                <w:sz w:val="24"/>
                <w:szCs w:val="24"/>
              </w:rPr>
              <w:t>V</w:t>
            </w:r>
          </w:p>
          <w:p w14:paraId="07296EF8" w14:textId="77777777" w:rsidR="00F8755C" w:rsidRPr="004A0C1B" w:rsidRDefault="00F8755C" w:rsidP="00EC4F54">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5B92CE2C" w14:textId="35C67B8F" w:rsidR="00F8755C" w:rsidRPr="004A0C1B" w:rsidRDefault="00F8755C" w:rsidP="00EC4F54">
            <w:pPr>
              <w:rPr>
                <w:rFonts w:ascii="Times New Roman" w:hAnsi="Times New Roman" w:cs="Times New Roman"/>
                <w:b/>
                <w:sz w:val="24"/>
                <w:szCs w:val="24"/>
              </w:rPr>
            </w:pPr>
            <w:r>
              <w:rPr>
                <w:rFonts w:ascii="Times New Roman" w:hAnsi="Times New Roman" w:cs="Times New Roman"/>
                <w:b/>
                <w:sz w:val="24"/>
                <w:szCs w:val="24"/>
              </w:rPr>
              <w:t>CORE: VIII</w:t>
            </w:r>
          </w:p>
        </w:tc>
        <w:tc>
          <w:tcPr>
            <w:tcW w:w="4252" w:type="dxa"/>
          </w:tcPr>
          <w:p w14:paraId="29FC6306" w14:textId="71245902" w:rsidR="00F8755C" w:rsidRPr="000D31FF" w:rsidRDefault="00F8755C" w:rsidP="00EC4F54">
            <w:pPr>
              <w:jc w:val="center"/>
              <w:rPr>
                <w:rFonts w:ascii="Times New Roman" w:eastAsia="Arial" w:hAnsi="Times New Roman" w:cs="Times New Roman"/>
                <w:b/>
              </w:rPr>
            </w:pPr>
            <w:r w:rsidRPr="000D31FF">
              <w:rPr>
                <w:rFonts w:ascii="Times New Roman" w:eastAsia="Arial" w:hAnsi="Times New Roman" w:cs="Times New Roman"/>
                <w:b/>
              </w:rPr>
              <w:t>23UDASC4</w:t>
            </w:r>
            <w:r>
              <w:rPr>
                <w:rFonts w:ascii="Times New Roman" w:eastAsia="Arial" w:hAnsi="Times New Roman" w:cs="Times New Roman"/>
                <w:b/>
              </w:rPr>
              <w:t>4</w:t>
            </w:r>
          </w:p>
          <w:p w14:paraId="526FAC61" w14:textId="5E1C81D8" w:rsidR="00F8755C" w:rsidRPr="00DE6257" w:rsidRDefault="00F8755C" w:rsidP="00EC4F54">
            <w:pPr>
              <w:jc w:val="center"/>
              <w:rPr>
                <w:rFonts w:ascii="Times New Roman" w:hAnsi="Times New Roman" w:cs="Times New Roman"/>
                <w:b/>
                <w:bCs/>
                <w:sz w:val="24"/>
                <w:szCs w:val="24"/>
              </w:rPr>
            </w:pPr>
            <w:r w:rsidRPr="00B126DF">
              <w:rPr>
                <w:rFonts w:ascii="Times New Roman" w:hAnsi="Times New Roman" w:cs="Times New Roman"/>
                <w:b/>
                <w:bCs/>
                <w:sz w:val="24"/>
                <w:szCs w:val="24"/>
              </w:rPr>
              <w:t>LIMITED WARS</w:t>
            </w:r>
          </w:p>
        </w:tc>
        <w:tc>
          <w:tcPr>
            <w:tcW w:w="1304" w:type="dxa"/>
          </w:tcPr>
          <w:p w14:paraId="2134DEDB" w14:textId="77777777" w:rsidR="00F8755C" w:rsidRPr="004A0C1B" w:rsidRDefault="00F8755C" w:rsidP="00EC4F54">
            <w:pPr>
              <w:rPr>
                <w:rFonts w:ascii="Times New Roman" w:hAnsi="Times New Roman" w:cs="Times New Roman"/>
                <w:b/>
                <w:sz w:val="24"/>
                <w:szCs w:val="24"/>
              </w:rPr>
            </w:pPr>
            <w:r>
              <w:rPr>
                <w:rFonts w:ascii="Times New Roman" w:hAnsi="Times New Roman" w:cs="Times New Roman"/>
                <w:b/>
                <w:sz w:val="24"/>
                <w:szCs w:val="24"/>
              </w:rPr>
              <w:t>Credit: 5</w:t>
            </w:r>
          </w:p>
          <w:p w14:paraId="04563454" w14:textId="5E817ABD" w:rsidR="00F8755C" w:rsidRPr="004A0C1B" w:rsidRDefault="00F8755C" w:rsidP="006939BC">
            <w:pPr>
              <w:rPr>
                <w:rFonts w:ascii="Times New Roman" w:hAnsi="Times New Roman" w:cs="Times New Roman"/>
                <w:b/>
                <w:sz w:val="24"/>
                <w:szCs w:val="24"/>
              </w:rPr>
            </w:pPr>
            <w:r>
              <w:rPr>
                <w:rFonts w:ascii="Times New Roman" w:hAnsi="Times New Roman" w:cs="Times New Roman"/>
                <w:b/>
                <w:sz w:val="24"/>
                <w:szCs w:val="24"/>
              </w:rPr>
              <w:t>Hours:</w:t>
            </w:r>
            <w:r w:rsidR="006939BC">
              <w:rPr>
                <w:rFonts w:ascii="Times New Roman" w:hAnsi="Times New Roman" w:cs="Times New Roman"/>
                <w:b/>
                <w:sz w:val="24"/>
                <w:szCs w:val="24"/>
              </w:rPr>
              <w:t>5</w:t>
            </w:r>
          </w:p>
        </w:tc>
      </w:tr>
    </w:tbl>
    <w:p w14:paraId="1DF13EC6" w14:textId="77777777" w:rsidR="00F8755C" w:rsidRDefault="00F8755C" w:rsidP="000D31FF">
      <w:pPr>
        <w:jc w:val="both"/>
        <w:rPr>
          <w:b/>
          <w:bCs/>
        </w:rPr>
      </w:pPr>
    </w:p>
    <w:p w14:paraId="32C34C99" w14:textId="3A0901CF" w:rsidR="000D31FF" w:rsidRPr="00F8755C" w:rsidRDefault="000D31FF" w:rsidP="000D31FF">
      <w:pPr>
        <w:jc w:val="both"/>
        <w:rPr>
          <w:b/>
          <w:bCs/>
          <w:sz w:val="22"/>
          <w:szCs w:val="22"/>
        </w:rPr>
      </w:pPr>
      <w:r w:rsidRPr="00F8755C">
        <w:rPr>
          <w:b/>
          <w:bCs/>
          <w:sz w:val="22"/>
          <w:szCs w:val="22"/>
        </w:rPr>
        <w:t xml:space="preserve">Course objectives: </w:t>
      </w:r>
    </w:p>
    <w:p w14:paraId="095E4F7E" w14:textId="77777777" w:rsidR="000D31FF" w:rsidRPr="00F8755C" w:rsidRDefault="000D31FF" w:rsidP="000D31FF">
      <w:pPr>
        <w:pStyle w:val="BodyText"/>
        <w:ind w:left="483" w:right="639"/>
        <w:jc w:val="both"/>
        <w:rPr>
          <w:sz w:val="22"/>
          <w:szCs w:val="22"/>
        </w:rPr>
      </w:pPr>
      <w:r w:rsidRPr="00F8755C">
        <w:rPr>
          <w:spacing w:val="-1"/>
          <w:sz w:val="22"/>
          <w:szCs w:val="22"/>
        </w:rPr>
        <w:t>After</w:t>
      </w:r>
      <w:r w:rsidRPr="00F8755C">
        <w:rPr>
          <w:spacing w:val="-14"/>
          <w:sz w:val="22"/>
          <w:szCs w:val="22"/>
        </w:rPr>
        <w:t xml:space="preserve"> </w:t>
      </w:r>
      <w:r w:rsidRPr="00F8755C">
        <w:rPr>
          <w:spacing w:val="-1"/>
          <w:sz w:val="22"/>
          <w:szCs w:val="22"/>
        </w:rPr>
        <w:t>going</w:t>
      </w:r>
      <w:r w:rsidRPr="00F8755C">
        <w:rPr>
          <w:spacing w:val="-19"/>
          <w:sz w:val="22"/>
          <w:szCs w:val="22"/>
        </w:rPr>
        <w:t xml:space="preserve"> </w:t>
      </w:r>
      <w:r w:rsidRPr="00F8755C">
        <w:rPr>
          <w:spacing w:val="-1"/>
          <w:sz w:val="22"/>
          <w:szCs w:val="22"/>
        </w:rPr>
        <w:t>through</w:t>
      </w:r>
      <w:r w:rsidRPr="00F8755C">
        <w:rPr>
          <w:spacing w:val="-13"/>
          <w:sz w:val="22"/>
          <w:szCs w:val="22"/>
        </w:rPr>
        <w:t xml:space="preserve"> </w:t>
      </w:r>
      <w:r w:rsidRPr="00F8755C">
        <w:rPr>
          <w:sz w:val="22"/>
          <w:szCs w:val="22"/>
        </w:rPr>
        <w:t>this</w:t>
      </w:r>
      <w:r w:rsidRPr="00F8755C">
        <w:rPr>
          <w:spacing w:val="-14"/>
          <w:sz w:val="22"/>
          <w:szCs w:val="22"/>
        </w:rPr>
        <w:t xml:space="preserve"> </w:t>
      </w:r>
      <w:r w:rsidRPr="00F8755C">
        <w:rPr>
          <w:sz w:val="22"/>
          <w:szCs w:val="22"/>
        </w:rPr>
        <w:t>paper</w:t>
      </w:r>
      <w:r w:rsidRPr="00F8755C">
        <w:rPr>
          <w:spacing w:val="-14"/>
          <w:sz w:val="22"/>
          <w:szCs w:val="22"/>
        </w:rPr>
        <w:t xml:space="preserve"> </w:t>
      </w:r>
      <w:r w:rsidRPr="00F8755C">
        <w:rPr>
          <w:sz w:val="22"/>
          <w:szCs w:val="22"/>
        </w:rPr>
        <w:t>students</w:t>
      </w:r>
      <w:r w:rsidRPr="00F8755C">
        <w:rPr>
          <w:spacing w:val="-14"/>
          <w:sz w:val="22"/>
          <w:szCs w:val="22"/>
        </w:rPr>
        <w:t xml:space="preserve"> </w:t>
      </w:r>
      <w:r w:rsidRPr="00F8755C">
        <w:rPr>
          <w:sz w:val="22"/>
          <w:szCs w:val="22"/>
        </w:rPr>
        <w:t>will</w:t>
      </w:r>
      <w:r w:rsidRPr="00F8755C">
        <w:rPr>
          <w:spacing w:val="-13"/>
          <w:sz w:val="22"/>
          <w:szCs w:val="22"/>
        </w:rPr>
        <w:t xml:space="preserve"> </w:t>
      </w:r>
      <w:r w:rsidRPr="00F8755C">
        <w:rPr>
          <w:sz w:val="22"/>
          <w:szCs w:val="22"/>
        </w:rPr>
        <w:t>have</w:t>
      </w:r>
      <w:r w:rsidRPr="00F8755C">
        <w:rPr>
          <w:spacing w:val="-13"/>
          <w:sz w:val="22"/>
          <w:szCs w:val="22"/>
        </w:rPr>
        <w:t xml:space="preserve"> </w:t>
      </w:r>
      <w:r w:rsidRPr="00F8755C">
        <w:rPr>
          <w:sz w:val="22"/>
          <w:szCs w:val="22"/>
        </w:rPr>
        <w:t>an</w:t>
      </w:r>
      <w:r w:rsidRPr="00F8755C">
        <w:rPr>
          <w:spacing w:val="-9"/>
          <w:sz w:val="22"/>
          <w:szCs w:val="22"/>
        </w:rPr>
        <w:t xml:space="preserve"> </w:t>
      </w:r>
      <w:r w:rsidRPr="00F8755C">
        <w:rPr>
          <w:sz w:val="22"/>
          <w:szCs w:val="22"/>
        </w:rPr>
        <w:t>understanding</w:t>
      </w:r>
      <w:r w:rsidRPr="00F8755C">
        <w:rPr>
          <w:spacing w:val="-17"/>
          <w:sz w:val="22"/>
          <w:szCs w:val="22"/>
        </w:rPr>
        <w:t xml:space="preserve"> </w:t>
      </w:r>
      <w:r w:rsidRPr="00F8755C">
        <w:rPr>
          <w:sz w:val="22"/>
          <w:szCs w:val="22"/>
        </w:rPr>
        <w:t>of</w:t>
      </w:r>
      <w:r w:rsidRPr="00F8755C">
        <w:rPr>
          <w:spacing w:val="-15"/>
          <w:sz w:val="22"/>
          <w:szCs w:val="22"/>
        </w:rPr>
        <w:t xml:space="preserve"> </w:t>
      </w:r>
      <w:r w:rsidRPr="00F8755C">
        <w:rPr>
          <w:sz w:val="22"/>
          <w:szCs w:val="22"/>
        </w:rPr>
        <w:t>wars</w:t>
      </w:r>
      <w:r w:rsidRPr="00F8755C">
        <w:rPr>
          <w:spacing w:val="-14"/>
          <w:sz w:val="22"/>
          <w:szCs w:val="22"/>
        </w:rPr>
        <w:t xml:space="preserve"> </w:t>
      </w:r>
      <w:r w:rsidRPr="00F8755C">
        <w:rPr>
          <w:sz w:val="22"/>
          <w:szCs w:val="22"/>
        </w:rPr>
        <w:t>that</w:t>
      </w:r>
      <w:r w:rsidRPr="00F8755C">
        <w:rPr>
          <w:spacing w:val="-15"/>
          <w:sz w:val="22"/>
          <w:szCs w:val="22"/>
        </w:rPr>
        <w:t xml:space="preserve"> </w:t>
      </w:r>
      <w:r w:rsidRPr="00F8755C">
        <w:rPr>
          <w:sz w:val="22"/>
          <w:szCs w:val="22"/>
        </w:rPr>
        <w:t>were</w:t>
      </w:r>
      <w:r w:rsidRPr="00F8755C">
        <w:rPr>
          <w:spacing w:val="-12"/>
          <w:sz w:val="22"/>
          <w:szCs w:val="22"/>
        </w:rPr>
        <w:t xml:space="preserve"> </w:t>
      </w:r>
      <w:r w:rsidRPr="00F8755C">
        <w:rPr>
          <w:sz w:val="22"/>
          <w:szCs w:val="22"/>
        </w:rPr>
        <w:t>fought</w:t>
      </w:r>
      <w:r w:rsidRPr="00F8755C">
        <w:rPr>
          <w:spacing w:val="-58"/>
          <w:sz w:val="22"/>
          <w:szCs w:val="22"/>
        </w:rPr>
        <w:t xml:space="preserve"> </w:t>
      </w:r>
      <w:r w:rsidRPr="00F8755C">
        <w:rPr>
          <w:sz w:val="22"/>
          <w:szCs w:val="22"/>
        </w:rPr>
        <w:t xml:space="preserve">after the end of World War – </w:t>
      </w:r>
      <w:proofErr w:type="gramStart"/>
      <w:r w:rsidRPr="00F8755C">
        <w:rPr>
          <w:sz w:val="22"/>
          <w:szCs w:val="22"/>
        </w:rPr>
        <w:t>II .</w:t>
      </w:r>
      <w:proofErr w:type="gramEnd"/>
      <w:r w:rsidRPr="00F8755C">
        <w:rPr>
          <w:sz w:val="22"/>
          <w:szCs w:val="22"/>
        </w:rPr>
        <w:t xml:space="preserve"> This paper deals with the evolution of limited wars after</w:t>
      </w:r>
      <w:r w:rsidRPr="00F8755C">
        <w:rPr>
          <w:spacing w:val="1"/>
          <w:sz w:val="22"/>
          <w:szCs w:val="22"/>
        </w:rPr>
        <w:t xml:space="preserve"> </w:t>
      </w:r>
      <w:r w:rsidRPr="00F8755C">
        <w:rPr>
          <w:sz w:val="22"/>
          <w:szCs w:val="22"/>
        </w:rPr>
        <w:t>the end of World War – II. To make the students learn about some of the important wars</w:t>
      </w:r>
      <w:r w:rsidRPr="00F8755C">
        <w:rPr>
          <w:spacing w:val="1"/>
          <w:sz w:val="22"/>
          <w:szCs w:val="22"/>
        </w:rPr>
        <w:t xml:space="preserve"> </w:t>
      </w:r>
      <w:r w:rsidRPr="00F8755C">
        <w:rPr>
          <w:sz w:val="22"/>
          <w:szCs w:val="22"/>
        </w:rPr>
        <w:t>that</w:t>
      </w:r>
      <w:r w:rsidRPr="00F8755C">
        <w:rPr>
          <w:spacing w:val="-1"/>
          <w:sz w:val="22"/>
          <w:szCs w:val="22"/>
        </w:rPr>
        <w:t xml:space="preserve"> </w:t>
      </w:r>
      <w:r w:rsidRPr="00F8755C">
        <w:rPr>
          <w:sz w:val="22"/>
          <w:szCs w:val="22"/>
        </w:rPr>
        <w:t>was fought after 1945.</w:t>
      </w:r>
    </w:p>
    <w:p w14:paraId="021C5A50" w14:textId="77777777" w:rsidR="000D31FF" w:rsidRPr="00F8755C" w:rsidRDefault="000D31FF" w:rsidP="000D31FF">
      <w:pPr>
        <w:pStyle w:val="BodyText"/>
        <w:ind w:left="483" w:right="639"/>
        <w:jc w:val="both"/>
        <w:rPr>
          <w:sz w:val="22"/>
          <w:szCs w:val="22"/>
        </w:rPr>
      </w:pPr>
    </w:p>
    <w:p w14:paraId="14C151C2" w14:textId="77777777" w:rsidR="000D31FF" w:rsidRPr="00F8755C" w:rsidRDefault="000D31FF" w:rsidP="000D31FF">
      <w:pPr>
        <w:pStyle w:val="Heading4"/>
        <w:spacing w:before="3" w:line="274" w:lineRule="exact"/>
        <w:jc w:val="both"/>
        <w:rPr>
          <w:sz w:val="22"/>
          <w:szCs w:val="22"/>
        </w:rPr>
      </w:pPr>
      <w:r w:rsidRPr="00F8755C">
        <w:rPr>
          <w:sz w:val="22"/>
          <w:szCs w:val="22"/>
        </w:rPr>
        <w:t>Unit</w:t>
      </w:r>
      <w:r w:rsidRPr="00F8755C">
        <w:rPr>
          <w:spacing w:val="-2"/>
          <w:sz w:val="22"/>
          <w:szCs w:val="22"/>
        </w:rPr>
        <w:t xml:space="preserve"> </w:t>
      </w:r>
      <w:r w:rsidRPr="00F8755C">
        <w:rPr>
          <w:sz w:val="22"/>
          <w:szCs w:val="22"/>
        </w:rPr>
        <w:t>– 1:</w:t>
      </w:r>
      <w:r w:rsidRPr="00F8755C">
        <w:rPr>
          <w:spacing w:val="-1"/>
          <w:sz w:val="22"/>
          <w:szCs w:val="22"/>
        </w:rPr>
        <w:t xml:space="preserve"> </w:t>
      </w:r>
      <w:r w:rsidRPr="00F8755C">
        <w:rPr>
          <w:sz w:val="22"/>
          <w:szCs w:val="22"/>
        </w:rPr>
        <w:t>Korean War</w:t>
      </w:r>
      <w:r w:rsidRPr="00F8755C">
        <w:rPr>
          <w:spacing w:val="-1"/>
          <w:sz w:val="22"/>
          <w:szCs w:val="22"/>
        </w:rPr>
        <w:t xml:space="preserve"> </w:t>
      </w:r>
      <w:r w:rsidRPr="00F8755C">
        <w:rPr>
          <w:spacing w:val="-1"/>
          <w:sz w:val="22"/>
          <w:szCs w:val="22"/>
        </w:rPr>
        <w:tab/>
      </w:r>
      <w:r w:rsidRPr="00F8755C">
        <w:rPr>
          <w:spacing w:val="-1"/>
          <w:sz w:val="22"/>
          <w:szCs w:val="22"/>
        </w:rPr>
        <w:tab/>
      </w:r>
      <w:r w:rsidRPr="00F8755C">
        <w:rPr>
          <w:spacing w:val="-1"/>
          <w:sz w:val="22"/>
          <w:szCs w:val="22"/>
        </w:rPr>
        <w:tab/>
      </w:r>
      <w:r w:rsidRPr="00F8755C">
        <w:rPr>
          <w:spacing w:val="-1"/>
          <w:sz w:val="22"/>
          <w:szCs w:val="22"/>
        </w:rPr>
        <w:tab/>
      </w:r>
      <w:r w:rsidRPr="00F8755C">
        <w:rPr>
          <w:spacing w:val="-1"/>
          <w:sz w:val="22"/>
          <w:szCs w:val="22"/>
        </w:rPr>
        <w:tab/>
      </w:r>
      <w:r w:rsidRPr="00F8755C">
        <w:rPr>
          <w:spacing w:val="-1"/>
          <w:sz w:val="22"/>
          <w:szCs w:val="22"/>
        </w:rPr>
        <w:tab/>
      </w:r>
      <w:r w:rsidRPr="00F8755C">
        <w:rPr>
          <w:spacing w:val="-1"/>
          <w:sz w:val="22"/>
          <w:szCs w:val="22"/>
        </w:rPr>
        <w:tab/>
      </w:r>
      <w:r w:rsidRPr="00F8755C">
        <w:rPr>
          <w:sz w:val="22"/>
          <w:szCs w:val="22"/>
        </w:rPr>
        <w:t>(18 Hours)</w:t>
      </w:r>
    </w:p>
    <w:p w14:paraId="576A36C6" w14:textId="77777777" w:rsidR="000D31FF" w:rsidRPr="00F8755C" w:rsidRDefault="000D31FF" w:rsidP="00AC3EA6">
      <w:pPr>
        <w:pStyle w:val="ListParagraph"/>
        <w:widowControl w:val="0"/>
        <w:numPr>
          <w:ilvl w:val="0"/>
          <w:numId w:val="21"/>
        </w:numPr>
        <w:tabs>
          <w:tab w:val="left" w:pos="731"/>
        </w:tabs>
        <w:autoSpaceDE w:val="0"/>
        <w:autoSpaceDN w:val="0"/>
        <w:spacing w:after="0" w:line="274" w:lineRule="exact"/>
        <w:contextualSpacing w:val="0"/>
        <w:rPr>
          <w:rFonts w:ascii="Times New Roman" w:hAnsi="Times New Roman" w:cs="Times New Roman"/>
        </w:rPr>
      </w:pPr>
      <w:r w:rsidRPr="00F8755C">
        <w:rPr>
          <w:rFonts w:ascii="Times New Roman" w:hAnsi="Times New Roman" w:cs="Times New Roman"/>
        </w:rPr>
        <w:t>Concept,</w:t>
      </w:r>
      <w:r w:rsidRPr="00F8755C">
        <w:rPr>
          <w:rFonts w:ascii="Times New Roman" w:hAnsi="Times New Roman" w:cs="Times New Roman"/>
          <w:spacing w:val="-1"/>
        </w:rPr>
        <w:t xml:space="preserve"> </w:t>
      </w:r>
      <w:r w:rsidRPr="00F8755C">
        <w:rPr>
          <w:rFonts w:ascii="Times New Roman" w:hAnsi="Times New Roman" w:cs="Times New Roman"/>
        </w:rPr>
        <w:t>meaning</w:t>
      </w:r>
      <w:r w:rsidRPr="00F8755C">
        <w:rPr>
          <w:rFonts w:ascii="Times New Roman" w:hAnsi="Times New Roman" w:cs="Times New Roman"/>
          <w:spacing w:val="-4"/>
        </w:rPr>
        <w:t xml:space="preserve"> </w:t>
      </w:r>
      <w:r w:rsidRPr="00F8755C">
        <w:rPr>
          <w:rFonts w:ascii="Times New Roman" w:hAnsi="Times New Roman" w:cs="Times New Roman"/>
        </w:rPr>
        <w:t>and scope</w:t>
      </w:r>
      <w:r w:rsidRPr="00F8755C">
        <w:rPr>
          <w:rFonts w:ascii="Times New Roman" w:hAnsi="Times New Roman" w:cs="Times New Roman"/>
          <w:spacing w:val="-2"/>
        </w:rPr>
        <w:t xml:space="preserve"> </w:t>
      </w:r>
      <w:r w:rsidRPr="00F8755C">
        <w:rPr>
          <w:rFonts w:ascii="Times New Roman" w:hAnsi="Times New Roman" w:cs="Times New Roman"/>
        </w:rPr>
        <w:t>of limited</w:t>
      </w:r>
      <w:r w:rsidRPr="00F8755C">
        <w:rPr>
          <w:rFonts w:ascii="Times New Roman" w:hAnsi="Times New Roman" w:cs="Times New Roman"/>
          <w:spacing w:val="-1"/>
        </w:rPr>
        <w:t xml:space="preserve"> </w:t>
      </w:r>
      <w:r w:rsidRPr="00F8755C">
        <w:rPr>
          <w:rFonts w:ascii="Times New Roman" w:hAnsi="Times New Roman" w:cs="Times New Roman"/>
        </w:rPr>
        <w:t>wars</w:t>
      </w:r>
    </w:p>
    <w:p w14:paraId="20C43CB9" w14:textId="77777777" w:rsidR="000D31FF" w:rsidRPr="00F8755C" w:rsidRDefault="000D31FF" w:rsidP="00AC3EA6">
      <w:pPr>
        <w:pStyle w:val="ListParagraph"/>
        <w:widowControl w:val="0"/>
        <w:numPr>
          <w:ilvl w:val="0"/>
          <w:numId w:val="21"/>
        </w:numPr>
        <w:tabs>
          <w:tab w:val="left" w:pos="746"/>
        </w:tabs>
        <w:autoSpaceDE w:val="0"/>
        <w:autoSpaceDN w:val="0"/>
        <w:spacing w:before="21" w:after="0" w:line="240" w:lineRule="auto"/>
        <w:ind w:left="745" w:hanging="263"/>
        <w:contextualSpacing w:val="0"/>
        <w:rPr>
          <w:rFonts w:ascii="Times New Roman" w:hAnsi="Times New Roman" w:cs="Times New Roman"/>
        </w:rPr>
      </w:pPr>
      <w:r w:rsidRPr="00F8755C">
        <w:rPr>
          <w:rFonts w:ascii="Times New Roman" w:hAnsi="Times New Roman" w:cs="Times New Roman"/>
        </w:rPr>
        <w:t>Causes</w:t>
      </w:r>
      <w:r w:rsidRPr="00F8755C">
        <w:rPr>
          <w:rFonts w:ascii="Times New Roman" w:hAnsi="Times New Roman" w:cs="Times New Roman"/>
          <w:spacing w:val="-1"/>
        </w:rPr>
        <w:t xml:space="preserve"> </w:t>
      </w:r>
      <w:r w:rsidRPr="00F8755C">
        <w:rPr>
          <w:rFonts w:ascii="Times New Roman" w:hAnsi="Times New Roman" w:cs="Times New Roman"/>
        </w:rPr>
        <w:t>of</w:t>
      </w:r>
      <w:r w:rsidRPr="00F8755C">
        <w:rPr>
          <w:rFonts w:ascii="Times New Roman" w:hAnsi="Times New Roman" w:cs="Times New Roman"/>
          <w:spacing w:val="-3"/>
        </w:rPr>
        <w:t xml:space="preserve"> </w:t>
      </w:r>
      <w:r w:rsidRPr="00F8755C">
        <w:rPr>
          <w:rFonts w:ascii="Times New Roman" w:hAnsi="Times New Roman" w:cs="Times New Roman"/>
        </w:rPr>
        <w:t>Korean War</w:t>
      </w:r>
    </w:p>
    <w:p w14:paraId="235A432D" w14:textId="77777777" w:rsidR="000D31FF" w:rsidRPr="00F8755C" w:rsidRDefault="000D31FF" w:rsidP="00AC3EA6">
      <w:pPr>
        <w:pStyle w:val="ListParagraph"/>
        <w:widowControl w:val="0"/>
        <w:numPr>
          <w:ilvl w:val="0"/>
          <w:numId w:val="21"/>
        </w:numPr>
        <w:tabs>
          <w:tab w:val="left" w:pos="731"/>
        </w:tabs>
        <w:autoSpaceDE w:val="0"/>
        <w:autoSpaceDN w:val="0"/>
        <w:spacing w:before="24" w:after="0" w:line="240" w:lineRule="auto"/>
        <w:contextualSpacing w:val="0"/>
        <w:rPr>
          <w:rFonts w:ascii="Times New Roman" w:hAnsi="Times New Roman" w:cs="Times New Roman"/>
        </w:rPr>
      </w:pPr>
      <w:r w:rsidRPr="00F8755C">
        <w:rPr>
          <w:rFonts w:ascii="Times New Roman" w:hAnsi="Times New Roman" w:cs="Times New Roman"/>
        </w:rPr>
        <w:t>Main</w:t>
      </w:r>
      <w:r w:rsidRPr="00F8755C">
        <w:rPr>
          <w:rFonts w:ascii="Times New Roman" w:hAnsi="Times New Roman" w:cs="Times New Roman"/>
          <w:spacing w:val="-2"/>
        </w:rPr>
        <w:t xml:space="preserve"> </w:t>
      </w:r>
      <w:r w:rsidRPr="00F8755C">
        <w:rPr>
          <w:rFonts w:ascii="Times New Roman" w:hAnsi="Times New Roman" w:cs="Times New Roman"/>
        </w:rPr>
        <w:t>events</w:t>
      </w:r>
    </w:p>
    <w:p w14:paraId="58CFD124" w14:textId="77777777" w:rsidR="000D31FF" w:rsidRPr="00F8755C" w:rsidRDefault="000D31FF" w:rsidP="00AC3EA6">
      <w:pPr>
        <w:pStyle w:val="ListParagraph"/>
        <w:widowControl w:val="0"/>
        <w:numPr>
          <w:ilvl w:val="0"/>
          <w:numId w:val="21"/>
        </w:numPr>
        <w:tabs>
          <w:tab w:val="left" w:pos="746"/>
        </w:tabs>
        <w:autoSpaceDE w:val="0"/>
        <w:autoSpaceDN w:val="0"/>
        <w:spacing w:before="20" w:after="0" w:line="240" w:lineRule="auto"/>
        <w:ind w:left="745" w:hanging="263"/>
        <w:contextualSpacing w:val="0"/>
        <w:rPr>
          <w:rFonts w:ascii="Times New Roman" w:hAnsi="Times New Roman" w:cs="Times New Roman"/>
        </w:rPr>
      </w:pPr>
      <w:r w:rsidRPr="00F8755C">
        <w:rPr>
          <w:rFonts w:ascii="Times New Roman" w:hAnsi="Times New Roman" w:cs="Times New Roman"/>
        </w:rPr>
        <w:t>Role</w:t>
      </w:r>
      <w:r w:rsidRPr="00F8755C">
        <w:rPr>
          <w:rFonts w:ascii="Times New Roman" w:hAnsi="Times New Roman" w:cs="Times New Roman"/>
          <w:spacing w:val="-1"/>
        </w:rPr>
        <w:t xml:space="preserve"> </w:t>
      </w:r>
      <w:r w:rsidRPr="00F8755C">
        <w:rPr>
          <w:rFonts w:ascii="Times New Roman" w:hAnsi="Times New Roman" w:cs="Times New Roman"/>
        </w:rPr>
        <w:t>of</w:t>
      </w:r>
      <w:r w:rsidRPr="00F8755C">
        <w:rPr>
          <w:rFonts w:ascii="Times New Roman" w:hAnsi="Times New Roman" w:cs="Times New Roman"/>
          <w:spacing w:val="-5"/>
        </w:rPr>
        <w:t xml:space="preserve"> </w:t>
      </w:r>
      <w:r w:rsidRPr="00F8755C">
        <w:rPr>
          <w:rFonts w:ascii="Times New Roman" w:hAnsi="Times New Roman" w:cs="Times New Roman"/>
        </w:rPr>
        <w:t>UNO</w:t>
      </w:r>
    </w:p>
    <w:p w14:paraId="379729F8" w14:textId="77777777" w:rsidR="000D31FF" w:rsidRPr="00F8755C" w:rsidRDefault="000D31FF" w:rsidP="000D31FF">
      <w:pPr>
        <w:pStyle w:val="Heading4"/>
        <w:spacing w:before="4" w:line="274" w:lineRule="exact"/>
        <w:ind w:left="543"/>
        <w:rPr>
          <w:sz w:val="22"/>
          <w:szCs w:val="22"/>
        </w:rPr>
      </w:pPr>
    </w:p>
    <w:p w14:paraId="3D31EB68" w14:textId="77777777" w:rsidR="000D31FF" w:rsidRPr="00F8755C" w:rsidRDefault="000D31FF" w:rsidP="00F8755C">
      <w:pPr>
        <w:pStyle w:val="Heading4"/>
        <w:spacing w:before="4" w:line="274" w:lineRule="exact"/>
        <w:rPr>
          <w:sz w:val="22"/>
          <w:szCs w:val="22"/>
        </w:rPr>
      </w:pPr>
      <w:r w:rsidRPr="00F8755C">
        <w:rPr>
          <w:sz w:val="22"/>
          <w:szCs w:val="22"/>
        </w:rPr>
        <w:t>Unit</w:t>
      </w:r>
      <w:r w:rsidRPr="00F8755C">
        <w:rPr>
          <w:spacing w:val="-2"/>
          <w:sz w:val="22"/>
          <w:szCs w:val="22"/>
        </w:rPr>
        <w:t xml:space="preserve"> </w:t>
      </w:r>
      <w:r w:rsidRPr="00F8755C">
        <w:rPr>
          <w:sz w:val="22"/>
          <w:szCs w:val="22"/>
        </w:rPr>
        <w:t>– 2:</w:t>
      </w:r>
      <w:r w:rsidRPr="00F8755C">
        <w:rPr>
          <w:spacing w:val="-1"/>
          <w:sz w:val="22"/>
          <w:szCs w:val="22"/>
        </w:rPr>
        <w:t xml:space="preserve"> </w:t>
      </w:r>
      <w:r w:rsidRPr="00F8755C">
        <w:rPr>
          <w:sz w:val="22"/>
          <w:szCs w:val="22"/>
        </w:rPr>
        <w:t>Vietnam</w:t>
      </w:r>
      <w:r w:rsidRPr="00F8755C">
        <w:rPr>
          <w:spacing w:val="-4"/>
          <w:sz w:val="22"/>
          <w:szCs w:val="22"/>
        </w:rPr>
        <w:t xml:space="preserve"> </w:t>
      </w:r>
      <w:r w:rsidRPr="00F8755C">
        <w:rPr>
          <w:sz w:val="22"/>
          <w:szCs w:val="22"/>
        </w:rPr>
        <w:t>War</w:t>
      </w:r>
      <w:r w:rsidRPr="00F8755C">
        <w:rPr>
          <w:spacing w:val="1"/>
          <w:sz w:val="22"/>
          <w:szCs w:val="22"/>
        </w:rPr>
        <w:t xml:space="preserve"> </w:t>
      </w:r>
      <w:r w:rsidRPr="00F8755C">
        <w:rPr>
          <w:spacing w:val="1"/>
          <w:sz w:val="22"/>
          <w:szCs w:val="22"/>
        </w:rPr>
        <w:tab/>
      </w:r>
      <w:r w:rsidRPr="00F8755C">
        <w:rPr>
          <w:spacing w:val="1"/>
          <w:sz w:val="22"/>
          <w:szCs w:val="22"/>
        </w:rPr>
        <w:tab/>
      </w:r>
      <w:r w:rsidRPr="00F8755C">
        <w:rPr>
          <w:spacing w:val="1"/>
          <w:sz w:val="22"/>
          <w:szCs w:val="22"/>
        </w:rPr>
        <w:tab/>
      </w:r>
      <w:r w:rsidRPr="00F8755C">
        <w:rPr>
          <w:spacing w:val="1"/>
          <w:sz w:val="22"/>
          <w:szCs w:val="22"/>
        </w:rPr>
        <w:tab/>
      </w:r>
      <w:r w:rsidRPr="00F8755C">
        <w:rPr>
          <w:spacing w:val="1"/>
          <w:sz w:val="22"/>
          <w:szCs w:val="22"/>
        </w:rPr>
        <w:tab/>
      </w:r>
      <w:r w:rsidRPr="00F8755C">
        <w:rPr>
          <w:spacing w:val="1"/>
          <w:sz w:val="22"/>
          <w:szCs w:val="22"/>
        </w:rPr>
        <w:tab/>
      </w:r>
      <w:r w:rsidRPr="00F8755C">
        <w:rPr>
          <w:sz w:val="22"/>
          <w:szCs w:val="22"/>
        </w:rPr>
        <w:t>(18 Hours)</w:t>
      </w:r>
    </w:p>
    <w:p w14:paraId="3F20C63B" w14:textId="77777777" w:rsidR="000D31FF" w:rsidRPr="00F8755C" w:rsidRDefault="000D31FF" w:rsidP="00AC3EA6">
      <w:pPr>
        <w:pStyle w:val="ListParagraph"/>
        <w:widowControl w:val="0"/>
        <w:numPr>
          <w:ilvl w:val="0"/>
          <w:numId w:val="20"/>
        </w:numPr>
        <w:tabs>
          <w:tab w:val="left" w:pos="731"/>
        </w:tabs>
        <w:autoSpaceDE w:val="0"/>
        <w:autoSpaceDN w:val="0"/>
        <w:spacing w:after="0" w:line="274" w:lineRule="exact"/>
        <w:contextualSpacing w:val="0"/>
        <w:rPr>
          <w:rFonts w:ascii="Times New Roman" w:hAnsi="Times New Roman" w:cs="Times New Roman"/>
        </w:rPr>
      </w:pPr>
      <w:r w:rsidRPr="00F8755C">
        <w:rPr>
          <w:rFonts w:ascii="Times New Roman" w:hAnsi="Times New Roman" w:cs="Times New Roman"/>
        </w:rPr>
        <w:t xml:space="preserve">Causes </w:t>
      </w:r>
      <w:proofErr w:type="gramStart"/>
      <w:r w:rsidRPr="00F8755C">
        <w:rPr>
          <w:rFonts w:ascii="Times New Roman" w:hAnsi="Times New Roman" w:cs="Times New Roman"/>
        </w:rPr>
        <w:t>b)Main</w:t>
      </w:r>
      <w:proofErr w:type="gramEnd"/>
      <w:r w:rsidRPr="00F8755C">
        <w:rPr>
          <w:rFonts w:ascii="Times New Roman" w:hAnsi="Times New Roman" w:cs="Times New Roman"/>
          <w:spacing w:val="-2"/>
        </w:rPr>
        <w:t xml:space="preserve"> </w:t>
      </w:r>
      <w:r w:rsidRPr="00F8755C">
        <w:rPr>
          <w:rFonts w:ascii="Times New Roman" w:hAnsi="Times New Roman" w:cs="Times New Roman"/>
        </w:rPr>
        <w:t>events   c)Lessons</w:t>
      </w:r>
      <w:r w:rsidRPr="00F8755C">
        <w:rPr>
          <w:rFonts w:ascii="Times New Roman" w:hAnsi="Times New Roman" w:cs="Times New Roman"/>
          <w:spacing w:val="-2"/>
        </w:rPr>
        <w:t xml:space="preserve"> </w:t>
      </w:r>
      <w:r w:rsidRPr="00F8755C">
        <w:rPr>
          <w:rFonts w:ascii="Times New Roman" w:hAnsi="Times New Roman" w:cs="Times New Roman"/>
        </w:rPr>
        <w:t>learnt</w:t>
      </w:r>
    </w:p>
    <w:p w14:paraId="676189EA" w14:textId="77777777" w:rsidR="000D31FF" w:rsidRPr="00F8755C" w:rsidRDefault="000D31FF" w:rsidP="000D31FF">
      <w:pPr>
        <w:pStyle w:val="Heading4"/>
        <w:spacing w:before="3" w:line="274" w:lineRule="exact"/>
        <w:ind w:left="543"/>
        <w:rPr>
          <w:sz w:val="22"/>
          <w:szCs w:val="22"/>
        </w:rPr>
      </w:pPr>
    </w:p>
    <w:p w14:paraId="23F4D6F6" w14:textId="036F98D0" w:rsidR="000D31FF" w:rsidRPr="00F8755C" w:rsidRDefault="000D31FF" w:rsidP="00F8755C">
      <w:pPr>
        <w:pStyle w:val="Heading4"/>
        <w:spacing w:before="3" w:line="274" w:lineRule="exact"/>
        <w:rPr>
          <w:sz w:val="22"/>
          <w:szCs w:val="22"/>
        </w:rPr>
      </w:pPr>
      <w:r w:rsidRPr="00F8755C">
        <w:rPr>
          <w:sz w:val="22"/>
          <w:szCs w:val="22"/>
        </w:rPr>
        <w:t>Unit</w:t>
      </w:r>
      <w:r w:rsidRPr="00F8755C">
        <w:rPr>
          <w:spacing w:val="-2"/>
          <w:sz w:val="22"/>
          <w:szCs w:val="22"/>
        </w:rPr>
        <w:t xml:space="preserve"> </w:t>
      </w:r>
      <w:r w:rsidRPr="00F8755C">
        <w:rPr>
          <w:sz w:val="22"/>
          <w:szCs w:val="22"/>
        </w:rPr>
        <w:t>–</w:t>
      </w:r>
      <w:r w:rsidRPr="00F8755C">
        <w:rPr>
          <w:spacing w:val="-1"/>
          <w:sz w:val="22"/>
          <w:szCs w:val="22"/>
        </w:rPr>
        <w:t xml:space="preserve"> </w:t>
      </w:r>
      <w:r w:rsidRPr="00F8755C">
        <w:rPr>
          <w:sz w:val="22"/>
          <w:szCs w:val="22"/>
        </w:rPr>
        <w:t>3:</w:t>
      </w:r>
      <w:r w:rsidRPr="00F8755C">
        <w:rPr>
          <w:spacing w:val="-1"/>
          <w:sz w:val="22"/>
          <w:szCs w:val="22"/>
        </w:rPr>
        <w:t xml:space="preserve"> </w:t>
      </w:r>
      <w:r w:rsidRPr="00F8755C">
        <w:rPr>
          <w:sz w:val="22"/>
          <w:szCs w:val="22"/>
        </w:rPr>
        <w:t>Arab</w:t>
      </w:r>
      <w:r w:rsidRPr="00F8755C">
        <w:rPr>
          <w:spacing w:val="-1"/>
          <w:sz w:val="22"/>
          <w:szCs w:val="22"/>
        </w:rPr>
        <w:t xml:space="preserve"> </w:t>
      </w:r>
      <w:r w:rsidRPr="00F8755C">
        <w:rPr>
          <w:sz w:val="22"/>
          <w:szCs w:val="22"/>
        </w:rPr>
        <w:t>Israeli</w:t>
      </w:r>
      <w:r w:rsidRPr="00F8755C">
        <w:rPr>
          <w:spacing w:val="1"/>
          <w:sz w:val="22"/>
          <w:szCs w:val="22"/>
        </w:rPr>
        <w:t xml:space="preserve"> </w:t>
      </w:r>
      <w:r w:rsidRPr="00F8755C">
        <w:rPr>
          <w:sz w:val="22"/>
          <w:szCs w:val="22"/>
        </w:rPr>
        <w:t>Wars, 1967</w:t>
      </w:r>
      <w:r w:rsidRPr="00F8755C">
        <w:rPr>
          <w:spacing w:val="-1"/>
          <w:sz w:val="22"/>
          <w:szCs w:val="22"/>
        </w:rPr>
        <w:t xml:space="preserve"> </w:t>
      </w:r>
      <w:r w:rsidRPr="00F8755C">
        <w:rPr>
          <w:sz w:val="22"/>
          <w:szCs w:val="22"/>
        </w:rPr>
        <w:t>&amp;</w:t>
      </w:r>
      <w:r w:rsidRPr="00F8755C">
        <w:rPr>
          <w:spacing w:val="-1"/>
          <w:sz w:val="22"/>
          <w:szCs w:val="22"/>
        </w:rPr>
        <w:t xml:space="preserve"> </w:t>
      </w:r>
      <w:r w:rsidRPr="00F8755C">
        <w:rPr>
          <w:sz w:val="22"/>
          <w:szCs w:val="22"/>
        </w:rPr>
        <w:t>1993 (15</w:t>
      </w:r>
      <w:r w:rsidRPr="00F8755C">
        <w:rPr>
          <w:spacing w:val="1"/>
          <w:sz w:val="22"/>
          <w:szCs w:val="22"/>
        </w:rPr>
        <w:t xml:space="preserve"> </w:t>
      </w:r>
      <w:r w:rsidRPr="00F8755C">
        <w:rPr>
          <w:sz w:val="22"/>
          <w:szCs w:val="22"/>
        </w:rPr>
        <w:t>Hours)</w:t>
      </w:r>
      <w:r w:rsidRPr="00F8755C">
        <w:rPr>
          <w:sz w:val="22"/>
          <w:szCs w:val="22"/>
        </w:rPr>
        <w:tab/>
      </w:r>
      <w:r w:rsidRPr="00F8755C">
        <w:rPr>
          <w:sz w:val="22"/>
          <w:szCs w:val="22"/>
        </w:rPr>
        <w:tab/>
      </w:r>
      <w:r w:rsidR="00F8755C">
        <w:rPr>
          <w:sz w:val="22"/>
          <w:szCs w:val="22"/>
        </w:rPr>
        <w:tab/>
      </w:r>
      <w:r w:rsidRPr="00F8755C">
        <w:rPr>
          <w:sz w:val="22"/>
          <w:szCs w:val="22"/>
        </w:rPr>
        <w:t>(18 Hours)</w:t>
      </w:r>
    </w:p>
    <w:p w14:paraId="02E76600" w14:textId="77777777" w:rsidR="000D31FF" w:rsidRPr="00F8755C" w:rsidRDefault="000D31FF" w:rsidP="00AC3EA6">
      <w:pPr>
        <w:pStyle w:val="ListParagraph"/>
        <w:widowControl w:val="0"/>
        <w:numPr>
          <w:ilvl w:val="0"/>
          <w:numId w:val="19"/>
        </w:numPr>
        <w:tabs>
          <w:tab w:val="left" w:pos="731"/>
        </w:tabs>
        <w:autoSpaceDE w:val="0"/>
        <w:autoSpaceDN w:val="0"/>
        <w:spacing w:after="0" w:line="274" w:lineRule="exact"/>
        <w:contextualSpacing w:val="0"/>
        <w:rPr>
          <w:rFonts w:ascii="Times New Roman" w:hAnsi="Times New Roman" w:cs="Times New Roman"/>
        </w:rPr>
      </w:pPr>
      <w:proofErr w:type="gramStart"/>
      <w:r w:rsidRPr="00F8755C">
        <w:rPr>
          <w:rFonts w:ascii="Times New Roman" w:hAnsi="Times New Roman" w:cs="Times New Roman"/>
        </w:rPr>
        <w:t>Causes  b</w:t>
      </w:r>
      <w:proofErr w:type="gramEnd"/>
      <w:r w:rsidRPr="00F8755C">
        <w:rPr>
          <w:rFonts w:ascii="Times New Roman" w:hAnsi="Times New Roman" w:cs="Times New Roman"/>
        </w:rPr>
        <w:t>)Main</w:t>
      </w:r>
      <w:r w:rsidRPr="00F8755C">
        <w:rPr>
          <w:rFonts w:ascii="Times New Roman" w:hAnsi="Times New Roman" w:cs="Times New Roman"/>
          <w:spacing w:val="-2"/>
        </w:rPr>
        <w:t xml:space="preserve"> </w:t>
      </w:r>
      <w:r w:rsidRPr="00F8755C">
        <w:rPr>
          <w:rFonts w:ascii="Times New Roman" w:hAnsi="Times New Roman" w:cs="Times New Roman"/>
        </w:rPr>
        <w:t>events  c)Role</w:t>
      </w:r>
      <w:r w:rsidRPr="00F8755C">
        <w:rPr>
          <w:rFonts w:ascii="Times New Roman" w:hAnsi="Times New Roman" w:cs="Times New Roman"/>
          <w:spacing w:val="-1"/>
        </w:rPr>
        <w:t xml:space="preserve"> </w:t>
      </w:r>
      <w:r w:rsidRPr="00F8755C">
        <w:rPr>
          <w:rFonts w:ascii="Times New Roman" w:hAnsi="Times New Roman" w:cs="Times New Roman"/>
        </w:rPr>
        <w:t>of</w:t>
      </w:r>
      <w:r w:rsidRPr="00F8755C">
        <w:rPr>
          <w:rFonts w:ascii="Times New Roman" w:hAnsi="Times New Roman" w:cs="Times New Roman"/>
          <w:spacing w:val="-2"/>
        </w:rPr>
        <w:t xml:space="preserve"> </w:t>
      </w:r>
      <w:r w:rsidRPr="00F8755C">
        <w:rPr>
          <w:rFonts w:ascii="Times New Roman" w:hAnsi="Times New Roman" w:cs="Times New Roman"/>
        </w:rPr>
        <w:t>Air</w:t>
      </w:r>
      <w:r w:rsidRPr="00F8755C">
        <w:rPr>
          <w:rFonts w:ascii="Times New Roman" w:hAnsi="Times New Roman" w:cs="Times New Roman"/>
          <w:spacing w:val="-4"/>
        </w:rPr>
        <w:t xml:space="preserve"> </w:t>
      </w:r>
      <w:r w:rsidRPr="00F8755C">
        <w:rPr>
          <w:rFonts w:ascii="Times New Roman" w:hAnsi="Times New Roman" w:cs="Times New Roman"/>
        </w:rPr>
        <w:t>power d) Lessons</w:t>
      </w:r>
      <w:r w:rsidRPr="00F8755C">
        <w:rPr>
          <w:rFonts w:ascii="Times New Roman" w:hAnsi="Times New Roman" w:cs="Times New Roman"/>
          <w:spacing w:val="-2"/>
        </w:rPr>
        <w:t xml:space="preserve"> </w:t>
      </w:r>
      <w:r w:rsidRPr="00F8755C">
        <w:rPr>
          <w:rFonts w:ascii="Times New Roman" w:hAnsi="Times New Roman" w:cs="Times New Roman"/>
        </w:rPr>
        <w:t>learnt</w:t>
      </w:r>
    </w:p>
    <w:p w14:paraId="0240BE2F" w14:textId="77777777" w:rsidR="000D31FF" w:rsidRPr="00F8755C" w:rsidRDefault="000D31FF" w:rsidP="000D31FF">
      <w:pPr>
        <w:pStyle w:val="Heading4"/>
        <w:spacing w:before="7" w:line="272" w:lineRule="exact"/>
        <w:ind w:left="543"/>
        <w:rPr>
          <w:sz w:val="22"/>
          <w:szCs w:val="22"/>
        </w:rPr>
      </w:pPr>
    </w:p>
    <w:p w14:paraId="08CCBCB0" w14:textId="5ACCFAE1" w:rsidR="000D31FF" w:rsidRPr="00F8755C" w:rsidRDefault="000D31FF" w:rsidP="00F8755C">
      <w:pPr>
        <w:pStyle w:val="Heading4"/>
        <w:spacing w:before="7" w:line="272" w:lineRule="exact"/>
        <w:rPr>
          <w:sz w:val="22"/>
          <w:szCs w:val="22"/>
        </w:rPr>
      </w:pPr>
      <w:r w:rsidRPr="00F8755C">
        <w:rPr>
          <w:sz w:val="22"/>
          <w:szCs w:val="22"/>
        </w:rPr>
        <w:t>Unit</w:t>
      </w:r>
      <w:r w:rsidRPr="00F8755C">
        <w:rPr>
          <w:spacing w:val="-2"/>
          <w:sz w:val="22"/>
          <w:szCs w:val="22"/>
        </w:rPr>
        <w:t xml:space="preserve"> </w:t>
      </w:r>
      <w:r w:rsidRPr="00F8755C">
        <w:rPr>
          <w:sz w:val="22"/>
          <w:szCs w:val="22"/>
        </w:rPr>
        <w:t>– 4:</w:t>
      </w:r>
      <w:r w:rsidRPr="00F8755C">
        <w:rPr>
          <w:spacing w:val="-1"/>
          <w:sz w:val="22"/>
          <w:szCs w:val="22"/>
        </w:rPr>
        <w:t xml:space="preserve"> </w:t>
      </w:r>
      <w:r w:rsidRPr="00F8755C">
        <w:rPr>
          <w:sz w:val="22"/>
          <w:szCs w:val="22"/>
        </w:rPr>
        <w:t>Iran –</w:t>
      </w:r>
      <w:r w:rsidRPr="00F8755C">
        <w:rPr>
          <w:spacing w:val="-1"/>
          <w:sz w:val="22"/>
          <w:szCs w:val="22"/>
        </w:rPr>
        <w:t xml:space="preserve"> </w:t>
      </w:r>
      <w:r w:rsidRPr="00F8755C">
        <w:rPr>
          <w:sz w:val="22"/>
          <w:szCs w:val="22"/>
        </w:rPr>
        <w:t>Iraq War</w:t>
      </w:r>
      <w:r w:rsidRPr="00F8755C">
        <w:rPr>
          <w:spacing w:val="-1"/>
          <w:sz w:val="22"/>
          <w:szCs w:val="22"/>
        </w:rPr>
        <w:t xml:space="preserve"> </w:t>
      </w:r>
      <w:r w:rsidRPr="00F8755C">
        <w:rPr>
          <w:sz w:val="22"/>
          <w:szCs w:val="22"/>
        </w:rPr>
        <w:t>(15 Hours)</w:t>
      </w:r>
      <w:r w:rsidRPr="00F8755C">
        <w:rPr>
          <w:sz w:val="22"/>
          <w:szCs w:val="22"/>
        </w:rPr>
        <w:tab/>
      </w:r>
      <w:r w:rsidRPr="00F8755C">
        <w:rPr>
          <w:sz w:val="22"/>
          <w:szCs w:val="22"/>
        </w:rPr>
        <w:tab/>
      </w:r>
      <w:r w:rsidRPr="00F8755C">
        <w:rPr>
          <w:sz w:val="22"/>
          <w:szCs w:val="22"/>
        </w:rPr>
        <w:tab/>
      </w:r>
      <w:r w:rsidR="00F8755C">
        <w:rPr>
          <w:sz w:val="22"/>
          <w:szCs w:val="22"/>
        </w:rPr>
        <w:tab/>
      </w:r>
      <w:r w:rsidRPr="00F8755C">
        <w:rPr>
          <w:sz w:val="22"/>
          <w:szCs w:val="22"/>
        </w:rPr>
        <w:tab/>
        <w:t>(18 Hours)</w:t>
      </w:r>
    </w:p>
    <w:p w14:paraId="316F6B79" w14:textId="77777777" w:rsidR="000D31FF" w:rsidRPr="00F8755C" w:rsidRDefault="000D31FF" w:rsidP="00AC3EA6">
      <w:pPr>
        <w:pStyle w:val="ListParagraph"/>
        <w:widowControl w:val="0"/>
        <w:numPr>
          <w:ilvl w:val="0"/>
          <w:numId w:val="18"/>
        </w:numPr>
        <w:tabs>
          <w:tab w:val="left" w:pos="731"/>
        </w:tabs>
        <w:autoSpaceDE w:val="0"/>
        <w:autoSpaceDN w:val="0"/>
        <w:spacing w:after="0" w:line="272" w:lineRule="exact"/>
        <w:contextualSpacing w:val="0"/>
        <w:rPr>
          <w:rFonts w:ascii="Times New Roman" w:hAnsi="Times New Roman" w:cs="Times New Roman"/>
        </w:rPr>
      </w:pPr>
      <w:proofErr w:type="gramStart"/>
      <w:r w:rsidRPr="00F8755C">
        <w:rPr>
          <w:rFonts w:ascii="Times New Roman" w:hAnsi="Times New Roman" w:cs="Times New Roman"/>
        </w:rPr>
        <w:t>Causes  b</w:t>
      </w:r>
      <w:proofErr w:type="gramEnd"/>
      <w:r w:rsidRPr="00F8755C">
        <w:rPr>
          <w:rFonts w:ascii="Times New Roman" w:hAnsi="Times New Roman" w:cs="Times New Roman"/>
        </w:rPr>
        <w:t>)Highlights</w:t>
      </w:r>
      <w:r w:rsidRPr="00F8755C">
        <w:rPr>
          <w:rFonts w:ascii="Times New Roman" w:hAnsi="Times New Roman" w:cs="Times New Roman"/>
          <w:spacing w:val="-2"/>
        </w:rPr>
        <w:t xml:space="preserve"> </w:t>
      </w:r>
      <w:r w:rsidRPr="00F8755C">
        <w:rPr>
          <w:rFonts w:ascii="Times New Roman" w:hAnsi="Times New Roman" w:cs="Times New Roman"/>
        </w:rPr>
        <w:t>of</w:t>
      </w:r>
      <w:r w:rsidRPr="00F8755C">
        <w:rPr>
          <w:rFonts w:ascii="Times New Roman" w:hAnsi="Times New Roman" w:cs="Times New Roman"/>
          <w:spacing w:val="-1"/>
        </w:rPr>
        <w:t xml:space="preserve"> </w:t>
      </w:r>
      <w:r w:rsidRPr="00F8755C">
        <w:rPr>
          <w:rFonts w:ascii="Times New Roman" w:hAnsi="Times New Roman" w:cs="Times New Roman"/>
        </w:rPr>
        <w:t>the</w:t>
      </w:r>
      <w:r w:rsidRPr="00F8755C">
        <w:rPr>
          <w:rFonts w:ascii="Times New Roman" w:hAnsi="Times New Roman" w:cs="Times New Roman"/>
          <w:spacing w:val="-1"/>
        </w:rPr>
        <w:t xml:space="preserve"> </w:t>
      </w:r>
      <w:r w:rsidRPr="00F8755C">
        <w:rPr>
          <w:rFonts w:ascii="Times New Roman" w:hAnsi="Times New Roman" w:cs="Times New Roman"/>
        </w:rPr>
        <w:t>war  c)Result</w:t>
      </w:r>
      <w:r w:rsidRPr="00F8755C">
        <w:rPr>
          <w:rFonts w:ascii="Times New Roman" w:hAnsi="Times New Roman" w:cs="Times New Roman"/>
          <w:spacing w:val="-1"/>
        </w:rPr>
        <w:t xml:space="preserve"> </w:t>
      </w:r>
      <w:r w:rsidRPr="00F8755C">
        <w:rPr>
          <w:rFonts w:ascii="Times New Roman" w:hAnsi="Times New Roman" w:cs="Times New Roman"/>
        </w:rPr>
        <w:t>and</w:t>
      </w:r>
      <w:r w:rsidRPr="00F8755C">
        <w:rPr>
          <w:rFonts w:ascii="Times New Roman" w:hAnsi="Times New Roman" w:cs="Times New Roman"/>
          <w:spacing w:val="-1"/>
        </w:rPr>
        <w:t xml:space="preserve"> </w:t>
      </w:r>
      <w:r w:rsidRPr="00F8755C">
        <w:rPr>
          <w:rFonts w:ascii="Times New Roman" w:hAnsi="Times New Roman" w:cs="Times New Roman"/>
        </w:rPr>
        <w:t>lessons learnt</w:t>
      </w:r>
    </w:p>
    <w:p w14:paraId="1A7AD460" w14:textId="77777777" w:rsidR="000D31FF" w:rsidRPr="00F8755C" w:rsidRDefault="000D31FF" w:rsidP="000D31FF">
      <w:pPr>
        <w:pStyle w:val="Heading4"/>
        <w:spacing w:before="5" w:line="274" w:lineRule="exact"/>
        <w:ind w:left="543"/>
        <w:rPr>
          <w:sz w:val="22"/>
          <w:szCs w:val="22"/>
        </w:rPr>
      </w:pPr>
    </w:p>
    <w:p w14:paraId="753218D9" w14:textId="77777777" w:rsidR="000D31FF" w:rsidRPr="00F8755C" w:rsidRDefault="000D31FF" w:rsidP="00F8755C">
      <w:pPr>
        <w:pStyle w:val="Heading4"/>
        <w:spacing w:before="5" w:line="274" w:lineRule="exact"/>
        <w:rPr>
          <w:sz w:val="22"/>
          <w:szCs w:val="22"/>
        </w:rPr>
      </w:pPr>
      <w:r w:rsidRPr="00F8755C">
        <w:rPr>
          <w:sz w:val="22"/>
          <w:szCs w:val="22"/>
        </w:rPr>
        <w:t>Unit</w:t>
      </w:r>
      <w:r w:rsidRPr="00F8755C">
        <w:rPr>
          <w:spacing w:val="-2"/>
          <w:sz w:val="22"/>
          <w:szCs w:val="22"/>
        </w:rPr>
        <w:t xml:space="preserve"> </w:t>
      </w:r>
      <w:r w:rsidRPr="00F8755C">
        <w:rPr>
          <w:sz w:val="22"/>
          <w:szCs w:val="22"/>
        </w:rPr>
        <w:t>– 5:</w:t>
      </w:r>
      <w:r w:rsidRPr="00F8755C">
        <w:rPr>
          <w:spacing w:val="-1"/>
          <w:sz w:val="22"/>
          <w:szCs w:val="22"/>
        </w:rPr>
        <w:t xml:space="preserve"> </w:t>
      </w:r>
      <w:r w:rsidRPr="00F8755C">
        <w:rPr>
          <w:sz w:val="22"/>
          <w:szCs w:val="22"/>
        </w:rPr>
        <w:t>Gulf of</w:t>
      </w:r>
      <w:r w:rsidRPr="00F8755C">
        <w:rPr>
          <w:spacing w:val="1"/>
          <w:sz w:val="22"/>
          <w:szCs w:val="22"/>
        </w:rPr>
        <w:t xml:space="preserve"> </w:t>
      </w:r>
      <w:r w:rsidRPr="00F8755C">
        <w:rPr>
          <w:sz w:val="22"/>
          <w:szCs w:val="22"/>
        </w:rPr>
        <w:t>War</w:t>
      </w:r>
      <w:r w:rsidRPr="00F8755C">
        <w:rPr>
          <w:spacing w:val="-1"/>
          <w:sz w:val="22"/>
          <w:szCs w:val="22"/>
        </w:rPr>
        <w:t xml:space="preserve"> </w:t>
      </w:r>
      <w:r w:rsidRPr="00F8755C">
        <w:rPr>
          <w:sz w:val="22"/>
          <w:szCs w:val="22"/>
        </w:rPr>
        <w:t>I</w:t>
      </w:r>
      <w:r w:rsidRPr="00F8755C">
        <w:rPr>
          <w:spacing w:val="-4"/>
          <w:sz w:val="22"/>
          <w:szCs w:val="22"/>
        </w:rPr>
        <w:t xml:space="preserve"> </w:t>
      </w:r>
      <w:r w:rsidRPr="00F8755C">
        <w:rPr>
          <w:sz w:val="22"/>
          <w:szCs w:val="22"/>
        </w:rPr>
        <w:t>&amp;</w:t>
      </w:r>
      <w:r w:rsidRPr="00F8755C">
        <w:rPr>
          <w:spacing w:val="-1"/>
          <w:sz w:val="22"/>
          <w:szCs w:val="22"/>
        </w:rPr>
        <w:t xml:space="preserve"> </w:t>
      </w:r>
      <w:r w:rsidRPr="00F8755C">
        <w:rPr>
          <w:sz w:val="22"/>
          <w:szCs w:val="22"/>
        </w:rPr>
        <w:t>II (15 Hours)</w:t>
      </w:r>
      <w:r w:rsidRPr="00F8755C">
        <w:rPr>
          <w:sz w:val="22"/>
          <w:szCs w:val="22"/>
        </w:rPr>
        <w:tab/>
      </w:r>
      <w:r w:rsidRPr="00F8755C">
        <w:rPr>
          <w:sz w:val="22"/>
          <w:szCs w:val="22"/>
        </w:rPr>
        <w:tab/>
      </w:r>
      <w:r w:rsidRPr="00F8755C">
        <w:rPr>
          <w:sz w:val="22"/>
          <w:szCs w:val="22"/>
        </w:rPr>
        <w:tab/>
      </w:r>
      <w:r w:rsidRPr="00F8755C">
        <w:rPr>
          <w:sz w:val="22"/>
          <w:szCs w:val="22"/>
        </w:rPr>
        <w:tab/>
        <w:t>(18 Hours)</w:t>
      </w:r>
    </w:p>
    <w:p w14:paraId="1DF042F5" w14:textId="77777777" w:rsidR="000D31FF" w:rsidRPr="00F8755C" w:rsidRDefault="000D31FF" w:rsidP="00AC3EA6">
      <w:pPr>
        <w:pStyle w:val="ListParagraph"/>
        <w:widowControl w:val="0"/>
        <w:numPr>
          <w:ilvl w:val="0"/>
          <w:numId w:val="17"/>
        </w:numPr>
        <w:tabs>
          <w:tab w:val="left" w:pos="731"/>
        </w:tabs>
        <w:autoSpaceDE w:val="0"/>
        <w:autoSpaceDN w:val="0"/>
        <w:spacing w:after="0" w:line="274" w:lineRule="exact"/>
        <w:contextualSpacing w:val="0"/>
        <w:rPr>
          <w:rFonts w:ascii="Times New Roman" w:hAnsi="Times New Roman" w:cs="Times New Roman"/>
        </w:rPr>
      </w:pPr>
      <w:r w:rsidRPr="00F8755C">
        <w:rPr>
          <w:rFonts w:ascii="Times New Roman" w:hAnsi="Times New Roman" w:cs="Times New Roman"/>
        </w:rPr>
        <w:t xml:space="preserve">Causes </w:t>
      </w:r>
      <w:proofErr w:type="gramStart"/>
      <w:r w:rsidRPr="00F8755C">
        <w:rPr>
          <w:rFonts w:ascii="Times New Roman" w:hAnsi="Times New Roman" w:cs="Times New Roman"/>
        </w:rPr>
        <w:t>b)Highlights</w:t>
      </w:r>
      <w:proofErr w:type="gramEnd"/>
      <w:r w:rsidRPr="00F8755C">
        <w:rPr>
          <w:rFonts w:ascii="Times New Roman" w:hAnsi="Times New Roman" w:cs="Times New Roman"/>
          <w:spacing w:val="-2"/>
        </w:rPr>
        <w:t xml:space="preserve"> </w:t>
      </w:r>
      <w:r w:rsidRPr="00F8755C">
        <w:rPr>
          <w:rFonts w:ascii="Times New Roman" w:hAnsi="Times New Roman" w:cs="Times New Roman"/>
        </w:rPr>
        <w:t>of</w:t>
      </w:r>
      <w:r w:rsidRPr="00F8755C">
        <w:rPr>
          <w:rFonts w:ascii="Times New Roman" w:hAnsi="Times New Roman" w:cs="Times New Roman"/>
          <w:spacing w:val="-1"/>
        </w:rPr>
        <w:t xml:space="preserve"> </w:t>
      </w:r>
      <w:r w:rsidRPr="00F8755C">
        <w:rPr>
          <w:rFonts w:ascii="Times New Roman" w:hAnsi="Times New Roman" w:cs="Times New Roman"/>
        </w:rPr>
        <w:t>the</w:t>
      </w:r>
      <w:r w:rsidRPr="00F8755C">
        <w:rPr>
          <w:rFonts w:ascii="Times New Roman" w:hAnsi="Times New Roman" w:cs="Times New Roman"/>
          <w:spacing w:val="-1"/>
        </w:rPr>
        <w:t xml:space="preserve"> </w:t>
      </w:r>
      <w:r w:rsidRPr="00F8755C">
        <w:rPr>
          <w:rFonts w:ascii="Times New Roman" w:hAnsi="Times New Roman" w:cs="Times New Roman"/>
        </w:rPr>
        <w:t>war  c)Role</w:t>
      </w:r>
      <w:r w:rsidRPr="00F8755C">
        <w:rPr>
          <w:rFonts w:ascii="Times New Roman" w:hAnsi="Times New Roman" w:cs="Times New Roman"/>
          <w:spacing w:val="-1"/>
        </w:rPr>
        <w:t xml:space="preserve"> </w:t>
      </w:r>
      <w:r w:rsidRPr="00F8755C">
        <w:rPr>
          <w:rFonts w:ascii="Times New Roman" w:hAnsi="Times New Roman" w:cs="Times New Roman"/>
        </w:rPr>
        <w:t>of</w:t>
      </w:r>
      <w:r w:rsidRPr="00F8755C">
        <w:rPr>
          <w:rFonts w:ascii="Times New Roman" w:hAnsi="Times New Roman" w:cs="Times New Roman"/>
          <w:spacing w:val="-2"/>
        </w:rPr>
        <w:t xml:space="preserve"> </w:t>
      </w:r>
      <w:r w:rsidRPr="00F8755C">
        <w:rPr>
          <w:rFonts w:ascii="Times New Roman" w:hAnsi="Times New Roman" w:cs="Times New Roman"/>
        </w:rPr>
        <w:t>the</w:t>
      </w:r>
      <w:r w:rsidRPr="00F8755C">
        <w:rPr>
          <w:rFonts w:ascii="Times New Roman" w:hAnsi="Times New Roman" w:cs="Times New Roman"/>
          <w:spacing w:val="-4"/>
        </w:rPr>
        <w:t xml:space="preserve"> </w:t>
      </w:r>
      <w:r w:rsidRPr="00F8755C">
        <w:rPr>
          <w:rFonts w:ascii="Times New Roman" w:hAnsi="Times New Roman" w:cs="Times New Roman"/>
        </w:rPr>
        <w:t>UN</w:t>
      </w:r>
    </w:p>
    <w:p w14:paraId="254569E0" w14:textId="77777777" w:rsidR="000D31FF" w:rsidRPr="00F8755C" w:rsidRDefault="000D31FF" w:rsidP="000D31FF">
      <w:pPr>
        <w:pStyle w:val="ListParagraph"/>
        <w:widowControl w:val="0"/>
        <w:tabs>
          <w:tab w:val="left" w:pos="731"/>
        </w:tabs>
        <w:autoSpaceDE w:val="0"/>
        <w:autoSpaceDN w:val="0"/>
        <w:spacing w:after="0" w:line="274" w:lineRule="exact"/>
        <w:ind w:left="730"/>
        <w:contextualSpacing w:val="0"/>
        <w:rPr>
          <w:rFonts w:ascii="Times New Roman" w:hAnsi="Times New Roman" w:cs="Times New Roman"/>
        </w:rPr>
      </w:pPr>
    </w:p>
    <w:p w14:paraId="72FB8B0B" w14:textId="77777777" w:rsidR="000D31FF" w:rsidRPr="00F8755C" w:rsidRDefault="000D31FF" w:rsidP="000D31FF">
      <w:pPr>
        <w:pStyle w:val="Heading4"/>
        <w:spacing w:before="3" w:line="274" w:lineRule="exact"/>
        <w:rPr>
          <w:sz w:val="22"/>
          <w:szCs w:val="22"/>
        </w:rPr>
      </w:pPr>
      <w:r w:rsidRPr="00F8755C">
        <w:rPr>
          <w:sz w:val="22"/>
          <w:szCs w:val="22"/>
        </w:rPr>
        <w:t xml:space="preserve">Reference Books: </w:t>
      </w:r>
    </w:p>
    <w:p w14:paraId="37120894" w14:textId="77777777" w:rsidR="000D31FF" w:rsidRPr="00F8755C" w:rsidRDefault="000D31FF" w:rsidP="00AC3EA6">
      <w:pPr>
        <w:pStyle w:val="ListParagraph"/>
        <w:widowControl w:val="0"/>
        <w:numPr>
          <w:ilvl w:val="0"/>
          <w:numId w:val="16"/>
        </w:numPr>
        <w:tabs>
          <w:tab w:val="left" w:pos="746"/>
        </w:tabs>
        <w:autoSpaceDE w:val="0"/>
        <w:autoSpaceDN w:val="0"/>
        <w:spacing w:after="0" w:line="274" w:lineRule="exact"/>
        <w:ind w:hanging="263"/>
        <w:contextualSpacing w:val="0"/>
        <w:rPr>
          <w:rFonts w:ascii="Times New Roman" w:hAnsi="Times New Roman" w:cs="Times New Roman"/>
        </w:rPr>
      </w:pPr>
      <w:r w:rsidRPr="00F8755C">
        <w:rPr>
          <w:rFonts w:ascii="Times New Roman" w:hAnsi="Times New Roman" w:cs="Times New Roman"/>
        </w:rPr>
        <w:t>Hastings,</w:t>
      </w:r>
      <w:r w:rsidRPr="00F8755C">
        <w:rPr>
          <w:rFonts w:ascii="Times New Roman" w:hAnsi="Times New Roman" w:cs="Times New Roman"/>
          <w:spacing w:val="-1"/>
        </w:rPr>
        <w:t xml:space="preserve"> </w:t>
      </w:r>
      <w:r w:rsidRPr="00F8755C">
        <w:rPr>
          <w:rFonts w:ascii="Times New Roman" w:hAnsi="Times New Roman" w:cs="Times New Roman"/>
        </w:rPr>
        <w:t>Max,</w:t>
      </w:r>
      <w:r w:rsidRPr="00F8755C">
        <w:rPr>
          <w:rFonts w:ascii="Times New Roman" w:hAnsi="Times New Roman" w:cs="Times New Roman"/>
          <w:spacing w:val="-1"/>
        </w:rPr>
        <w:t xml:space="preserve"> </w:t>
      </w:r>
      <w:r w:rsidRPr="00F8755C">
        <w:rPr>
          <w:rFonts w:ascii="Times New Roman" w:hAnsi="Times New Roman" w:cs="Times New Roman"/>
        </w:rPr>
        <w:t>The</w:t>
      </w:r>
      <w:r w:rsidRPr="00F8755C">
        <w:rPr>
          <w:rFonts w:ascii="Times New Roman" w:hAnsi="Times New Roman" w:cs="Times New Roman"/>
          <w:spacing w:val="-3"/>
        </w:rPr>
        <w:t xml:space="preserve"> </w:t>
      </w:r>
      <w:r w:rsidRPr="00F8755C">
        <w:rPr>
          <w:rFonts w:ascii="Times New Roman" w:hAnsi="Times New Roman" w:cs="Times New Roman"/>
        </w:rPr>
        <w:t>Korean</w:t>
      </w:r>
      <w:r w:rsidRPr="00F8755C">
        <w:rPr>
          <w:rFonts w:ascii="Times New Roman" w:hAnsi="Times New Roman" w:cs="Times New Roman"/>
          <w:spacing w:val="-1"/>
        </w:rPr>
        <w:t xml:space="preserve"> </w:t>
      </w:r>
      <w:r w:rsidRPr="00F8755C">
        <w:rPr>
          <w:rFonts w:ascii="Times New Roman" w:hAnsi="Times New Roman" w:cs="Times New Roman"/>
        </w:rPr>
        <w:t>War,</w:t>
      </w:r>
      <w:r w:rsidRPr="00F8755C">
        <w:rPr>
          <w:rFonts w:ascii="Times New Roman" w:hAnsi="Times New Roman" w:cs="Times New Roman"/>
          <w:spacing w:val="-1"/>
        </w:rPr>
        <w:t xml:space="preserve"> </w:t>
      </w:r>
      <w:r w:rsidRPr="00F8755C">
        <w:rPr>
          <w:rFonts w:ascii="Times New Roman" w:hAnsi="Times New Roman" w:cs="Times New Roman"/>
        </w:rPr>
        <w:t>(London:</w:t>
      </w:r>
      <w:r w:rsidRPr="00F8755C">
        <w:rPr>
          <w:rFonts w:ascii="Times New Roman" w:hAnsi="Times New Roman" w:cs="Times New Roman"/>
          <w:spacing w:val="-1"/>
        </w:rPr>
        <w:t xml:space="preserve"> </w:t>
      </w:r>
      <w:r w:rsidRPr="00F8755C">
        <w:rPr>
          <w:rFonts w:ascii="Times New Roman" w:hAnsi="Times New Roman" w:cs="Times New Roman"/>
        </w:rPr>
        <w:t>1987)</w:t>
      </w:r>
    </w:p>
    <w:p w14:paraId="49DFD8AD" w14:textId="77777777" w:rsidR="000D31FF" w:rsidRPr="00F8755C" w:rsidRDefault="000D31FF" w:rsidP="00AC3EA6">
      <w:pPr>
        <w:pStyle w:val="ListParagraph"/>
        <w:widowControl w:val="0"/>
        <w:numPr>
          <w:ilvl w:val="0"/>
          <w:numId w:val="16"/>
        </w:numPr>
        <w:tabs>
          <w:tab w:val="left" w:pos="746"/>
        </w:tabs>
        <w:autoSpaceDE w:val="0"/>
        <w:autoSpaceDN w:val="0"/>
        <w:spacing w:after="0" w:line="240" w:lineRule="auto"/>
        <w:ind w:hanging="263"/>
        <w:contextualSpacing w:val="0"/>
        <w:rPr>
          <w:rFonts w:ascii="Times New Roman" w:hAnsi="Times New Roman" w:cs="Times New Roman"/>
        </w:rPr>
      </w:pPr>
      <w:r w:rsidRPr="00F8755C">
        <w:rPr>
          <w:rFonts w:ascii="Times New Roman" w:hAnsi="Times New Roman" w:cs="Times New Roman"/>
        </w:rPr>
        <w:t>Herring,</w:t>
      </w:r>
      <w:r w:rsidRPr="00F8755C">
        <w:rPr>
          <w:rFonts w:ascii="Times New Roman" w:hAnsi="Times New Roman" w:cs="Times New Roman"/>
          <w:spacing w:val="-3"/>
        </w:rPr>
        <w:t xml:space="preserve"> </w:t>
      </w:r>
      <w:r w:rsidRPr="00F8755C">
        <w:rPr>
          <w:rFonts w:ascii="Times New Roman" w:hAnsi="Times New Roman" w:cs="Times New Roman"/>
        </w:rPr>
        <w:t>George, America's</w:t>
      </w:r>
      <w:r w:rsidRPr="00F8755C">
        <w:rPr>
          <w:rFonts w:ascii="Times New Roman" w:hAnsi="Times New Roman" w:cs="Times New Roman"/>
          <w:spacing w:val="2"/>
        </w:rPr>
        <w:t xml:space="preserve"> </w:t>
      </w:r>
      <w:r w:rsidRPr="00F8755C">
        <w:rPr>
          <w:rFonts w:ascii="Times New Roman" w:hAnsi="Times New Roman" w:cs="Times New Roman"/>
        </w:rPr>
        <w:t>Longest</w:t>
      </w:r>
      <w:r w:rsidRPr="00F8755C">
        <w:rPr>
          <w:rFonts w:ascii="Times New Roman" w:hAnsi="Times New Roman" w:cs="Times New Roman"/>
          <w:spacing w:val="-2"/>
        </w:rPr>
        <w:t xml:space="preserve"> </w:t>
      </w:r>
      <w:r w:rsidRPr="00F8755C">
        <w:rPr>
          <w:rFonts w:ascii="Times New Roman" w:hAnsi="Times New Roman" w:cs="Times New Roman"/>
        </w:rPr>
        <w:t>War</w:t>
      </w:r>
      <w:r w:rsidRPr="00F8755C">
        <w:rPr>
          <w:rFonts w:ascii="Times New Roman" w:hAnsi="Times New Roman" w:cs="Times New Roman"/>
          <w:spacing w:val="-2"/>
        </w:rPr>
        <w:t xml:space="preserve"> </w:t>
      </w:r>
      <w:r w:rsidRPr="00F8755C">
        <w:rPr>
          <w:rFonts w:ascii="Times New Roman" w:hAnsi="Times New Roman" w:cs="Times New Roman"/>
        </w:rPr>
        <w:t>(New</w:t>
      </w:r>
      <w:r w:rsidRPr="00F8755C">
        <w:rPr>
          <w:rFonts w:ascii="Times New Roman" w:hAnsi="Times New Roman" w:cs="Times New Roman"/>
          <w:spacing w:val="-2"/>
        </w:rPr>
        <w:t xml:space="preserve"> </w:t>
      </w:r>
      <w:r w:rsidRPr="00F8755C">
        <w:rPr>
          <w:rFonts w:ascii="Times New Roman" w:hAnsi="Times New Roman" w:cs="Times New Roman"/>
        </w:rPr>
        <w:t>York,</w:t>
      </w:r>
      <w:r w:rsidRPr="00F8755C">
        <w:rPr>
          <w:rFonts w:ascii="Times New Roman" w:hAnsi="Times New Roman" w:cs="Times New Roman"/>
          <w:spacing w:val="1"/>
        </w:rPr>
        <w:t xml:space="preserve"> </w:t>
      </w:r>
      <w:r w:rsidRPr="00F8755C">
        <w:rPr>
          <w:rFonts w:ascii="Times New Roman" w:hAnsi="Times New Roman" w:cs="Times New Roman"/>
        </w:rPr>
        <w:t>1996)</w:t>
      </w:r>
    </w:p>
    <w:p w14:paraId="2B88468E" w14:textId="77777777" w:rsidR="000D31FF" w:rsidRPr="00F8755C" w:rsidRDefault="000D31FF" w:rsidP="00AC3EA6">
      <w:pPr>
        <w:pStyle w:val="ListParagraph"/>
        <w:widowControl w:val="0"/>
        <w:numPr>
          <w:ilvl w:val="0"/>
          <w:numId w:val="16"/>
        </w:numPr>
        <w:tabs>
          <w:tab w:val="left" w:pos="746"/>
        </w:tabs>
        <w:autoSpaceDE w:val="0"/>
        <w:autoSpaceDN w:val="0"/>
        <w:spacing w:after="0" w:line="240" w:lineRule="auto"/>
        <w:ind w:hanging="263"/>
        <w:contextualSpacing w:val="0"/>
        <w:rPr>
          <w:rFonts w:ascii="Times New Roman" w:hAnsi="Times New Roman" w:cs="Times New Roman"/>
        </w:rPr>
      </w:pPr>
      <w:r w:rsidRPr="00F8755C">
        <w:rPr>
          <w:rFonts w:ascii="Times New Roman" w:hAnsi="Times New Roman" w:cs="Times New Roman"/>
        </w:rPr>
        <w:t>Fraser,</w:t>
      </w:r>
      <w:r w:rsidRPr="00F8755C">
        <w:rPr>
          <w:rFonts w:ascii="Times New Roman" w:hAnsi="Times New Roman" w:cs="Times New Roman"/>
          <w:spacing w:val="-2"/>
        </w:rPr>
        <w:t xml:space="preserve"> </w:t>
      </w:r>
      <w:r w:rsidRPr="00F8755C">
        <w:rPr>
          <w:rFonts w:ascii="Times New Roman" w:hAnsi="Times New Roman" w:cs="Times New Roman"/>
        </w:rPr>
        <w:t>T.G.,</w:t>
      </w:r>
      <w:r w:rsidRPr="00F8755C">
        <w:rPr>
          <w:rFonts w:ascii="Times New Roman" w:hAnsi="Times New Roman" w:cs="Times New Roman"/>
          <w:spacing w:val="-1"/>
        </w:rPr>
        <w:t xml:space="preserve"> </w:t>
      </w:r>
      <w:r w:rsidRPr="00F8755C">
        <w:rPr>
          <w:rFonts w:ascii="Times New Roman" w:hAnsi="Times New Roman" w:cs="Times New Roman"/>
        </w:rPr>
        <w:t>The</w:t>
      </w:r>
      <w:r w:rsidRPr="00F8755C">
        <w:rPr>
          <w:rFonts w:ascii="Times New Roman" w:hAnsi="Times New Roman" w:cs="Times New Roman"/>
          <w:spacing w:val="-2"/>
        </w:rPr>
        <w:t xml:space="preserve"> </w:t>
      </w:r>
      <w:r w:rsidRPr="00F8755C">
        <w:rPr>
          <w:rFonts w:ascii="Times New Roman" w:hAnsi="Times New Roman" w:cs="Times New Roman"/>
        </w:rPr>
        <w:t>Arab</w:t>
      </w:r>
      <w:r w:rsidRPr="00F8755C">
        <w:rPr>
          <w:rFonts w:ascii="Times New Roman" w:hAnsi="Times New Roman" w:cs="Times New Roman"/>
          <w:spacing w:val="-1"/>
        </w:rPr>
        <w:t xml:space="preserve"> </w:t>
      </w:r>
      <w:r w:rsidRPr="00F8755C">
        <w:rPr>
          <w:rFonts w:ascii="Times New Roman" w:hAnsi="Times New Roman" w:cs="Times New Roman"/>
        </w:rPr>
        <w:t>- Israeli</w:t>
      </w:r>
      <w:r w:rsidRPr="00F8755C">
        <w:rPr>
          <w:rFonts w:ascii="Times New Roman" w:hAnsi="Times New Roman" w:cs="Times New Roman"/>
          <w:spacing w:val="-1"/>
        </w:rPr>
        <w:t xml:space="preserve"> </w:t>
      </w:r>
      <w:r w:rsidRPr="00F8755C">
        <w:rPr>
          <w:rFonts w:ascii="Times New Roman" w:hAnsi="Times New Roman" w:cs="Times New Roman"/>
        </w:rPr>
        <w:t>Conflict</w:t>
      </w:r>
      <w:r w:rsidRPr="00F8755C">
        <w:rPr>
          <w:rFonts w:ascii="Times New Roman" w:hAnsi="Times New Roman" w:cs="Times New Roman"/>
          <w:spacing w:val="-2"/>
        </w:rPr>
        <w:t xml:space="preserve"> </w:t>
      </w:r>
      <w:r w:rsidRPr="00F8755C">
        <w:rPr>
          <w:rFonts w:ascii="Times New Roman" w:hAnsi="Times New Roman" w:cs="Times New Roman"/>
        </w:rPr>
        <w:t>(London:</w:t>
      </w:r>
      <w:r w:rsidRPr="00F8755C">
        <w:rPr>
          <w:rFonts w:ascii="Times New Roman" w:hAnsi="Times New Roman" w:cs="Times New Roman"/>
          <w:spacing w:val="3"/>
        </w:rPr>
        <w:t xml:space="preserve"> </w:t>
      </w:r>
      <w:r w:rsidRPr="00F8755C">
        <w:rPr>
          <w:rFonts w:ascii="Times New Roman" w:hAnsi="Times New Roman" w:cs="Times New Roman"/>
        </w:rPr>
        <w:t>1995)</w:t>
      </w:r>
    </w:p>
    <w:p w14:paraId="26078A08" w14:textId="77777777" w:rsidR="000D31FF" w:rsidRPr="00F8755C" w:rsidRDefault="000D31FF" w:rsidP="00AC3EA6">
      <w:pPr>
        <w:pStyle w:val="ListParagraph"/>
        <w:widowControl w:val="0"/>
        <w:numPr>
          <w:ilvl w:val="0"/>
          <w:numId w:val="16"/>
        </w:numPr>
        <w:tabs>
          <w:tab w:val="left" w:pos="746"/>
        </w:tabs>
        <w:autoSpaceDE w:val="0"/>
        <w:autoSpaceDN w:val="0"/>
        <w:spacing w:before="2" w:after="0" w:line="240" w:lineRule="auto"/>
        <w:ind w:hanging="263"/>
        <w:contextualSpacing w:val="0"/>
        <w:rPr>
          <w:rFonts w:ascii="Times New Roman" w:hAnsi="Times New Roman" w:cs="Times New Roman"/>
        </w:rPr>
      </w:pPr>
      <w:proofErr w:type="spellStart"/>
      <w:r w:rsidRPr="00F8755C">
        <w:rPr>
          <w:rFonts w:ascii="Times New Roman" w:hAnsi="Times New Roman" w:cs="Times New Roman"/>
        </w:rPr>
        <w:t>Agwani</w:t>
      </w:r>
      <w:proofErr w:type="spellEnd"/>
      <w:r w:rsidRPr="00F8755C">
        <w:rPr>
          <w:rFonts w:ascii="Times New Roman" w:hAnsi="Times New Roman" w:cs="Times New Roman"/>
        </w:rPr>
        <w:t>,</w:t>
      </w:r>
      <w:r w:rsidRPr="00F8755C">
        <w:rPr>
          <w:rFonts w:ascii="Times New Roman" w:hAnsi="Times New Roman" w:cs="Times New Roman"/>
          <w:spacing w:val="-1"/>
        </w:rPr>
        <w:t xml:space="preserve"> </w:t>
      </w:r>
      <w:r w:rsidRPr="00F8755C">
        <w:rPr>
          <w:rFonts w:ascii="Times New Roman" w:hAnsi="Times New Roman" w:cs="Times New Roman"/>
        </w:rPr>
        <w:t>M.S.,</w:t>
      </w:r>
      <w:r w:rsidRPr="00F8755C">
        <w:rPr>
          <w:rFonts w:ascii="Times New Roman" w:hAnsi="Times New Roman" w:cs="Times New Roman"/>
          <w:spacing w:val="-1"/>
        </w:rPr>
        <w:t xml:space="preserve"> </w:t>
      </w:r>
      <w:r w:rsidRPr="00F8755C">
        <w:rPr>
          <w:rFonts w:ascii="Times New Roman" w:hAnsi="Times New Roman" w:cs="Times New Roman"/>
        </w:rPr>
        <w:t>The</w:t>
      </w:r>
      <w:r w:rsidRPr="00F8755C">
        <w:rPr>
          <w:rFonts w:ascii="Times New Roman" w:hAnsi="Times New Roman" w:cs="Times New Roman"/>
          <w:spacing w:val="-3"/>
        </w:rPr>
        <w:t xml:space="preserve"> </w:t>
      </w:r>
      <w:r w:rsidRPr="00F8755C">
        <w:rPr>
          <w:rFonts w:ascii="Times New Roman" w:hAnsi="Times New Roman" w:cs="Times New Roman"/>
        </w:rPr>
        <w:t>West</w:t>
      </w:r>
      <w:r w:rsidRPr="00F8755C">
        <w:rPr>
          <w:rFonts w:ascii="Times New Roman" w:hAnsi="Times New Roman" w:cs="Times New Roman"/>
          <w:spacing w:val="-1"/>
        </w:rPr>
        <w:t xml:space="preserve"> </w:t>
      </w:r>
      <w:r w:rsidRPr="00F8755C">
        <w:rPr>
          <w:rFonts w:ascii="Times New Roman" w:hAnsi="Times New Roman" w:cs="Times New Roman"/>
        </w:rPr>
        <w:t>Asian Crisis,</w:t>
      </w:r>
      <w:r w:rsidRPr="00F8755C">
        <w:rPr>
          <w:rFonts w:ascii="Times New Roman" w:hAnsi="Times New Roman" w:cs="Times New Roman"/>
          <w:spacing w:val="-1"/>
        </w:rPr>
        <w:t xml:space="preserve"> </w:t>
      </w:r>
      <w:r w:rsidRPr="00F8755C">
        <w:rPr>
          <w:rFonts w:ascii="Times New Roman" w:hAnsi="Times New Roman" w:cs="Times New Roman"/>
        </w:rPr>
        <w:t>New</w:t>
      </w:r>
      <w:r w:rsidRPr="00F8755C">
        <w:rPr>
          <w:rFonts w:ascii="Times New Roman" w:hAnsi="Times New Roman" w:cs="Times New Roman"/>
          <w:spacing w:val="-1"/>
        </w:rPr>
        <w:t xml:space="preserve"> </w:t>
      </w:r>
      <w:r w:rsidRPr="00F8755C">
        <w:rPr>
          <w:rFonts w:ascii="Times New Roman" w:hAnsi="Times New Roman" w:cs="Times New Roman"/>
        </w:rPr>
        <w:t>Delhi:</w:t>
      </w:r>
      <w:r w:rsidRPr="00F8755C">
        <w:rPr>
          <w:rFonts w:ascii="Times New Roman" w:hAnsi="Times New Roman" w:cs="Times New Roman"/>
          <w:spacing w:val="2"/>
        </w:rPr>
        <w:t xml:space="preserve"> </w:t>
      </w:r>
      <w:r w:rsidRPr="00F8755C">
        <w:rPr>
          <w:rFonts w:ascii="Times New Roman" w:hAnsi="Times New Roman" w:cs="Times New Roman"/>
        </w:rPr>
        <w:t>1995.</w:t>
      </w:r>
    </w:p>
    <w:p w14:paraId="0A472396" w14:textId="77777777" w:rsidR="000D31FF" w:rsidRPr="00F8755C" w:rsidRDefault="000D31FF" w:rsidP="00AC3EA6">
      <w:pPr>
        <w:pStyle w:val="ListParagraph"/>
        <w:widowControl w:val="0"/>
        <w:numPr>
          <w:ilvl w:val="0"/>
          <w:numId w:val="16"/>
        </w:numPr>
        <w:tabs>
          <w:tab w:val="left" w:pos="746"/>
        </w:tabs>
        <w:autoSpaceDE w:val="0"/>
        <w:autoSpaceDN w:val="0"/>
        <w:spacing w:after="0" w:line="240" w:lineRule="auto"/>
        <w:ind w:hanging="263"/>
        <w:contextualSpacing w:val="0"/>
        <w:rPr>
          <w:rFonts w:ascii="Times New Roman" w:hAnsi="Times New Roman" w:cs="Times New Roman"/>
        </w:rPr>
      </w:pPr>
      <w:proofErr w:type="spellStart"/>
      <w:r w:rsidRPr="00F8755C">
        <w:rPr>
          <w:rFonts w:ascii="Times New Roman" w:hAnsi="Times New Roman" w:cs="Times New Roman"/>
        </w:rPr>
        <w:t>Colvocoressi</w:t>
      </w:r>
      <w:proofErr w:type="spellEnd"/>
      <w:r w:rsidRPr="00F8755C">
        <w:rPr>
          <w:rFonts w:ascii="Times New Roman" w:hAnsi="Times New Roman" w:cs="Times New Roman"/>
        </w:rPr>
        <w:t>,</w:t>
      </w:r>
      <w:r w:rsidRPr="00F8755C">
        <w:rPr>
          <w:rFonts w:ascii="Times New Roman" w:hAnsi="Times New Roman" w:cs="Times New Roman"/>
          <w:spacing w:val="-1"/>
        </w:rPr>
        <w:t xml:space="preserve"> </w:t>
      </w:r>
      <w:r w:rsidRPr="00F8755C">
        <w:rPr>
          <w:rFonts w:ascii="Times New Roman" w:hAnsi="Times New Roman" w:cs="Times New Roman"/>
        </w:rPr>
        <w:t>P.,</w:t>
      </w:r>
      <w:r w:rsidRPr="00F8755C">
        <w:rPr>
          <w:rFonts w:ascii="Times New Roman" w:hAnsi="Times New Roman" w:cs="Times New Roman"/>
          <w:spacing w:val="-1"/>
        </w:rPr>
        <w:t xml:space="preserve"> </w:t>
      </w:r>
      <w:r w:rsidRPr="00F8755C">
        <w:rPr>
          <w:rFonts w:ascii="Times New Roman" w:hAnsi="Times New Roman" w:cs="Times New Roman"/>
        </w:rPr>
        <w:t>World</w:t>
      </w:r>
      <w:r w:rsidRPr="00F8755C">
        <w:rPr>
          <w:rFonts w:ascii="Times New Roman" w:hAnsi="Times New Roman" w:cs="Times New Roman"/>
          <w:spacing w:val="-3"/>
        </w:rPr>
        <w:t xml:space="preserve"> </w:t>
      </w:r>
      <w:r w:rsidRPr="00F8755C">
        <w:rPr>
          <w:rFonts w:ascii="Times New Roman" w:hAnsi="Times New Roman" w:cs="Times New Roman"/>
        </w:rPr>
        <w:t>Politics:</w:t>
      </w:r>
      <w:r w:rsidRPr="00F8755C">
        <w:rPr>
          <w:rFonts w:ascii="Times New Roman" w:hAnsi="Times New Roman" w:cs="Times New Roman"/>
          <w:spacing w:val="-1"/>
        </w:rPr>
        <w:t xml:space="preserve"> </w:t>
      </w:r>
      <w:r w:rsidRPr="00F8755C">
        <w:rPr>
          <w:rFonts w:ascii="Times New Roman" w:hAnsi="Times New Roman" w:cs="Times New Roman"/>
        </w:rPr>
        <w:t>1954</w:t>
      </w:r>
      <w:r w:rsidRPr="00F8755C">
        <w:rPr>
          <w:rFonts w:ascii="Times New Roman" w:hAnsi="Times New Roman" w:cs="Times New Roman"/>
          <w:spacing w:val="1"/>
        </w:rPr>
        <w:t xml:space="preserve"> </w:t>
      </w:r>
      <w:r w:rsidRPr="00F8755C">
        <w:rPr>
          <w:rFonts w:ascii="Times New Roman" w:hAnsi="Times New Roman" w:cs="Times New Roman"/>
        </w:rPr>
        <w:t>-</w:t>
      </w:r>
      <w:r w:rsidRPr="00F8755C">
        <w:rPr>
          <w:rFonts w:ascii="Times New Roman" w:hAnsi="Times New Roman" w:cs="Times New Roman"/>
          <w:spacing w:val="-2"/>
        </w:rPr>
        <w:t xml:space="preserve"> </w:t>
      </w:r>
      <w:r w:rsidRPr="00F8755C">
        <w:rPr>
          <w:rFonts w:ascii="Times New Roman" w:hAnsi="Times New Roman" w:cs="Times New Roman"/>
        </w:rPr>
        <w:t>2000,</w:t>
      </w:r>
      <w:r w:rsidRPr="00F8755C">
        <w:rPr>
          <w:rFonts w:ascii="Times New Roman" w:hAnsi="Times New Roman" w:cs="Times New Roman"/>
          <w:spacing w:val="-1"/>
        </w:rPr>
        <w:t xml:space="preserve"> </w:t>
      </w:r>
      <w:r w:rsidRPr="00F8755C">
        <w:rPr>
          <w:rFonts w:ascii="Times New Roman" w:hAnsi="Times New Roman" w:cs="Times New Roman"/>
        </w:rPr>
        <w:t>New</w:t>
      </w:r>
      <w:r w:rsidRPr="00F8755C">
        <w:rPr>
          <w:rFonts w:ascii="Times New Roman" w:hAnsi="Times New Roman" w:cs="Times New Roman"/>
          <w:spacing w:val="-1"/>
        </w:rPr>
        <w:t xml:space="preserve"> </w:t>
      </w:r>
      <w:r w:rsidRPr="00F8755C">
        <w:rPr>
          <w:rFonts w:ascii="Times New Roman" w:hAnsi="Times New Roman" w:cs="Times New Roman"/>
        </w:rPr>
        <w:t>Delhi:</w:t>
      </w:r>
      <w:r w:rsidRPr="00F8755C">
        <w:rPr>
          <w:rFonts w:ascii="Times New Roman" w:hAnsi="Times New Roman" w:cs="Times New Roman"/>
          <w:spacing w:val="-1"/>
        </w:rPr>
        <w:t xml:space="preserve"> </w:t>
      </w:r>
      <w:r w:rsidRPr="00F8755C">
        <w:rPr>
          <w:rFonts w:ascii="Times New Roman" w:hAnsi="Times New Roman" w:cs="Times New Roman"/>
        </w:rPr>
        <w:t>Pearson</w:t>
      </w:r>
      <w:r w:rsidRPr="00F8755C">
        <w:rPr>
          <w:rFonts w:ascii="Times New Roman" w:hAnsi="Times New Roman" w:cs="Times New Roman"/>
          <w:spacing w:val="-5"/>
        </w:rPr>
        <w:t xml:space="preserve"> </w:t>
      </w:r>
      <w:r w:rsidRPr="00F8755C">
        <w:rPr>
          <w:rFonts w:ascii="Times New Roman" w:hAnsi="Times New Roman" w:cs="Times New Roman"/>
        </w:rPr>
        <w:t>Education,2001.</w:t>
      </w:r>
    </w:p>
    <w:p w14:paraId="662CDA53" w14:textId="77777777" w:rsidR="000D31FF" w:rsidRPr="00F8755C" w:rsidRDefault="000D31FF" w:rsidP="00AC3EA6">
      <w:pPr>
        <w:pStyle w:val="ListParagraph"/>
        <w:widowControl w:val="0"/>
        <w:numPr>
          <w:ilvl w:val="0"/>
          <w:numId w:val="16"/>
        </w:numPr>
        <w:tabs>
          <w:tab w:val="left" w:pos="746"/>
        </w:tabs>
        <w:autoSpaceDE w:val="0"/>
        <w:autoSpaceDN w:val="0"/>
        <w:spacing w:before="1" w:after="0" w:line="240" w:lineRule="auto"/>
        <w:ind w:hanging="263"/>
        <w:contextualSpacing w:val="0"/>
        <w:rPr>
          <w:rFonts w:ascii="Times New Roman" w:hAnsi="Times New Roman" w:cs="Times New Roman"/>
        </w:rPr>
      </w:pPr>
      <w:proofErr w:type="spellStart"/>
      <w:r w:rsidRPr="00F8755C">
        <w:rPr>
          <w:rFonts w:ascii="Times New Roman" w:hAnsi="Times New Roman" w:cs="Times New Roman"/>
        </w:rPr>
        <w:t>Schoot</w:t>
      </w:r>
      <w:proofErr w:type="spellEnd"/>
      <w:r w:rsidRPr="00F8755C">
        <w:rPr>
          <w:rFonts w:ascii="Times New Roman" w:hAnsi="Times New Roman" w:cs="Times New Roman"/>
        </w:rPr>
        <w:t>, Ian.,</w:t>
      </w:r>
      <w:r w:rsidRPr="00F8755C">
        <w:rPr>
          <w:rFonts w:ascii="Times New Roman" w:hAnsi="Times New Roman" w:cs="Times New Roman"/>
          <w:spacing w:val="-2"/>
        </w:rPr>
        <w:t xml:space="preserve"> </w:t>
      </w:r>
      <w:r w:rsidRPr="00F8755C">
        <w:rPr>
          <w:rFonts w:ascii="Times New Roman" w:hAnsi="Times New Roman" w:cs="Times New Roman"/>
        </w:rPr>
        <w:t>World</w:t>
      </w:r>
      <w:r w:rsidRPr="00F8755C">
        <w:rPr>
          <w:rFonts w:ascii="Times New Roman" w:hAnsi="Times New Roman" w:cs="Times New Roman"/>
          <w:spacing w:val="-2"/>
        </w:rPr>
        <w:t xml:space="preserve"> </w:t>
      </w:r>
      <w:r w:rsidRPr="00F8755C">
        <w:rPr>
          <w:rFonts w:ascii="Times New Roman" w:hAnsi="Times New Roman" w:cs="Times New Roman"/>
        </w:rPr>
        <w:t>Famous</w:t>
      </w:r>
      <w:r w:rsidRPr="00F8755C">
        <w:rPr>
          <w:rFonts w:ascii="Times New Roman" w:hAnsi="Times New Roman" w:cs="Times New Roman"/>
          <w:spacing w:val="-2"/>
        </w:rPr>
        <w:t xml:space="preserve"> </w:t>
      </w:r>
      <w:r w:rsidRPr="00F8755C">
        <w:rPr>
          <w:rFonts w:ascii="Times New Roman" w:hAnsi="Times New Roman" w:cs="Times New Roman"/>
        </w:rPr>
        <w:t>Battles,</w:t>
      </w:r>
      <w:r w:rsidRPr="00F8755C">
        <w:rPr>
          <w:rFonts w:ascii="Times New Roman" w:hAnsi="Times New Roman" w:cs="Times New Roman"/>
          <w:spacing w:val="-1"/>
        </w:rPr>
        <w:t xml:space="preserve"> </w:t>
      </w:r>
      <w:r w:rsidRPr="00F8755C">
        <w:rPr>
          <w:rFonts w:ascii="Times New Roman" w:hAnsi="Times New Roman" w:cs="Times New Roman"/>
        </w:rPr>
        <w:t>London:</w:t>
      </w:r>
      <w:r w:rsidRPr="00F8755C">
        <w:rPr>
          <w:rFonts w:ascii="Times New Roman" w:hAnsi="Times New Roman" w:cs="Times New Roman"/>
          <w:spacing w:val="-2"/>
        </w:rPr>
        <w:t xml:space="preserve"> </w:t>
      </w:r>
      <w:r w:rsidRPr="00F8755C">
        <w:rPr>
          <w:rFonts w:ascii="Times New Roman" w:hAnsi="Times New Roman" w:cs="Times New Roman"/>
        </w:rPr>
        <w:t>Magpie Books Ltd.,</w:t>
      </w:r>
      <w:r w:rsidRPr="00F8755C">
        <w:rPr>
          <w:rFonts w:ascii="Times New Roman" w:hAnsi="Times New Roman" w:cs="Times New Roman"/>
          <w:spacing w:val="-2"/>
        </w:rPr>
        <w:t xml:space="preserve"> </w:t>
      </w:r>
      <w:r w:rsidRPr="00F8755C">
        <w:rPr>
          <w:rFonts w:ascii="Times New Roman" w:hAnsi="Times New Roman" w:cs="Times New Roman"/>
        </w:rPr>
        <w:t>1994.</w:t>
      </w:r>
    </w:p>
    <w:p w14:paraId="61C0A221" w14:textId="77777777" w:rsidR="000D31FF" w:rsidRPr="00F8755C" w:rsidRDefault="000D31FF" w:rsidP="000D31FF">
      <w:pPr>
        <w:pStyle w:val="ListParagraph"/>
        <w:widowControl w:val="0"/>
        <w:tabs>
          <w:tab w:val="left" w:pos="746"/>
        </w:tabs>
        <w:autoSpaceDE w:val="0"/>
        <w:autoSpaceDN w:val="0"/>
        <w:spacing w:before="1" w:after="0" w:line="240" w:lineRule="auto"/>
        <w:ind w:left="745"/>
        <w:contextualSpacing w:val="0"/>
        <w:rPr>
          <w:rFonts w:ascii="Times New Roman" w:hAnsi="Times New Roman" w:cs="Times New Roman"/>
        </w:rPr>
      </w:pPr>
    </w:p>
    <w:bookmarkEnd w:id="3"/>
    <w:p w14:paraId="63D64181" w14:textId="77777777" w:rsidR="00054020" w:rsidRPr="00807CF7" w:rsidRDefault="000D31FF" w:rsidP="00054020">
      <w:pPr>
        <w:spacing w:line="360" w:lineRule="auto"/>
        <w:rPr>
          <w:b/>
        </w:rPr>
      </w:pPr>
      <w:r w:rsidRPr="00F8755C">
        <w:rPr>
          <w:b/>
          <w:bCs/>
          <w:sz w:val="22"/>
          <w:szCs w:val="22"/>
        </w:rPr>
        <w:br w:type="page"/>
      </w:r>
      <w:r w:rsidR="00054020" w:rsidRPr="00807CF7">
        <w:rPr>
          <w:b/>
          <w:bCs/>
        </w:rPr>
        <w:lastRenderedPageBreak/>
        <w:t>METHODOLOGY OF TEACHING</w:t>
      </w:r>
    </w:p>
    <w:p w14:paraId="2D9BDB83" w14:textId="77777777" w:rsidR="00054020" w:rsidRPr="00807CF7" w:rsidRDefault="00054020" w:rsidP="00054020">
      <w:pPr>
        <w:spacing w:line="360" w:lineRule="auto"/>
        <w:ind w:left="360"/>
      </w:pPr>
      <w:r w:rsidRPr="00807CF7">
        <w:t>Class lectures, Group Discussion, Assignments, Field-based learning.</w:t>
      </w:r>
    </w:p>
    <w:p w14:paraId="4F410EC6" w14:textId="77777777" w:rsidR="00054020" w:rsidRPr="00807CF7" w:rsidRDefault="00054020" w:rsidP="00054020">
      <w:pPr>
        <w:spacing w:after="160" w:line="259" w:lineRule="auto"/>
        <w:rPr>
          <w:b/>
          <w:bCs/>
        </w:rPr>
      </w:pPr>
      <w:r w:rsidRPr="00807CF7">
        <w:rPr>
          <w:b/>
          <w:bCs/>
        </w:rPr>
        <w:t>COURSE OUTCOMES (CO):</w:t>
      </w:r>
    </w:p>
    <w:p w14:paraId="0DE0A823" w14:textId="77777777" w:rsidR="00054020" w:rsidRPr="00807CF7" w:rsidRDefault="00054020" w:rsidP="00054020">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8"/>
        <w:gridCol w:w="6066"/>
        <w:gridCol w:w="1638"/>
      </w:tblGrid>
      <w:tr w:rsidR="00054020" w:rsidRPr="00807CF7" w14:paraId="6C304D27" w14:textId="77777777" w:rsidTr="00701B15">
        <w:trPr>
          <w:trHeight w:val="116"/>
        </w:trPr>
        <w:tc>
          <w:tcPr>
            <w:tcW w:w="1222" w:type="dxa"/>
          </w:tcPr>
          <w:p w14:paraId="7E9EF0E5"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328C8B83"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54D0E00E"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054020" w:rsidRPr="00807CF7" w14:paraId="612AFFAA" w14:textId="77777777" w:rsidTr="00701B15">
        <w:tc>
          <w:tcPr>
            <w:tcW w:w="1222" w:type="dxa"/>
          </w:tcPr>
          <w:p w14:paraId="140CC9BB"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49A3C873" w14:textId="77777777" w:rsidR="00054020" w:rsidRPr="00807CF7" w:rsidRDefault="00054020"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List out the concept, meaning, definition and scope of limited wars. Explain the causes, course and Identify the consequences of the Korean war.  </w:t>
            </w:r>
          </w:p>
        </w:tc>
        <w:tc>
          <w:tcPr>
            <w:tcW w:w="1644" w:type="dxa"/>
          </w:tcPr>
          <w:p w14:paraId="2B4DC27D" w14:textId="77777777" w:rsidR="00054020" w:rsidRPr="00807CF7" w:rsidRDefault="00054020"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054020" w:rsidRPr="00807CF7" w14:paraId="6CEF8532" w14:textId="77777777" w:rsidTr="00701B15">
        <w:tc>
          <w:tcPr>
            <w:tcW w:w="1222" w:type="dxa"/>
          </w:tcPr>
          <w:p w14:paraId="499EF6D2"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726FBCDD" w14:textId="77777777" w:rsidR="00054020" w:rsidRPr="00807CF7" w:rsidRDefault="00054020"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Name the causes and explain the main events and the important lesson learnt during the Vietnam war.</w:t>
            </w:r>
          </w:p>
        </w:tc>
        <w:tc>
          <w:tcPr>
            <w:tcW w:w="1644" w:type="dxa"/>
          </w:tcPr>
          <w:p w14:paraId="43AD5DAD" w14:textId="77777777" w:rsidR="00054020" w:rsidRPr="00807CF7" w:rsidRDefault="00054020"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054020" w:rsidRPr="00807CF7" w14:paraId="7D4F7981" w14:textId="77777777" w:rsidTr="00701B15">
        <w:tc>
          <w:tcPr>
            <w:tcW w:w="1222" w:type="dxa"/>
          </w:tcPr>
          <w:p w14:paraId="3BD5B6B7"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10CF6586" w14:textId="77777777" w:rsidR="00054020" w:rsidRPr="00807CF7" w:rsidRDefault="00054020"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Explain the causes, the course and the lessons learnt during the Arab-Israeli wars.  </w:t>
            </w:r>
          </w:p>
        </w:tc>
        <w:tc>
          <w:tcPr>
            <w:tcW w:w="1644" w:type="dxa"/>
          </w:tcPr>
          <w:p w14:paraId="7F766D63" w14:textId="77777777" w:rsidR="00054020" w:rsidRPr="00807CF7" w:rsidRDefault="00054020"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054020" w:rsidRPr="00807CF7" w14:paraId="6B1210B0" w14:textId="77777777" w:rsidTr="00701B15">
        <w:tc>
          <w:tcPr>
            <w:tcW w:w="1222" w:type="dxa"/>
          </w:tcPr>
          <w:p w14:paraId="6CF54485"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1852897F" w14:textId="77777777" w:rsidR="00054020" w:rsidRPr="00807CF7" w:rsidRDefault="00054020"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Assess and evaluate the significance of Iran-Iraq. Explain the causes, the major highlights, results and the impact of the war.</w:t>
            </w:r>
          </w:p>
        </w:tc>
        <w:tc>
          <w:tcPr>
            <w:tcW w:w="1644" w:type="dxa"/>
          </w:tcPr>
          <w:p w14:paraId="31718542" w14:textId="77777777" w:rsidR="00054020" w:rsidRPr="00807CF7" w:rsidRDefault="00054020"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054020" w:rsidRPr="00807CF7" w14:paraId="3CA3F071" w14:textId="77777777" w:rsidTr="00701B15">
        <w:tc>
          <w:tcPr>
            <w:tcW w:w="1222" w:type="dxa"/>
          </w:tcPr>
          <w:p w14:paraId="2F17165E" w14:textId="77777777" w:rsidR="00054020" w:rsidRPr="00807CF7" w:rsidRDefault="00054020" w:rsidP="00701B15">
            <w:pPr>
              <w:spacing w:before="20" w:after="20"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23C1D351" w14:textId="77777777" w:rsidR="00054020" w:rsidRPr="00807CF7" w:rsidRDefault="00054020" w:rsidP="00701B15">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Assess and evaluate the causes, course and the consequences of Gulf war-I &amp;II. Examine the role of UNO </w:t>
            </w:r>
          </w:p>
        </w:tc>
        <w:tc>
          <w:tcPr>
            <w:tcW w:w="1644" w:type="dxa"/>
          </w:tcPr>
          <w:p w14:paraId="5DD4829F" w14:textId="77777777" w:rsidR="00054020" w:rsidRPr="00807CF7" w:rsidRDefault="00054020" w:rsidP="00701B15">
            <w:pPr>
              <w:spacing w:before="20" w:after="20"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054020" w:rsidRPr="00807CF7" w14:paraId="336C099C" w14:textId="77777777" w:rsidTr="00701B15">
        <w:tc>
          <w:tcPr>
            <w:tcW w:w="9323" w:type="dxa"/>
            <w:gridSpan w:val="3"/>
          </w:tcPr>
          <w:p w14:paraId="784C015B" w14:textId="72116972" w:rsidR="00054020" w:rsidRPr="00807CF7" w:rsidRDefault="00054020" w:rsidP="00701B15">
            <w:pPr>
              <w:spacing w:before="20" w:after="20"/>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Pr>
                <w:rFonts w:ascii="Times New Roman" w:hAnsi="Times New Roman" w:cs="Times New Roman"/>
                <w:sz w:val="24"/>
                <w:szCs w:val="24"/>
              </w:rPr>
              <w:t xml:space="preserve">–Evaluating </w:t>
            </w:r>
          </w:p>
          <w:p w14:paraId="16DCE5E4" w14:textId="77777777" w:rsidR="00054020" w:rsidRPr="00807CF7" w:rsidRDefault="00054020" w:rsidP="00701B15">
            <w:pPr>
              <w:spacing w:before="20" w:after="20"/>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3143B76D" w14:textId="59B3830F" w:rsidR="00054020" w:rsidRDefault="00054020" w:rsidP="00054020">
      <w:pPr>
        <w:spacing w:after="160" w:line="259" w:lineRule="auto"/>
        <w:rPr>
          <w:b/>
        </w:rPr>
      </w:pPr>
    </w:p>
    <w:p w14:paraId="0DE0A8B7" w14:textId="77777777" w:rsidR="00054020" w:rsidRPr="00807CF7" w:rsidRDefault="00054020" w:rsidP="00054020">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054020" w:rsidRPr="00807CF7" w14:paraId="0F2CDB47" w14:textId="77777777" w:rsidTr="00701B15">
        <w:tc>
          <w:tcPr>
            <w:tcW w:w="846" w:type="dxa"/>
            <w:vMerge w:val="restart"/>
            <w:textDirection w:val="btLr"/>
          </w:tcPr>
          <w:p w14:paraId="7EB53F55" w14:textId="77777777" w:rsidR="00054020" w:rsidRPr="00807CF7" w:rsidRDefault="00054020" w:rsidP="00701B15">
            <w:pPr>
              <w:tabs>
                <w:tab w:val="left" w:pos="3233"/>
              </w:tabs>
              <w:spacing w:before="20" w:after="20"/>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0A4B8B54"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054020" w:rsidRPr="00807CF7" w14:paraId="4B3C2CB3" w14:textId="77777777" w:rsidTr="00701B15">
        <w:tc>
          <w:tcPr>
            <w:tcW w:w="846" w:type="dxa"/>
            <w:vMerge/>
          </w:tcPr>
          <w:p w14:paraId="46E4EA64"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5700CFA0"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134" w:type="dxa"/>
          </w:tcPr>
          <w:p w14:paraId="552A0A09"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48CFDE1A"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69885553"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2E3E2EBD"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2293DD7B"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1DA482D7"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054020" w:rsidRPr="00807CF7" w14:paraId="53538A43" w14:textId="77777777" w:rsidTr="00701B15">
        <w:tc>
          <w:tcPr>
            <w:tcW w:w="846" w:type="dxa"/>
            <w:vMerge/>
          </w:tcPr>
          <w:p w14:paraId="5E8BAA83"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2F195B7A"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7AD722C5"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A5DDC66"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DDD0035"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25DD236"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4563D40"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B78C613"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054020" w:rsidRPr="00807CF7" w14:paraId="447B02D3" w14:textId="77777777" w:rsidTr="00701B15">
        <w:tc>
          <w:tcPr>
            <w:tcW w:w="846" w:type="dxa"/>
            <w:vMerge/>
          </w:tcPr>
          <w:p w14:paraId="46EC117E"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6967F0DA"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538FD27B"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F8A991E"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320E4F9"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FFCEC76"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5085A0F"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C73E092"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054020" w:rsidRPr="00807CF7" w14:paraId="28FFA7EF" w14:textId="77777777" w:rsidTr="00701B15">
        <w:tc>
          <w:tcPr>
            <w:tcW w:w="846" w:type="dxa"/>
            <w:vMerge/>
          </w:tcPr>
          <w:p w14:paraId="3E2844ED"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29E8FDA2"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6A56F8E8"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597B9F2"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8C52E56"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F8F86A3"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02CFC8C"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8E15ED3"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054020" w:rsidRPr="00807CF7" w14:paraId="4A31999C" w14:textId="77777777" w:rsidTr="00701B15">
        <w:tc>
          <w:tcPr>
            <w:tcW w:w="846" w:type="dxa"/>
            <w:vMerge/>
          </w:tcPr>
          <w:p w14:paraId="72DA4926"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3B352207"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00673DB0"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3B645EF"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2A58FC2"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3488D495"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05032A6"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1FB3A79B"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054020" w:rsidRPr="00807CF7" w14:paraId="138E693C" w14:textId="77777777" w:rsidTr="00701B15">
        <w:tc>
          <w:tcPr>
            <w:tcW w:w="846" w:type="dxa"/>
            <w:vMerge/>
          </w:tcPr>
          <w:p w14:paraId="6BDED5A7"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5EB75BA8"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3B441CC4"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F1051C9"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01E69E7"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9D1B39C"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CE448B4"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3CC603D9"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054020" w:rsidRPr="00807CF7" w14:paraId="1E4B9907" w14:textId="77777777" w:rsidTr="00701B15">
        <w:tc>
          <w:tcPr>
            <w:tcW w:w="846" w:type="dxa"/>
          </w:tcPr>
          <w:p w14:paraId="5967EEA0"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033A4313"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6D2BE64C" w14:textId="77777777" w:rsidR="00054020" w:rsidRPr="00807CF7" w:rsidRDefault="00054020"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482EECDE" w14:textId="77777777" w:rsidR="00054020" w:rsidRPr="00807CF7" w:rsidRDefault="00054020"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4B41E9C6" w14:textId="77777777" w:rsidR="00054020" w:rsidRPr="00807CF7" w:rsidRDefault="00054020"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3AB224B3" w14:textId="77777777" w:rsidR="00054020" w:rsidRPr="00807CF7" w:rsidRDefault="00054020"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5F36C3B6" w14:textId="77777777" w:rsidR="00054020" w:rsidRPr="00807CF7" w:rsidRDefault="00054020"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52FF1168" w14:textId="77777777" w:rsidR="00054020" w:rsidRPr="00807CF7" w:rsidRDefault="00054020" w:rsidP="00701B15">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054020" w:rsidRPr="00807CF7" w14:paraId="4487B6DD" w14:textId="77777777" w:rsidTr="00701B15">
        <w:tc>
          <w:tcPr>
            <w:tcW w:w="846" w:type="dxa"/>
          </w:tcPr>
          <w:p w14:paraId="553A57A4"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p>
        </w:tc>
        <w:tc>
          <w:tcPr>
            <w:tcW w:w="1069" w:type="dxa"/>
          </w:tcPr>
          <w:p w14:paraId="3A410DF6"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6CC178F8"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54AC3CB"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0462CC5"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F305C3C"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D4F1508"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6DE6A653" w14:textId="77777777" w:rsidR="00054020" w:rsidRPr="00807CF7" w:rsidRDefault="00054020" w:rsidP="00701B15">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257F07BD" w14:textId="77777777" w:rsidR="00054020" w:rsidRPr="00807CF7" w:rsidRDefault="00054020" w:rsidP="00054020">
      <w:pPr>
        <w:tabs>
          <w:tab w:val="left" w:pos="3233"/>
        </w:tabs>
        <w:spacing w:before="20" w:after="20"/>
      </w:pPr>
    </w:p>
    <w:p w14:paraId="1558B421" w14:textId="77777777" w:rsidR="00054020" w:rsidRPr="00807CF7" w:rsidRDefault="00054020" w:rsidP="00054020">
      <w:pPr>
        <w:spacing w:before="20" w:after="20"/>
        <w:rPr>
          <w:b/>
          <w:bCs/>
        </w:rPr>
      </w:pPr>
      <w:r w:rsidRPr="00807CF7">
        <w:rPr>
          <w:b/>
          <w:bCs/>
        </w:rPr>
        <w:t xml:space="preserve">Level of Correlation between PSO’s and CO’s </w:t>
      </w:r>
    </w:p>
    <w:p w14:paraId="070320FF" w14:textId="77777777" w:rsidR="00054020" w:rsidRPr="00807CF7" w:rsidRDefault="00054020" w:rsidP="00054020">
      <w:pPr>
        <w:spacing w:before="20" w:after="20"/>
        <w:ind w:firstLine="720"/>
        <w:rPr>
          <w:b/>
        </w:rPr>
      </w:pPr>
      <w:r w:rsidRPr="00807CF7">
        <w:rPr>
          <w:b/>
        </w:rPr>
        <w:t xml:space="preserve">1 – Low </w:t>
      </w:r>
    </w:p>
    <w:p w14:paraId="1E15834C" w14:textId="77777777" w:rsidR="00054020" w:rsidRPr="00807CF7" w:rsidRDefault="00054020" w:rsidP="00054020">
      <w:pPr>
        <w:spacing w:before="20" w:after="20"/>
        <w:ind w:firstLine="720"/>
        <w:rPr>
          <w:b/>
        </w:rPr>
      </w:pPr>
      <w:r w:rsidRPr="00807CF7">
        <w:rPr>
          <w:b/>
        </w:rPr>
        <w:t xml:space="preserve">2 – Medium </w:t>
      </w:r>
    </w:p>
    <w:p w14:paraId="3A5AB7FA" w14:textId="77777777" w:rsidR="00054020" w:rsidRPr="00807CF7" w:rsidRDefault="00054020" w:rsidP="00054020">
      <w:pPr>
        <w:spacing w:before="20" w:after="20"/>
        <w:ind w:firstLine="720"/>
        <w:rPr>
          <w:b/>
        </w:rPr>
      </w:pPr>
      <w:r w:rsidRPr="00807CF7">
        <w:rPr>
          <w:b/>
        </w:rPr>
        <w:t xml:space="preserve">3 – High </w:t>
      </w:r>
    </w:p>
    <w:p w14:paraId="4550C298" w14:textId="77777777" w:rsidR="00054020" w:rsidRPr="00807CF7" w:rsidRDefault="00054020" w:rsidP="00054020">
      <w:pPr>
        <w:spacing w:before="20" w:after="20"/>
        <w:ind w:firstLine="720"/>
        <w:rPr>
          <w:b/>
        </w:rPr>
      </w:pPr>
      <w:r w:rsidRPr="00807CF7">
        <w:rPr>
          <w:b/>
        </w:rPr>
        <w:t xml:space="preserve">0– No Correlation </w:t>
      </w:r>
    </w:p>
    <w:p w14:paraId="3618AF1F" w14:textId="5495039F" w:rsidR="000D31FF" w:rsidRDefault="000D31FF" w:rsidP="000D31FF">
      <w:pPr>
        <w:spacing w:after="160" w:line="259" w:lineRule="auto"/>
        <w:rPr>
          <w:b/>
          <w:bCs/>
          <w:sz w:val="22"/>
          <w:szCs w:val="22"/>
        </w:rPr>
      </w:pPr>
    </w:p>
    <w:p w14:paraId="73B8BBE8" w14:textId="18C2981F" w:rsidR="00F8755C" w:rsidRDefault="00F8755C" w:rsidP="000D31FF">
      <w:pPr>
        <w:spacing w:after="160" w:line="259" w:lineRule="auto"/>
        <w:rPr>
          <w:b/>
          <w:bCs/>
          <w:sz w:val="22"/>
          <w:szCs w:val="22"/>
        </w:rPr>
      </w:pPr>
    </w:p>
    <w:p w14:paraId="7C52924F" w14:textId="661CBEEC" w:rsidR="00054020" w:rsidRDefault="00054020" w:rsidP="000D31FF">
      <w:pPr>
        <w:spacing w:after="160" w:line="259" w:lineRule="auto"/>
        <w:rPr>
          <w:b/>
          <w:bCs/>
          <w:sz w:val="22"/>
          <w:szCs w:val="22"/>
        </w:rPr>
      </w:pPr>
    </w:p>
    <w:p w14:paraId="77D555C6" w14:textId="6E04A41F" w:rsidR="00054020" w:rsidRDefault="00054020" w:rsidP="000D31FF">
      <w:pPr>
        <w:spacing w:after="160" w:line="259" w:lineRule="auto"/>
        <w:rPr>
          <w:b/>
          <w:bCs/>
          <w:sz w:val="22"/>
          <w:szCs w:val="22"/>
        </w:rPr>
      </w:pPr>
    </w:p>
    <w:p w14:paraId="43191D4B" w14:textId="77777777" w:rsidR="00054020" w:rsidRDefault="00054020" w:rsidP="000D31FF">
      <w:pPr>
        <w:spacing w:after="160" w:line="259" w:lineRule="auto"/>
        <w:rPr>
          <w:b/>
          <w:bCs/>
          <w:sz w:val="22"/>
          <w:szCs w:val="22"/>
        </w:rPr>
      </w:pPr>
    </w:p>
    <w:p w14:paraId="685485EC" w14:textId="54148382" w:rsidR="00F8755C" w:rsidRDefault="00F8755C" w:rsidP="000D31FF">
      <w:pPr>
        <w:spacing w:after="160" w:line="259" w:lineRule="auto"/>
        <w:rPr>
          <w:b/>
          <w:bCs/>
          <w:sz w:val="22"/>
          <w:szCs w:val="22"/>
        </w:rPr>
      </w:pPr>
    </w:p>
    <w:tbl>
      <w:tblPr>
        <w:tblStyle w:val="TableGrid"/>
        <w:tblW w:w="8642" w:type="dxa"/>
        <w:tblLook w:val="04A0" w:firstRow="1" w:lastRow="0" w:firstColumn="1" w:lastColumn="0" w:noHBand="0" w:noVBand="1"/>
      </w:tblPr>
      <w:tblGrid>
        <w:gridCol w:w="2660"/>
        <w:gridCol w:w="4678"/>
        <w:gridCol w:w="1304"/>
      </w:tblGrid>
      <w:tr w:rsidR="00F8755C" w:rsidRPr="00F8755C" w14:paraId="1956111E" w14:textId="77777777" w:rsidTr="003B36C4">
        <w:tc>
          <w:tcPr>
            <w:tcW w:w="2660" w:type="dxa"/>
          </w:tcPr>
          <w:p w14:paraId="03A70875" w14:textId="77777777" w:rsidR="00F8755C" w:rsidRPr="00B75515" w:rsidRDefault="00F8755C" w:rsidP="00EC4F54">
            <w:pPr>
              <w:rPr>
                <w:rFonts w:ascii="Times New Roman" w:hAnsi="Times New Roman" w:cs="Times New Roman"/>
                <w:b/>
                <w:sz w:val="24"/>
                <w:szCs w:val="24"/>
              </w:rPr>
            </w:pPr>
            <w:r w:rsidRPr="00B75515">
              <w:rPr>
                <w:rFonts w:ascii="Times New Roman" w:hAnsi="Times New Roman" w:cs="Times New Roman"/>
                <w:b/>
                <w:sz w:val="24"/>
                <w:szCs w:val="24"/>
              </w:rPr>
              <w:lastRenderedPageBreak/>
              <w:t>SEMESTER: IV</w:t>
            </w:r>
          </w:p>
          <w:p w14:paraId="39FC1EE3" w14:textId="77777777" w:rsidR="00F8755C" w:rsidRPr="00B75515" w:rsidRDefault="00F8755C" w:rsidP="00EC4F54">
            <w:pPr>
              <w:rPr>
                <w:rFonts w:ascii="Times New Roman" w:hAnsi="Times New Roman" w:cs="Times New Roman"/>
                <w:b/>
                <w:sz w:val="24"/>
                <w:szCs w:val="24"/>
              </w:rPr>
            </w:pPr>
            <w:r w:rsidRPr="00B75515">
              <w:rPr>
                <w:rFonts w:ascii="Times New Roman" w:hAnsi="Times New Roman" w:cs="Times New Roman"/>
                <w:b/>
                <w:sz w:val="24"/>
                <w:szCs w:val="24"/>
              </w:rPr>
              <w:t>PART: III</w:t>
            </w:r>
          </w:p>
          <w:p w14:paraId="1839AEA7" w14:textId="5CF4CD81" w:rsidR="00F8755C" w:rsidRPr="00B75515" w:rsidRDefault="00F8755C" w:rsidP="00EC4F54">
            <w:pPr>
              <w:rPr>
                <w:rFonts w:ascii="Times New Roman" w:hAnsi="Times New Roman" w:cs="Times New Roman"/>
                <w:b/>
                <w:sz w:val="24"/>
                <w:szCs w:val="24"/>
              </w:rPr>
            </w:pPr>
            <w:r w:rsidRPr="00B75515">
              <w:rPr>
                <w:rFonts w:ascii="Times New Roman" w:hAnsi="Times New Roman" w:cs="Times New Roman"/>
                <w:b/>
                <w:sz w:val="24"/>
                <w:szCs w:val="24"/>
              </w:rPr>
              <w:t>ELECTIVE: IV</w:t>
            </w:r>
          </w:p>
        </w:tc>
        <w:tc>
          <w:tcPr>
            <w:tcW w:w="4678" w:type="dxa"/>
          </w:tcPr>
          <w:p w14:paraId="77EDFB61" w14:textId="235E0D7D" w:rsidR="00F8755C" w:rsidRPr="00B75515" w:rsidRDefault="00F8755C" w:rsidP="00EC4F54">
            <w:pPr>
              <w:jc w:val="center"/>
              <w:rPr>
                <w:rFonts w:ascii="Times New Roman" w:hAnsi="Times New Roman" w:cs="Times New Roman"/>
                <w:b/>
                <w:bCs/>
                <w:sz w:val="24"/>
                <w:szCs w:val="24"/>
                <w:lang w:val="en-IN"/>
              </w:rPr>
            </w:pPr>
            <w:r w:rsidRPr="00B75515">
              <w:rPr>
                <w:rFonts w:ascii="Times New Roman" w:hAnsi="Times New Roman" w:cs="Times New Roman"/>
                <w:b/>
                <w:bCs/>
                <w:sz w:val="24"/>
                <w:szCs w:val="24"/>
                <w:lang w:val="en-IN"/>
              </w:rPr>
              <w:t>23UDASE45</w:t>
            </w:r>
          </w:p>
          <w:p w14:paraId="2BCE7687" w14:textId="30E0BE1C" w:rsidR="00F8755C" w:rsidRPr="00B75515" w:rsidRDefault="00F8755C" w:rsidP="00EC4F54">
            <w:pPr>
              <w:jc w:val="center"/>
              <w:rPr>
                <w:rFonts w:ascii="Times New Roman" w:hAnsi="Times New Roman" w:cs="Times New Roman"/>
                <w:b/>
                <w:bCs/>
                <w:sz w:val="24"/>
                <w:szCs w:val="24"/>
              </w:rPr>
            </w:pPr>
            <w:r w:rsidRPr="00B75515">
              <w:rPr>
                <w:rFonts w:ascii="Times New Roman" w:hAnsi="Times New Roman" w:cs="Times New Roman"/>
                <w:b/>
                <w:bCs/>
                <w:sz w:val="24"/>
                <w:szCs w:val="24"/>
                <w:lang w:val="en-IN"/>
              </w:rPr>
              <w:t>PRINCIPLES OF ECONOMICS-II</w:t>
            </w:r>
          </w:p>
        </w:tc>
        <w:tc>
          <w:tcPr>
            <w:tcW w:w="1304" w:type="dxa"/>
          </w:tcPr>
          <w:p w14:paraId="2AA5D2D0" w14:textId="325282A2" w:rsidR="00F8755C" w:rsidRPr="00B75515" w:rsidRDefault="00F8755C" w:rsidP="00EC4F54">
            <w:pPr>
              <w:rPr>
                <w:rFonts w:ascii="Times New Roman" w:hAnsi="Times New Roman" w:cs="Times New Roman"/>
                <w:b/>
                <w:sz w:val="24"/>
                <w:szCs w:val="24"/>
              </w:rPr>
            </w:pPr>
            <w:r w:rsidRPr="00B75515">
              <w:rPr>
                <w:rFonts w:ascii="Times New Roman" w:hAnsi="Times New Roman" w:cs="Times New Roman"/>
                <w:b/>
                <w:sz w:val="24"/>
                <w:szCs w:val="24"/>
              </w:rPr>
              <w:t>Credit: 3</w:t>
            </w:r>
          </w:p>
          <w:p w14:paraId="36955120" w14:textId="575DD064" w:rsidR="00F8755C" w:rsidRPr="00B75515" w:rsidRDefault="00F8755C" w:rsidP="006939BC">
            <w:pPr>
              <w:rPr>
                <w:rFonts w:ascii="Times New Roman" w:hAnsi="Times New Roman" w:cs="Times New Roman"/>
                <w:b/>
                <w:sz w:val="24"/>
                <w:szCs w:val="24"/>
              </w:rPr>
            </w:pPr>
            <w:r w:rsidRPr="00B75515">
              <w:rPr>
                <w:rFonts w:ascii="Times New Roman" w:hAnsi="Times New Roman" w:cs="Times New Roman"/>
                <w:b/>
                <w:sz w:val="24"/>
                <w:szCs w:val="24"/>
              </w:rPr>
              <w:t>Hours:</w:t>
            </w:r>
            <w:r w:rsidR="006939BC" w:rsidRPr="00B75515">
              <w:rPr>
                <w:rFonts w:ascii="Times New Roman" w:hAnsi="Times New Roman" w:cs="Times New Roman"/>
                <w:b/>
                <w:sz w:val="24"/>
                <w:szCs w:val="24"/>
              </w:rPr>
              <w:t>3</w:t>
            </w:r>
          </w:p>
        </w:tc>
      </w:tr>
    </w:tbl>
    <w:p w14:paraId="3205F775" w14:textId="77777777" w:rsidR="00F8755C" w:rsidRDefault="00F8755C" w:rsidP="000D31FF">
      <w:pPr>
        <w:spacing w:after="160" w:line="259" w:lineRule="auto"/>
        <w:rPr>
          <w:b/>
          <w:bCs/>
          <w:sz w:val="22"/>
          <w:szCs w:val="22"/>
        </w:rPr>
      </w:pPr>
    </w:p>
    <w:p w14:paraId="64931230" w14:textId="4C2B8B45" w:rsidR="00B75515" w:rsidRDefault="00B75515" w:rsidP="00B75515">
      <w:pPr>
        <w:spacing w:after="160" w:line="259" w:lineRule="auto"/>
        <w:rPr>
          <w:b/>
          <w:bCs/>
          <w:lang w:val="en-IN"/>
        </w:rPr>
      </w:pPr>
      <w:r w:rsidRPr="001907C8">
        <w:rPr>
          <w:b/>
          <w:bCs/>
          <w:lang w:val="en-IN"/>
        </w:rPr>
        <w:t>PRINCIPLES OF ECONOMICS-II</w:t>
      </w:r>
    </w:p>
    <w:p w14:paraId="7DDBF0C2" w14:textId="77777777" w:rsidR="00054020" w:rsidRPr="00807CF7" w:rsidRDefault="00054020" w:rsidP="00054020">
      <w:pPr>
        <w:jc w:val="both"/>
        <w:rPr>
          <w:b/>
          <w:bCs/>
        </w:rPr>
      </w:pPr>
      <w:r w:rsidRPr="00807CF7">
        <w:rPr>
          <w:b/>
          <w:bCs/>
        </w:rPr>
        <w:t xml:space="preserve">Course objectives: </w:t>
      </w:r>
    </w:p>
    <w:p w14:paraId="79B04021" w14:textId="77777777" w:rsidR="00054020" w:rsidRPr="00054020" w:rsidRDefault="00054020" w:rsidP="00054020">
      <w:pPr>
        <w:pStyle w:val="Default"/>
        <w:jc w:val="both"/>
        <w:rPr>
          <w:rFonts w:ascii="Times New Roman" w:hAnsi="Times New Roman" w:cs="Times New Roman"/>
          <w:color w:val="auto"/>
          <w:sz w:val="22"/>
          <w:szCs w:val="22"/>
        </w:rPr>
      </w:pPr>
      <w:r w:rsidRPr="00054020">
        <w:rPr>
          <w:rFonts w:ascii="Times New Roman" w:hAnsi="Times New Roman" w:cs="Times New Roman"/>
          <w:color w:val="auto"/>
          <w:sz w:val="22"/>
          <w:szCs w:val="22"/>
        </w:rPr>
        <w:t xml:space="preserve">After completing this course, students will be able to – </w:t>
      </w:r>
    </w:p>
    <w:p w14:paraId="3D8AC6FC" w14:textId="0E4AEDDB" w:rsidR="00054020" w:rsidRPr="00054020" w:rsidRDefault="00054020" w:rsidP="00054020">
      <w:pPr>
        <w:spacing w:after="160" w:line="259" w:lineRule="auto"/>
        <w:jc w:val="both"/>
        <w:rPr>
          <w:sz w:val="22"/>
          <w:szCs w:val="22"/>
        </w:rPr>
      </w:pPr>
      <w:r w:rsidRPr="00054020">
        <w:rPr>
          <w:sz w:val="22"/>
          <w:szCs w:val="22"/>
        </w:rPr>
        <w:t xml:space="preserve">Economic imperatives are the vital factors in all activities of mankind to gauge its success. This applies to the study of </w:t>
      </w:r>
      <w:proofErr w:type="spellStart"/>
      <w:r w:rsidRPr="00054020">
        <w:rPr>
          <w:sz w:val="22"/>
          <w:szCs w:val="22"/>
        </w:rPr>
        <w:t>Defence</w:t>
      </w:r>
      <w:proofErr w:type="spellEnd"/>
      <w:r w:rsidRPr="00054020">
        <w:rPr>
          <w:sz w:val="22"/>
          <w:szCs w:val="22"/>
        </w:rPr>
        <w:t xml:space="preserve"> sector of a country in its endeavor to meet its security needs. Knowledge about budgeting, </w:t>
      </w:r>
      <w:proofErr w:type="spellStart"/>
      <w:r w:rsidRPr="00054020">
        <w:rPr>
          <w:sz w:val="22"/>
          <w:szCs w:val="22"/>
        </w:rPr>
        <w:t>Defence</w:t>
      </w:r>
      <w:proofErr w:type="spellEnd"/>
      <w:r w:rsidRPr="00054020">
        <w:rPr>
          <w:sz w:val="22"/>
          <w:szCs w:val="22"/>
        </w:rPr>
        <w:t xml:space="preserve"> allocation, resource augmentation, indigenization etc., are essential to understand the functioning of the </w:t>
      </w:r>
      <w:proofErr w:type="spellStart"/>
      <w:r w:rsidRPr="00054020">
        <w:rPr>
          <w:sz w:val="22"/>
          <w:szCs w:val="22"/>
        </w:rPr>
        <w:t>Defence</w:t>
      </w:r>
      <w:proofErr w:type="spellEnd"/>
      <w:r w:rsidRPr="00054020">
        <w:rPr>
          <w:sz w:val="22"/>
          <w:szCs w:val="22"/>
        </w:rPr>
        <w:t xml:space="preserve"> sector of the state</w:t>
      </w:r>
    </w:p>
    <w:p w14:paraId="792DAA41" w14:textId="77777777" w:rsidR="00B75515" w:rsidRDefault="00B75515" w:rsidP="00B75515">
      <w:pPr>
        <w:spacing w:after="160" w:line="259" w:lineRule="auto"/>
        <w:rPr>
          <w:b/>
          <w:bCs/>
          <w:sz w:val="22"/>
          <w:szCs w:val="22"/>
        </w:rPr>
      </w:pPr>
      <w:proofErr w:type="gramStart"/>
      <w:r>
        <w:rPr>
          <w:b/>
          <w:bCs/>
          <w:sz w:val="22"/>
          <w:szCs w:val="22"/>
        </w:rPr>
        <w:t>Unit :</w:t>
      </w:r>
      <w:proofErr w:type="gramEnd"/>
      <w:r>
        <w:rPr>
          <w:b/>
          <w:bCs/>
          <w:sz w:val="22"/>
          <w:szCs w:val="22"/>
        </w:rPr>
        <w:t xml:space="preserve"> 1</w:t>
      </w:r>
    </w:p>
    <w:p w14:paraId="01D0FE29" w14:textId="70BBE19F" w:rsidR="00B75515" w:rsidRDefault="00B75515" w:rsidP="00B75515">
      <w:pPr>
        <w:spacing w:after="160" w:line="259" w:lineRule="auto"/>
        <w:rPr>
          <w:b/>
          <w:bCs/>
          <w:sz w:val="22"/>
          <w:szCs w:val="22"/>
        </w:rPr>
      </w:pPr>
      <w:r>
        <w:rPr>
          <w:b/>
          <w:bCs/>
          <w:sz w:val="22"/>
          <w:szCs w:val="22"/>
        </w:rPr>
        <w:t xml:space="preserve">Money – Functions – Changes in supply of Money, Inflation – Deflation – Types Characteristics - causes – Effects – Remedies – Deflationary Gap </w:t>
      </w:r>
    </w:p>
    <w:p w14:paraId="767321C3" w14:textId="77777777" w:rsidR="00B75515" w:rsidRDefault="00B75515" w:rsidP="00B75515">
      <w:pPr>
        <w:spacing w:after="160" w:line="259" w:lineRule="auto"/>
        <w:rPr>
          <w:b/>
          <w:bCs/>
          <w:sz w:val="22"/>
          <w:szCs w:val="22"/>
        </w:rPr>
      </w:pPr>
      <w:r>
        <w:rPr>
          <w:b/>
          <w:bCs/>
          <w:sz w:val="22"/>
          <w:szCs w:val="22"/>
        </w:rPr>
        <w:t xml:space="preserve">Unit:2 </w:t>
      </w:r>
    </w:p>
    <w:p w14:paraId="39E330F3" w14:textId="77777777" w:rsidR="00B75515" w:rsidRDefault="00B75515" w:rsidP="00B75515">
      <w:pPr>
        <w:spacing w:after="160" w:line="259" w:lineRule="auto"/>
        <w:rPr>
          <w:b/>
          <w:bCs/>
          <w:sz w:val="22"/>
          <w:szCs w:val="22"/>
        </w:rPr>
      </w:pPr>
      <w:r>
        <w:rPr>
          <w:b/>
          <w:bCs/>
          <w:sz w:val="22"/>
          <w:szCs w:val="22"/>
        </w:rPr>
        <w:t xml:space="preserve">Keynesian Theory of Employment – Savings and Investment Analysis </w:t>
      </w:r>
    </w:p>
    <w:p w14:paraId="5BD99E89" w14:textId="77777777" w:rsidR="00B75515" w:rsidRDefault="00B75515" w:rsidP="00B75515">
      <w:pPr>
        <w:spacing w:after="160" w:line="259" w:lineRule="auto"/>
        <w:rPr>
          <w:b/>
          <w:bCs/>
          <w:sz w:val="22"/>
          <w:szCs w:val="22"/>
        </w:rPr>
      </w:pPr>
      <w:r>
        <w:rPr>
          <w:b/>
          <w:bCs/>
          <w:sz w:val="22"/>
          <w:szCs w:val="22"/>
        </w:rPr>
        <w:t>Unit :3</w:t>
      </w:r>
    </w:p>
    <w:p w14:paraId="46A3D9D1" w14:textId="77777777" w:rsidR="00B75515" w:rsidRDefault="00B75515" w:rsidP="00B75515">
      <w:pPr>
        <w:spacing w:after="160" w:line="259" w:lineRule="auto"/>
        <w:rPr>
          <w:b/>
          <w:bCs/>
          <w:sz w:val="22"/>
          <w:szCs w:val="22"/>
        </w:rPr>
      </w:pPr>
      <w:r>
        <w:rPr>
          <w:b/>
          <w:bCs/>
          <w:sz w:val="22"/>
          <w:szCs w:val="22"/>
        </w:rPr>
        <w:t xml:space="preserve">Macro – Economic Goals and Tools – Objectives – Central and Commercial Banking in India – Fiscal Policy – Indian Tax System </w:t>
      </w:r>
    </w:p>
    <w:p w14:paraId="16E7FDEC" w14:textId="77777777" w:rsidR="00B75515" w:rsidRDefault="00B75515" w:rsidP="00B75515">
      <w:pPr>
        <w:spacing w:after="160" w:line="259" w:lineRule="auto"/>
        <w:rPr>
          <w:b/>
          <w:bCs/>
          <w:sz w:val="22"/>
          <w:szCs w:val="22"/>
        </w:rPr>
      </w:pPr>
      <w:r>
        <w:rPr>
          <w:b/>
          <w:bCs/>
          <w:sz w:val="22"/>
          <w:szCs w:val="22"/>
        </w:rPr>
        <w:t xml:space="preserve">Unit:4 </w:t>
      </w:r>
    </w:p>
    <w:p w14:paraId="5D04F5CA" w14:textId="77777777" w:rsidR="00B75515" w:rsidRDefault="00B75515" w:rsidP="00B75515">
      <w:pPr>
        <w:spacing w:after="160" w:line="259" w:lineRule="auto"/>
        <w:rPr>
          <w:b/>
          <w:bCs/>
          <w:sz w:val="22"/>
          <w:szCs w:val="22"/>
        </w:rPr>
      </w:pPr>
      <w:r>
        <w:rPr>
          <w:b/>
          <w:bCs/>
          <w:sz w:val="22"/>
          <w:szCs w:val="22"/>
        </w:rPr>
        <w:t xml:space="preserve">Growth and Development Strategies – Planning – Agriculture and Industry under Plans with Special reference to the tenth plan </w:t>
      </w:r>
    </w:p>
    <w:p w14:paraId="225622EC" w14:textId="77777777" w:rsidR="00B75515" w:rsidRDefault="00B75515" w:rsidP="00B75515">
      <w:pPr>
        <w:spacing w:after="160" w:line="259" w:lineRule="auto"/>
        <w:rPr>
          <w:b/>
          <w:bCs/>
          <w:sz w:val="22"/>
          <w:szCs w:val="22"/>
        </w:rPr>
      </w:pPr>
      <w:r>
        <w:rPr>
          <w:b/>
          <w:bCs/>
          <w:sz w:val="22"/>
          <w:szCs w:val="22"/>
        </w:rPr>
        <w:t xml:space="preserve">Unit :5 </w:t>
      </w:r>
    </w:p>
    <w:p w14:paraId="5D8677B9" w14:textId="77777777" w:rsidR="00B75515" w:rsidRDefault="00B75515" w:rsidP="00B75515">
      <w:pPr>
        <w:spacing w:after="160" w:line="259" w:lineRule="auto"/>
        <w:rPr>
          <w:b/>
          <w:bCs/>
          <w:sz w:val="22"/>
          <w:szCs w:val="22"/>
        </w:rPr>
      </w:pPr>
      <w:r>
        <w:rPr>
          <w:b/>
          <w:bCs/>
          <w:sz w:val="22"/>
          <w:szCs w:val="22"/>
        </w:rPr>
        <w:t xml:space="preserve">Budget – Salient Features – Central and state – Deficit Financing – Priorities in Budgeting – Expenditure in </w:t>
      </w:r>
      <w:proofErr w:type="spellStart"/>
      <w:r>
        <w:rPr>
          <w:b/>
          <w:bCs/>
          <w:sz w:val="22"/>
          <w:szCs w:val="22"/>
        </w:rPr>
        <w:t>Defence</w:t>
      </w:r>
      <w:proofErr w:type="spellEnd"/>
      <w:r>
        <w:rPr>
          <w:b/>
          <w:bCs/>
          <w:sz w:val="22"/>
          <w:szCs w:val="22"/>
        </w:rPr>
        <w:t xml:space="preserve"> – Recent Trends in Military Finance – Role of Social and Economic infrastructure for </w:t>
      </w:r>
      <w:proofErr w:type="spellStart"/>
      <w:r>
        <w:rPr>
          <w:b/>
          <w:bCs/>
          <w:sz w:val="22"/>
          <w:szCs w:val="22"/>
        </w:rPr>
        <w:t>Defence</w:t>
      </w:r>
      <w:proofErr w:type="spellEnd"/>
      <w:r>
        <w:rPr>
          <w:b/>
          <w:bCs/>
          <w:sz w:val="22"/>
          <w:szCs w:val="22"/>
        </w:rPr>
        <w:t xml:space="preserve"> Purposes.   </w:t>
      </w:r>
    </w:p>
    <w:p w14:paraId="09AC5373" w14:textId="77777777" w:rsidR="00B43CD6" w:rsidRPr="00807CF7" w:rsidRDefault="00B43CD6" w:rsidP="00B43CD6">
      <w:pPr>
        <w:pStyle w:val="NoSpacing"/>
        <w:jc w:val="both"/>
        <w:rPr>
          <w:rFonts w:ascii="Times New Roman" w:hAnsi="Times New Roman" w:cs="Times New Roman"/>
          <w:b/>
          <w:sz w:val="24"/>
          <w:szCs w:val="24"/>
        </w:rPr>
      </w:pPr>
      <w:r w:rsidRPr="00807CF7">
        <w:rPr>
          <w:rFonts w:ascii="Times New Roman" w:hAnsi="Times New Roman" w:cs="Times New Roman"/>
          <w:b/>
          <w:sz w:val="24"/>
          <w:szCs w:val="24"/>
        </w:rPr>
        <w:t>Reference Books:</w:t>
      </w:r>
    </w:p>
    <w:p w14:paraId="330A149B" w14:textId="77777777" w:rsidR="00B43CD6" w:rsidRPr="00807CF7" w:rsidRDefault="00B43CD6" w:rsidP="00B43CD6">
      <w:pPr>
        <w:pStyle w:val="NoSpacing"/>
        <w:jc w:val="both"/>
        <w:rPr>
          <w:rFonts w:ascii="Times New Roman" w:hAnsi="Times New Roman" w:cs="Times New Roman"/>
          <w:b/>
          <w:sz w:val="24"/>
          <w:szCs w:val="24"/>
        </w:rPr>
      </w:pPr>
    </w:p>
    <w:p w14:paraId="24C55022" w14:textId="77777777" w:rsidR="00B43CD6" w:rsidRPr="00807CF7" w:rsidRDefault="00B43CD6" w:rsidP="00B43CD6">
      <w:pPr>
        <w:pStyle w:val="NoSpacing"/>
        <w:numPr>
          <w:ilvl w:val="0"/>
          <w:numId w:val="44"/>
        </w:numPr>
        <w:rPr>
          <w:rFonts w:ascii="Times New Roman" w:hAnsi="Times New Roman" w:cs="Times New Roman"/>
          <w:sz w:val="24"/>
          <w:szCs w:val="24"/>
        </w:rPr>
      </w:pPr>
      <w:r w:rsidRPr="00807CF7">
        <w:rPr>
          <w:rFonts w:ascii="Times New Roman" w:hAnsi="Times New Roman" w:cs="Times New Roman"/>
          <w:sz w:val="24"/>
          <w:szCs w:val="24"/>
        </w:rPr>
        <w:t xml:space="preserve">The Economics of Defence, Keith Hartley </w:t>
      </w:r>
      <w:proofErr w:type="gramStart"/>
      <w:r w:rsidRPr="00807CF7">
        <w:rPr>
          <w:rFonts w:ascii="Times New Roman" w:hAnsi="Times New Roman" w:cs="Times New Roman"/>
          <w:sz w:val="24"/>
          <w:szCs w:val="24"/>
        </w:rPr>
        <w:t>and  Todd</w:t>
      </w:r>
      <w:proofErr w:type="gramEnd"/>
      <w:r w:rsidRPr="00807CF7">
        <w:rPr>
          <w:rFonts w:ascii="Times New Roman" w:hAnsi="Times New Roman" w:cs="Times New Roman"/>
          <w:sz w:val="24"/>
          <w:szCs w:val="24"/>
        </w:rPr>
        <w:t xml:space="preserve"> Sandler, Cambridge Surveys of Economic Literature </w:t>
      </w:r>
    </w:p>
    <w:p w14:paraId="409FE951" w14:textId="77777777" w:rsidR="00B43CD6" w:rsidRPr="00807CF7" w:rsidRDefault="00B43CD6" w:rsidP="00B43CD6">
      <w:pPr>
        <w:pStyle w:val="NoSpacing"/>
        <w:numPr>
          <w:ilvl w:val="0"/>
          <w:numId w:val="44"/>
        </w:numPr>
        <w:rPr>
          <w:rFonts w:ascii="Times New Roman" w:hAnsi="Times New Roman" w:cs="Times New Roman"/>
          <w:sz w:val="24"/>
          <w:szCs w:val="24"/>
        </w:rPr>
      </w:pPr>
      <w:r w:rsidRPr="00807CF7">
        <w:rPr>
          <w:rFonts w:ascii="Times New Roman" w:hAnsi="Times New Roman" w:cs="Times New Roman"/>
          <w:sz w:val="24"/>
          <w:szCs w:val="24"/>
        </w:rPr>
        <w:t xml:space="preserve">Economic Theories of Peace and </w:t>
      </w:r>
      <w:proofErr w:type="gramStart"/>
      <w:r w:rsidRPr="00807CF7">
        <w:rPr>
          <w:rFonts w:ascii="Times New Roman" w:hAnsi="Times New Roman" w:cs="Times New Roman"/>
          <w:sz w:val="24"/>
          <w:szCs w:val="24"/>
        </w:rPr>
        <w:t>War,  Fanny</w:t>
      </w:r>
      <w:proofErr w:type="gramEnd"/>
      <w:r w:rsidRPr="00807CF7">
        <w:rPr>
          <w:rFonts w:ascii="Times New Roman" w:hAnsi="Times New Roman" w:cs="Times New Roman"/>
          <w:sz w:val="24"/>
          <w:szCs w:val="24"/>
        </w:rPr>
        <w:t xml:space="preserve"> Coulomb, Routledge</w:t>
      </w:r>
    </w:p>
    <w:p w14:paraId="51C68E68" w14:textId="77777777" w:rsidR="00B43CD6" w:rsidRPr="00807CF7" w:rsidRDefault="00B43CD6" w:rsidP="00B43CD6">
      <w:pPr>
        <w:pStyle w:val="NoSpacing"/>
        <w:numPr>
          <w:ilvl w:val="0"/>
          <w:numId w:val="44"/>
        </w:numPr>
        <w:rPr>
          <w:rFonts w:ascii="Times New Roman" w:hAnsi="Times New Roman" w:cs="Times New Roman"/>
          <w:b/>
          <w:sz w:val="24"/>
          <w:szCs w:val="24"/>
        </w:rPr>
      </w:pPr>
      <w:r w:rsidRPr="00807CF7">
        <w:rPr>
          <w:rFonts w:ascii="Times New Roman" w:hAnsi="Times New Roman" w:cs="Times New Roman"/>
          <w:sz w:val="24"/>
          <w:szCs w:val="24"/>
        </w:rPr>
        <w:t xml:space="preserve">From Defence to </w:t>
      </w:r>
      <w:proofErr w:type="spellStart"/>
      <w:proofErr w:type="gramStart"/>
      <w:r w:rsidRPr="00807CF7">
        <w:rPr>
          <w:rFonts w:ascii="Times New Roman" w:hAnsi="Times New Roman" w:cs="Times New Roman"/>
          <w:sz w:val="24"/>
          <w:szCs w:val="24"/>
        </w:rPr>
        <w:t>Development?International</w:t>
      </w:r>
      <w:proofErr w:type="spellEnd"/>
      <w:proofErr w:type="gramEnd"/>
      <w:r w:rsidRPr="00807CF7">
        <w:rPr>
          <w:rFonts w:ascii="Times New Roman" w:hAnsi="Times New Roman" w:cs="Times New Roman"/>
          <w:sz w:val="24"/>
          <w:szCs w:val="24"/>
        </w:rPr>
        <w:t xml:space="preserve"> Perspectives on Realizing the Peace Dividend</w:t>
      </w:r>
      <w:r w:rsidRPr="00807CF7">
        <w:rPr>
          <w:rFonts w:ascii="Times New Roman" w:hAnsi="Times New Roman" w:cs="Times New Roman"/>
          <w:b/>
          <w:sz w:val="24"/>
          <w:szCs w:val="24"/>
        </w:rPr>
        <w:t xml:space="preserve">, </w:t>
      </w:r>
      <w:r w:rsidRPr="00807CF7">
        <w:rPr>
          <w:rFonts w:ascii="Times New Roman" w:hAnsi="Times New Roman" w:cs="Times New Roman"/>
          <w:sz w:val="24"/>
          <w:szCs w:val="24"/>
        </w:rPr>
        <w:t xml:space="preserve">Sean M. </w:t>
      </w:r>
      <w:proofErr w:type="spellStart"/>
      <w:r w:rsidRPr="00807CF7">
        <w:rPr>
          <w:rFonts w:ascii="Times New Roman" w:hAnsi="Times New Roman" w:cs="Times New Roman"/>
          <w:sz w:val="24"/>
          <w:szCs w:val="24"/>
        </w:rPr>
        <w:t>DiGiovanna</w:t>
      </w:r>
      <w:proofErr w:type="spellEnd"/>
      <w:r w:rsidRPr="00807CF7">
        <w:rPr>
          <w:rFonts w:ascii="Times New Roman" w:hAnsi="Times New Roman" w:cs="Times New Roman"/>
          <w:sz w:val="24"/>
          <w:szCs w:val="24"/>
        </w:rPr>
        <w:t xml:space="preserve">, Ann </w:t>
      </w:r>
      <w:proofErr w:type="spellStart"/>
      <w:r w:rsidRPr="00807CF7">
        <w:rPr>
          <w:rFonts w:ascii="Times New Roman" w:hAnsi="Times New Roman" w:cs="Times New Roman"/>
          <w:sz w:val="24"/>
          <w:szCs w:val="24"/>
        </w:rPr>
        <w:t>Markusen</w:t>
      </w:r>
      <w:proofErr w:type="spellEnd"/>
      <w:r w:rsidRPr="00807CF7">
        <w:rPr>
          <w:rFonts w:ascii="Times New Roman" w:hAnsi="Times New Roman" w:cs="Times New Roman"/>
          <w:sz w:val="24"/>
          <w:szCs w:val="24"/>
        </w:rPr>
        <w:t>, Routledge.</w:t>
      </w:r>
    </w:p>
    <w:p w14:paraId="49521EA5" w14:textId="77777777" w:rsidR="00B43CD6" w:rsidRPr="00807CF7" w:rsidRDefault="00B43CD6" w:rsidP="00B43CD6">
      <w:pPr>
        <w:pStyle w:val="NoSpacing"/>
        <w:numPr>
          <w:ilvl w:val="0"/>
          <w:numId w:val="44"/>
        </w:numPr>
        <w:rPr>
          <w:rFonts w:ascii="Times New Roman" w:hAnsi="Times New Roman" w:cs="Times New Roman"/>
          <w:sz w:val="24"/>
          <w:szCs w:val="24"/>
        </w:rPr>
      </w:pPr>
      <w:r w:rsidRPr="00807CF7">
        <w:rPr>
          <w:rFonts w:ascii="Times New Roman" w:hAnsi="Times New Roman" w:cs="Times New Roman"/>
          <w:sz w:val="24"/>
          <w:szCs w:val="24"/>
        </w:rPr>
        <w:t xml:space="preserve">Defence Production in India, Ron Mathews New Delhi: ABC, </w:t>
      </w:r>
    </w:p>
    <w:p w14:paraId="6E6E8B3C" w14:textId="77777777" w:rsidR="00B43CD6" w:rsidRPr="00807CF7" w:rsidRDefault="00B43CD6" w:rsidP="00B43CD6">
      <w:pPr>
        <w:pStyle w:val="NoSpacing"/>
        <w:numPr>
          <w:ilvl w:val="0"/>
          <w:numId w:val="44"/>
        </w:numPr>
        <w:rPr>
          <w:rFonts w:ascii="Times New Roman" w:hAnsi="Times New Roman" w:cs="Times New Roman"/>
          <w:sz w:val="24"/>
          <w:szCs w:val="24"/>
        </w:rPr>
      </w:pPr>
      <w:proofErr w:type="spellStart"/>
      <w:r w:rsidRPr="00807CF7">
        <w:rPr>
          <w:rFonts w:ascii="Times New Roman" w:hAnsi="Times New Roman" w:cs="Times New Roman"/>
          <w:sz w:val="24"/>
          <w:szCs w:val="24"/>
        </w:rPr>
        <w:t>Jasjit</w:t>
      </w:r>
      <w:proofErr w:type="spellEnd"/>
      <w:r w:rsidRPr="00807CF7">
        <w:rPr>
          <w:rFonts w:ascii="Times New Roman" w:hAnsi="Times New Roman" w:cs="Times New Roman"/>
          <w:sz w:val="24"/>
          <w:szCs w:val="24"/>
        </w:rPr>
        <w:t xml:space="preserve"> Singh, India’s Defence Spending: Assessing Future Needs, New Delhi: Knowledge Publishers.</w:t>
      </w:r>
    </w:p>
    <w:p w14:paraId="21E08133" w14:textId="77777777" w:rsidR="00B43CD6" w:rsidRPr="00807CF7" w:rsidRDefault="00B43CD6" w:rsidP="00B43CD6">
      <w:pPr>
        <w:pStyle w:val="NoSpacing"/>
        <w:numPr>
          <w:ilvl w:val="0"/>
          <w:numId w:val="44"/>
        </w:numPr>
        <w:rPr>
          <w:rFonts w:ascii="Times New Roman" w:hAnsi="Times New Roman" w:cs="Times New Roman"/>
          <w:sz w:val="24"/>
          <w:szCs w:val="24"/>
        </w:rPr>
      </w:pPr>
      <w:r w:rsidRPr="00807CF7">
        <w:rPr>
          <w:rFonts w:ascii="Times New Roman" w:hAnsi="Times New Roman" w:cs="Times New Roman"/>
          <w:sz w:val="24"/>
          <w:szCs w:val="24"/>
        </w:rPr>
        <w:t>Y. Lakshmi, Trends in India’s Defence Expenditure, New Delhi: ABC.</w:t>
      </w:r>
    </w:p>
    <w:p w14:paraId="3CC93381" w14:textId="77777777" w:rsidR="00B43CD6" w:rsidRPr="00807CF7" w:rsidRDefault="00B43CD6" w:rsidP="00B43CD6">
      <w:pPr>
        <w:spacing w:line="360" w:lineRule="auto"/>
        <w:jc w:val="both"/>
        <w:rPr>
          <w:b/>
          <w:bCs/>
        </w:rPr>
      </w:pPr>
      <w:r w:rsidRPr="00807CF7">
        <w:rPr>
          <w:b/>
          <w:bCs/>
        </w:rPr>
        <w:t xml:space="preserve">Web Resources </w:t>
      </w:r>
    </w:p>
    <w:p w14:paraId="0DC9BBA0" w14:textId="77777777" w:rsidR="00B43CD6" w:rsidRPr="00807CF7" w:rsidRDefault="00B43CD6" w:rsidP="00B43CD6">
      <w:pPr>
        <w:autoSpaceDE w:val="0"/>
        <w:autoSpaceDN w:val="0"/>
        <w:adjustRightInd w:val="0"/>
        <w:rPr>
          <w:lang w:val="en-IN"/>
        </w:rPr>
      </w:pPr>
      <w:r w:rsidRPr="00807CF7">
        <w:rPr>
          <w:lang w:val="en-IN"/>
        </w:rPr>
        <w:t>1. http://www.britannica.com/EBchecked/topic/155696/defense-economics</w:t>
      </w:r>
    </w:p>
    <w:p w14:paraId="0F2FA1D9" w14:textId="77777777" w:rsidR="00B43CD6" w:rsidRPr="00807CF7" w:rsidRDefault="00B43CD6" w:rsidP="00B43CD6">
      <w:pPr>
        <w:autoSpaceDE w:val="0"/>
        <w:autoSpaceDN w:val="0"/>
        <w:adjustRightInd w:val="0"/>
        <w:rPr>
          <w:lang w:val="en-IN"/>
        </w:rPr>
      </w:pPr>
      <w:r w:rsidRPr="00807CF7">
        <w:rPr>
          <w:lang w:val="en-IN"/>
        </w:rPr>
        <w:t>2. http://ofbindia.gov.in/index.php?wh=ourunits</w:t>
      </w:r>
    </w:p>
    <w:p w14:paraId="3160C891" w14:textId="77777777" w:rsidR="00B43CD6" w:rsidRPr="00807CF7" w:rsidRDefault="00B43CD6" w:rsidP="00B43CD6">
      <w:pPr>
        <w:spacing w:line="360" w:lineRule="auto"/>
        <w:jc w:val="both"/>
        <w:rPr>
          <w:b/>
          <w:bCs/>
        </w:rPr>
      </w:pPr>
      <w:r w:rsidRPr="00807CF7">
        <w:rPr>
          <w:lang w:val="en-IN"/>
        </w:rPr>
        <w:t>3. http://www.economicshelp.org/blog/2180/economics/economic-impact-of-war/</w:t>
      </w:r>
    </w:p>
    <w:p w14:paraId="51476343" w14:textId="77777777" w:rsidR="00C36C04" w:rsidRDefault="00C36C04" w:rsidP="00B43CD6">
      <w:pPr>
        <w:spacing w:line="360" w:lineRule="auto"/>
        <w:rPr>
          <w:b/>
          <w:bCs/>
        </w:rPr>
      </w:pPr>
    </w:p>
    <w:p w14:paraId="68FB2822" w14:textId="1F747208" w:rsidR="00B43CD6" w:rsidRPr="00807CF7" w:rsidRDefault="00B43CD6" w:rsidP="00B43CD6">
      <w:pPr>
        <w:spacing w:line="360" w:lineRule="auto"/>
        <w:rPr>
          <w:b/>
        </w:rPr>
      </w:pPr>
      <w:r w:rsidRPr="00807CF7">
        <w:rPr>
          <w:b/>
          <w:bCs/>
        </w:rPr>
        <w:lastRenderedPageBreak/>
        <w:t>METHODOLOGY OF TEACHING</w:t>
      </w:r>
    </w:p>
    <w:p w14:paraId="063F88CE" w14:textId="77777777" w:rsidR="00B43CD6" w:rsidRPr="00807CF7" w:rsidRDefault="00B43CD6" w:rsidP="00B43CD6">
      <w:pPr>
        <w:spacing w:line="360" w:lineRule="auto"/>
        <w:ind w:left="360"/>
      </w:pPr>
      <w:r w:rsidRPr="00807CF7">
        <w:t>Class lectures, Group Discussion, Assignments, Field-based learning.</w:t>
      </w:r>
    </w:p>
    <w:p w14:paraId="4E700241" w14:textId="77777777" w:rsidR="00B43CD6" w:rsidRPr="00807CF7" w:rsidRDefault="00B43CD6" w:rsidP="00B43CD6">
      <w:pPr>
        <w:spacing w:after="160" w:line="259" w:lineRule="auto"/>
        <w:rPr>
          <w:b/>
          <w:bCs/>
        </w:rPr>
      </w:pPr>
      <w:r w:rsidRPr="00807CF7">
        <w:rPr>
          <w:b/>
          <w:bCs/>
        </w:rPr>
        <w:t>COURSE OUTCOMES (CO):</w:t>
      </w:r>
    </w:p>
    <w:p w14:paraId="3A135307" w14:textId="77777777" w:rsidR="00B43CD6" w:rsidRPr="00807CF7" w:rsidRDefault="00B43CD6" w:rsidP="00B43CD6">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80"/>
        <w:gridCol w:w="6064"/>
        <w:gridCol w:w="1638"/>
      </w:tblGrid>
      <w:tr w:rsidR="00B43CD6" w:rsidRPr="00807CF7" w14:paraId="23912527" w14:textId="77777777" w:rsidTr="00701B15">
        <w:tc>
          <w:tcPr>
            <w:tcW w:w="1222" w:type="dxa"/>
          </w:tcPr>
          <w:p w14:paraId="1264FE1A"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w:t>
            </w:r>
          </w:p>
        </w:tc>
        <w:tc>
          <w:tcPr>
            <w:tcW w:w="6457" w:type="dxa"/>
          </w:tcPr>
          <w:p w14:paraId="4774D4A8"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Course Outcomes</w:t>
            </w:r>
          </w:p>
        </w:tc>
        <w:tc>
          <w:tcPr>
            <w:tcW w:w="1644" w:type="dxa"/>
          </w:tcPr>
          <w:p w14:paraId="680F071F"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K - Levels</w:t>
            </w:r>
          </w:p>
        </w:tc>
      </w:tr>
      <w:tr w:rsidR="00B43CD6" w:rsidRPr="00807CF7" w14:paraId="1DDDB822" w14:textId="77777777" w:rsidTr="00701B15">
        <w:tc>
          <w:tcPr>
            <w:tcW w:w="1222" w:type="dxa"/>
          </w:tcPr>
          <w:p w14:paraId="124B0A6F"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CO1</w:t>
            </w:r>
          </w:p>
        </w:tc>
        <w:tc>
          <w:tcPr>
            <w:tcW w:w="6457" w:type="dxa"/>
          </w:tcPr>
          <w:p w14:paraId="63DBFFD1"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the fundamental concepts, explain and to show the economic merits and demerits  </w:t>
            </w:r>
          </w:p>
        </w:tc>
        <w:tc>
          <w:tcPr>
            <w:tcW w:w="1644" w:type="dxa"/>
          </w:tcPr>
          <w:p w14:paraId="09F1D74F" w14:textId="77777777" w:rsidR="00B43CD6" w:rsidRPr="00807CF7" w:rsidRDefault="00B43CD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B43CD6" w:rsidRPr="00807CF7" w14:paraId="30D21BCB" w14:textId="77777777" w:rsidTr="00701B15">
        <w:tc>
          <w:tcPr>
            <w:tcW w:w="1222" w:type="dxa"/>
          </w:tcPr>
          <w:p w14:paraId="5DEDC04C"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CO2</w:t>
            </w:r>
          </w:p>
        </w:tc>
        <w:tc>
          <w:tcPr>
            <w:tcW w:w="6457" w:type="dxa"/>
          </w:tcPr>
          <w:p w14:paraId="04F71C8C"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the concept of public finance, analyze and evaluate public expenditure and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budget.</w:t>
            </w:r>
          </w:p>
        </w:tc>
        <w:tc>
          <w:tcPr>
            <w:tcW w:w="1644" w:type="dxa"/>
          </w:tcPr>
          <w:p w14:paraId="170EE0C8" w14:textId="77777777" w:rsidR="00B43CD6" w:rsidRPr="00807CF7" w:rsidRDefault="00B43CD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B43CD6" w:rsidRPr="00807CF7" w14:paraId="2D41B8A7" w14:textId="77777777" w:rsidTr="00701B15">
        <w:tc>
          <w:tcPr>
            <w:tcW w:w="1222" w:type="dxa"/>
          </w:tcPr>
          <w:p w14:paraId="07810B00"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CO3</w:t>
            </w:r>
          </w:p>
        </w:tc>
        <w:tc>
          <w:tcPr>
            <w:tcW w:w="6457" w:type="dxa"/>
          </w:tcPr>
          <w:p w14:paraId="7C8FA0B7"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Show the effects of war by inflation, Identify the impact, evaluate the advantages and disadvantages of mobilization of resources</w:t>
            </w:r>
          </w:p>
        </w:tc>
        <w:tc>
          <w:tcPr>
            <w:tcW w:w="1644" w:type="dxa"/>
          </w:tcPr>
          <w:p w14:paraId="2D1582A5" w14:textId="77777777" w:rsidR="00B43CD6" w:rsidRPr="00807CF7" w:rsidRDefault="00B43CD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B43CD6" w:rsidRPr="00807CF7" w14:paraId="1CAB88ED" w14:textId="77777777" w:rsidTr="00701B15">
        <w:tc>
          <w:tcPr>
            <w:tcW w:w="1222" w:type="dxa"/>
          </w:tcPr>
          <w:p w14:paraId="4D55A7CC"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CO4</w:t>
            </w:r>
          </w:p>
        </w:tc>
        <w:tc>
          <w:tcPr>
            <w:tcW w:w="6457" w:type="dxa"/>
          </w:tcPr>
          <w:p w14:paraId="6A1321BC"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 xml:space="preserve">List out the importance of the salient features and explain the conclusion steps involved in planning </w:t>
            </w:r>
          </w:p>
        </w:tc>
        <w:tc>
          <w:tcPr>
            <w:tcW w:w="1644" w:type="dxa"/>
          </w:tcPr>
          <w:p w14:paraId="7B022753" w14:textId="77777777" w:rsidR="00B43CD6" w:rsidRPr="00807CF7" w:rsidRDefault="00B43CD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B43CD6" w:rsidRPr="00807CF7" w14:paraId="598D1C6B" w14:textId="77777777" w:rsidTr="00701B15">
        <w:tc>
          <w:tcPr>
            <w:tcW w:w="1222" w:type="dxa"/>
          </w:tcPr>
          <w:p w14:paraId="7BB0A39E" w14:textId="77777777" w:rsidR="00B43CD6" w:rsidRPr="00C36C04" w:rsidRDefault="00B43CD6" w:rsidP="00701B15">
            <w:pPr>
              <w:spacing w:line="360" w:lineRule="auto"/>
              <w:jc w:val="center"/>
              <w:rPr>
                <w:rFonts w:ascii="Times New Roman" w:hAnsi="Times New Roman" w:cs="Times New Roman"/>
                <w:b/>
                <w:sz w:val="24"/>
                <w:szCs w:val="24"/>
              </w:rPr>
            </w:pPr>
            <w:r w:rsidRPr="00C36C04">
              <w:rPr>
                <w:rFonts w:ascii="Times New Roman" w:hAnsi="Times New Roman" w:cs="Times New Roman"/>
                <w:b/>
                <w:sz w:val="24"/>
                <w:szCs w:val="24"/>
              </w:rPr>
              <w:t>CO5</w:t>
            </w:r>
          </w:p>
        </w:tc>
        <w:tc>
          <w:tcPr>
            <w:tcW w:w="6457" w:type="dxa"/>
          </w:tcPr>
          <w:p w14:paraId="4281D517"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 xml:space="preserve">Show the role and contribution, function and outline of DPSUs and Private sector in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Production and RD.</w:t>
            </w:r>
          </w:p>
        </w:tc>
        <w:tc>
          <w:tcPr>
            <w:tcW w:w="1644" w:type="dxa"/>
          </w:tcPr>
          <w:p w14:paraId="09D8B464" w14:textId="77777777" w:rsidR="00B43CD6" w:rsidRPr="00807CF7" w:rsidRDefault="00B43CD6"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B43CD6" w:rsidRPr="00807CF7" w14:paraId="437995F1" w14:textId="77777777" w:rsidTr="00701B15">
        <w:tc>
          <w:tcPr>
            <w:tcW w:w="9323" w:type="dxa"/>
            <w:gridSpan w:val="3"/>
          </w:tcPr>
          <w:p w14:paraId="158828A3" w14:textId="77777777" w:rsidR="00B43CD6" w:rsidRPr="00807CF7" w:rsidRDefault="00B43CD6" w:rsidP="00701B15">
            <w:pPr>
              <w:spacing w:line="360" w:lineRule="auto"/>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238BC10B" w14:textId="77777777" w:rsidR="00B43CD6" w:rsidRPr="00807CF7" w:rsidRDefault="00B43CD6" w:rsidP="00701B15">
            <w:pPr>
              <w:spacing w:line="360" w:lineRule="auto"/>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2A7A1B50" w14:textId="77777777" w:rsidR="00B43CD6" w:rsidRPr="00807CF7" w:rsidRDefault="00B43CD6" w:rsidP="00B43CD6">
      <w:pPr>
        <w:tabs>
          <w:tab w:val="left" w:pos="3233"/>
        </w:tabs>
        <w:rPr>
          <w:b/>
          <w:bCs/>
        </w:rPr>
      </w:pPr>
    </w:p>
    <w:p w14:paraId="2976A0F5" w14:textId="77777777" w:rsidR="00B43CD6" w:rsidRPr="00807CF7" w:rsidRDefault="00B43CD6" w:rsidP="00B43CD6">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B43CD6" w:rsidRPr="00807CF7" w14:paraId="0ED343BC" w14:textId="77777777" w:rsidTr="00701B15">
        <w:tc>
          <w:tcPr>
            <w:tcW w:w="846" w:type="dxa"/>
            <w:vMerge w:val="restart"/>
            <w:textDirection w:val="btLr"/>
          </w:tcPr>
          <w:p w14:paraId="4709A920" w14:textId="77777777" w:rsidR="00B43CD6" w:rsidRPr="00807CF7" w:rsidRDefault="00B43CD6"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58AA0D76"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B43CD6" w:rsidRPr="00807CF7" w14:paraId="7B912CFB" w14:textId="77777777" w:rsidTr="00701B15">
        <w:tc>
          <w:tcPr>
            <w:tcW w:w="846" w:type="dxa"/>
            <w:vMerge/>
          </w:tcPr>
          <w:p w14:paraId="59DA2AEF"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21ADF00A"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134" w:type="dxa"/>
          </w:tcPr>
          <w:p w14:paraId="28DE619D"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76537D6D"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7BFFC40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1E10C72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04B58920"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435A558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B43CD6" w:rsidRPr="00807CF7" w14:paraId="7B3A1B4B" w14:textId="77777777" w:rsidTr="00701B15">
        <w:tc>
          <w:tcPr>
            <w:tcW w:w="846" w:type="dxa"/>
            <w:vMerge/>
          </w:tcPr>
          <w:p w14:paraId="0B7797D1"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0607DF82"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771622A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73BD20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CF6534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0E4BB3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1EF9F5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0C1F0A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B43CD6" w:rsidRPr="00807CF7" w14:paraId="1932B29D" w14:textId="77777777" w:rsidTr="00701B15">
        <w:tc>
          <w:tcPr>
            <w:tcW w:w="846" w:type="dxa"/>
            <w:vMerge/>
          </w:tcPr>
          <w:p w14:paraId="7F360A46"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57350D59"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294DFB2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FA8EF9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EFD622D"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9AC5A1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40A482E"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97FDC49"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B43CD6" w:rsidRPr="00807CF7" w14:paraId="34CEE732" w14:textId="77777777" w:rsidTr="00701B15">
        <w:tc>
          <w:tcPr>
            <w:tcW w:w="846" w:type="dxa"/>
            <w:vMerge/>
          </w:tcPr>
          <w:p w14:paraId="48FAFF8F"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602AF893"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6B8F0142"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830235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9C946E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9B2EF60"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0962AB0"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5BF0829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B43CD6" w:rsidRPr="00807CF7" w14:paraId="72CE21D6" w14:textId="77777777" w:rsidTr="00701B15">
        <w:tc>
          <w:tcPr>
            <w:tcW w:w="846" w:type="dxa"/>
            <w:vMerge/>
          </w:tcPr>
          <w:p w14:paraId="00884B2D"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07B8A0F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5102FBBE"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A80843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F5D58EC"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B2923E3"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452803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4C0EE759"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B43CD6" w:rsidRPr="00807CF7" w14:paraId="37417C65" w14:textId="77777777" w:rsidTr="00701B15">
        <w:tc>
          <w:tcPr>
            <w:tcW w:w="846" w:type="dxa"/>
            <w:vMerge/>
          </w:tcPr>
          <w:p w14:paraId="68F50D25"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1C062EC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343CE56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F387B5A"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4E0FF9D"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6BB14A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2145D13"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42439F42"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B43CD6" w:rsidRPr="00807CF7" w14:paraId="78A932AD" w14:textId="77777777" w:rsidTr="00701B15">
        <w:tc>
          <w:tcPr>
            <w:tcW w:w="846" w:type="dxa"/>
          </w:tcPr>
          <w:p w14:paraId="664E0B3A"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5B11966C"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4CC48BB8" w14:textId="77777777" w:rsidR="00B43CD6" w:rsidRPr="00807CF7" w:rsidRDefault="00B43CD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2B30ED8F" w14:textId="77777777" w:rsidR="00B43CD6" w:rsidRPr="00807CF7" w:rsidRDefault="00B43CD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0F164704" w14:textId="77777777" w:rsidR="00B43CD6" w:rsidRPr="00807CF7" w:rsidRDefault="00B43CD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64AF238A" w14:textId="77777777" w:rsidR="00B43CD6" w:rsidRPr="00807CF7" w:rsidRDefault="00B43CD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2DF36317" w14:textId="77777777" w:rsidR="00B43CD6" w:rsidRPr="00807CF7" w:rsidRDefault="00B43CD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6D2D29CB" w14:textId="77777777" w:rsidR="00B43CD6" w:rsidRPr="00807CF7" w:rsidRDefault="00B43CD6"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B43CD6" w:rsidRPr="00807CF7" w14:paraId="391A05FC" w14:textId="77777777" w:rsidTr="00701B15">
        <w:tc>
          <w:tcPr>
            <w:tcW w:w="846" w:type="dxa"/>
          </w:tcPr>
          <w:p w14:paraId="0E0A0046"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30B946C9"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4EDD6030"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DC0031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A43EB56"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AA83BDA"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30CEC7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11D87C02"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3664634C" w14:textId="77777777" w:rsidR="00B43CD6" w:rsidRPr="00807CF7" w:rsidRDefault="00B43CD6" w:rsidP="00B43CD6">
      <w:pPr>
        <w:rPr>
          <w:b/>
          <w:bCs/>
        </w:rPr>
      </w:pPr>
      <w:r w:rsidRPr="00807CF7">
        <w:rPr>
          <w:b/>
          <w:bCs/>
        </w:rPr>
        <w:t xml:space="preserve">Level of Correlation between PSO’s and CO’s </w:t>
      </w:r>
    </w:p>
    <w:p w14:paraId="444230C7" w14:textId="77777777" w:rsidR="00B43CD6" w:rsidRPr="00807CF7" w:rsidRDefault="00B43CD6" w:rsidP="00B43CD6">
      <w:pPr>
        <w:ind w:firstLine="720"/>
        <w:rPr>
          <w:b/>
        </w:rPr>
      </w:pPr>
      <w:r w:rsidRPr="00807CF7">
        <w:rPr>
          <w:b/>
        </w:rPr>
        <w:t xml:space="preserve">1 – Low </w:t>
      </w:r>
    </w:p>
    <w:p w14:paraId="3A5617C9" w14:textId="77777777" w:rsidR="00B43CD6" w:rsidRPr="00807CF7" w:rsidRDefault="00B43CD6" w:rsidP="00B43CD6">
      <w:pPr>
        <w:ind w:firstLine="720"/>
        <w:rPr>
          <w:b/>
        </w:rPr>
      </w:pPr>
      <w:r w:rsidRPr="00807CF7">
        <w:rPr>
          <w:b/>
        </w:rPr>
        <w:t xml:space="preserve">2 – Medium </w:t>
      </w:r>
    </w:p>
    <w:p w14:paraId="13DB5D87" w14:textId="77777777" w:rsidR="00B43CD6" w:rsidRPr="00807CF7" w:rsidRDefault="00B43CD6" w:rsidP="00B43CD6">
      <w:pPr>
        <w:ind w:firstLine="720"/>
        <w:rPr>
          <w:b/>
        </w:rPr>
      </w:pPr>
      <w:r w:rsidRPr="00807CF7">
        <w:rPr>
          <w:b/>
        </w:rPr>
        <w:t xml:space="preserve">3 – High </w:t>
      </w:r>
    </w:p>
    <w:p w14:paraId="619FBFE9" w14:textId="77777777" w:rsidR="00B43CD6" w:rsidRPr="00807CF7" w:rsidRDefault="00B43CD6" w:rsidP="00B43CD6">
      <w:pPr>
        <w:ind w:left="-142" w:firstLine="862"/>
        <w:rPr>
          <w:b/>
          <w:bCs/>
        </w:rPr>
      </w:pPr>
      <w:r w:rsidRPr="00807CF7">
        <w:rPr>
          <w:b/>
        </w:rPr>
        <w:t xml:space="preserve">0– No Correlation </w:t>
      </w:r>
    </w:p>
    <w:p w14:paraId="0A14C649" w14:textId="307C2EAD" w:rsidR="00EA35D1" w:rsidRDefault="00EA35D1" w:rsidP="00B43CD6">
      <w:pPr>
        <w:spacing w:after="160" w:line="259" w:lineRule="auto"/>
        <w:ind w:firstLine="720"/>
        <w:rPr>
          <w:b/>
          <w:bCs/>
          <w:sz w:val="22"/>
          <w:szCs w:val="22"/>
        </w:rPr>
      </w:pPr>
    </w:p>
    <w:p w14:paraId="271773E7" w14:textId="5B1CB0BE" w:rsidR="00EA35D1" w:rsidRDefault="00EA35D1" w:rsidP="000D31FF">
      <w:pPr>
        <w:spacing w:after="160" w:line="259" w:lineRule="auto"/>
        <w:rPr>
          <w:b/>
          <w:bCs/>
          <w:sz w:val="22"/>
          <w:szCs w:val="22"/>
        </w:rPr>
      </w:pPr>
    </w:p>
    <w:p w14:paraId="76B5591D" w14:textId="1887E5AD" w:rsidR="00EA35D1" w:rsidRDefault="00EA35D1" w:rsidP="000D31FF">
      <w:pPr>
        <w:spacing w:after="160" w:line="259" w:lineRule="auto"/>
        <w:rPr>
          <w:b/>
          <w:bCs/>
          <w:sz w:val="22"/>
          <w:szCs w:val="22"/>
        </w:rPr>
      </w:pPr>
    </w:p>
    <w:p w14:paraId="3082D9F1" w14:textId="287B97BE" w:rsidR="00EA35D1" w:rsidRDefault="00EA35D1" w:rsidP="000D31FF">
      <w:pPr>
        <w:spacing w:after="160" w:line="259" w:lineRule="auto"/>
        <w:rPr>
          <w:b/>
          <w:bCs/>
          <w:sz w:val="22"/>
          <w:szCs w:val="22"/>
        </w:rPr>
      </w:pPr>
    </w:p>
    <w:p w14:paraId="28790F4B" w14:textId="351288DA" w:rsidR="00EA35D1" w:rsidRDefault="00EA35D1" w:rsidP="000D31FF">
      <w:pPr>
        <w:spacing w:after="160" w:line="259" w:lineRule="auto"/>
        <w:rPr>
          <w:b/>
          <w:bCs/>
          <w:sz w:val="22"/>
          <w:szCs w:val="22"/>
        </w:rPr>
      </w:pPr>
    </w:p>
    <w:p w14:paraId="2318D97B" w14:textId="0B628928" w:rsidR="00EA35D1" w:rsidRDefault="00EA35D1" w:rsidP="000D31FF">
      <w:pPr>
        <w:spacing w:after="160" w:line="259" w:lineRule="auto"/>
        <w:rPr>
          <w:b/>
          <w:bCs/>
          <w:sz w:val="22"/>
          <w:szCs w:val="22"/>
        </w:rPr>
      </w:pPr>
    </w:p>
    <w:p w14:paraId="5E3480AC" w14:textId="4D769929" w:rsidR="00EA35D1" w:rsidRDefault="00EA35D1" w:rsidP="000D31FF">
      <w:pPr>
        <w:spacing w:after="160" w:line="259" w:lineRule="auto"/>
        <w:rPr>
          <w:b/>
          <w:bCs/>
          <w:sz w:val="22"/>
          <w:szCs w:val="22"/>
        </w:rPr>
      </w:pPr>
    </w:p>
    <w:p w14:paraId="59DE9634" w14:textId="3EEACBBB" w:rsidR="00EA35D1" w:rsidRDefault="00EA35D1" w:rsidP="000D31FF">
      <w:pPr>
        <w:spacing w:after="160" w:line="259" w:lineRule="auto"/>
        <w:rPr>
          <w:b/>
          <w:bCs/>
          <w:sz w:val="22"/>
          <w:szCs w:val="22"/>
        </w:rPr>
      </w:pPr>
    </w:p>
    <w:p w14:paraId="50969E19" w14:textId="6EFDFC1C" w:rsidR="00EA35D1" w:rsidRDefault="00EA35D1" w:rsidP="000D31FF">
      <w:pPr>
        <w:spacing w:after="160" w:line="259" w:lineRule="auto"/>
        <w:rPr>
          <w:b/>
          <w:bCs/>
          <w:sz w:val="22"/>
          <w:szCs w:val="22"/>
        </w:rPr>
      </w:pPr>
    </w:p>
    <w:p w14:paraId="20BDB636" w14:textId="56F249A8" w:rsidR="00EA35D1" w:rsidRDefault="00EA35D1" w:rsidP="000D31FF">
      <w:pPr>
        <w:spacing w:after="160" w:line="259" w:lineRule="auto"/>
        <w:rPr>
          <w:b/>
          <w:bCs/>
          <w:sz w:val="22"/>
          <w:szCs w:val="22"/>
        </w:rPr>
      </w:pPr>
    </w:p>
    <w:p w14:paraId="2800868D" w14:textId="6B339CF6" w:rsidR="00EA35D1" w:rsidRDefault="00EA35D1" w:rsidP="000D31FF">
      <w:pPr>
        <w:spacing w:after="160" w:line="259" w:lineRule="auto"/>
        <w:rPr>
          <w:b/>
          <w:bCs/>
          <w:sz w:val="22"/>
          <w:szCs w:val="22"/>
        </w:rPr>
      </w:pPr>
    </w:p>
    <w:tbl>
      <w:tblPr>
        <w:tblStyle w:val="TableGrid"/>
        <w:tblW w:w="9209" w:type="dxa"/>
        <w:tblLook w:val="04A0" w:firstRow="1" w:lastRow="0" w:firstColumn="1" w:lastColumn="0" w:noHBand="0" w:noVBand="1"/>
      </w:tblPr>
      <w:tblGrid>
        <w:gridCol w:w="2518"/>
        <w:gridCol w:w="5387"/>
        <w:gridCol w:w="1304"/>
      </w:tblGrid>
      <w:tr w:rsidR="00F8755C" w:rsidRPr="00102A22" w14:paraId="2CF85A0A" w14:textId="77777777" w:rsidTr="003B36C4">
        <w:tc>
          <w:tcPr>
            <w:tcW w:w="2518" w:type="dxa"/>
          </w:tcPr>
          <w:p w14:paraId="2B47A552" w14:textId="77777777" w:rsidR="00F8755C" w:rsidRPr="004A0C1B" w:rsidRDefault="00F8755C" w:rsidP="00EC4F54">
            <w:pPr>
              <w:rPr>
                <w:rFonts w:ascii="Times New Roman" w:hAnsi="Times New Roman" w:cs="Times New Roman"/>
                <w:b/>
                <w:sz w:val="24"/>
                <w:szCs w:val="24"/>
              </w:rPr>
            </w:pPr>
            <w:r w:rsidRPr="004A0C1B">
              <w:rPr>
                <w:rFonts w:ascii="Times New Roman" w:hAnsi="Times New Roman" w:cs="Times New Roman"/>
                <w:b/>
                <w:sz w:val="24"/>
                <w:szCs w:val="24"/>
              </w:rPr>
              <w:t>SEMESTER: I</w:t>
            </w:r>
            <w:r>
              <w:rPr>
                <w:rFonts w:ascii="Times New Roman" w:hAnsi="Times New Roman" w:cs="Times New Roman"/>
                <w:b/>
                <w:sz w:val="24"/>
                <w:szCs w:val="24"/>
              </w:rPr>
              <w:t>V</w:t>
            </w:r>
          </w:p>
          <w:p w14:paraId="769DFED3" w14:textId="25372856" w:rsidR="00F8755C" w:rsidRPr="004A0C1B" w:rsidRDefault="00F8755C" w:rsidP="003B36C4">
            <w:pPr>
              <w:ind w:right="-115"/>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V</w:t>
            </w:r>
          </w:p>
          <w:p w14:paraId="2645D2CD" w14:textId="32FE7E38" w:rsidR="00F8755C" w:rsidRPr="004A0C1B" w:rsidRDefault="00F8755C" w:rsidP="00F8755C">
            <w:pPr>
              <w:rPr>
                <w:rFonts w:ascii="Times New Roman" w:hAnsi="Times New Roman" w:cs="Times New Roman"/>
                <w:b/>
                <w:sz w:val="24"/>
                <w:szCs w:val="24"/>
              </w:rPr>
            </w:pPr>
            <w:r w:rsidRPr="00F8755C">
              <w:rPr>
                <w:rFonts w:ascii="Times New Roman" w:eastAsia="Arial" w:hAnsi="Times New Roman" w:cs="Times New Roman"/>
                <w:b/>
              </w:rPr>
              <w:t>Skill Enhancement</w:t>
            </w:r>
            <w:r>
              <w:rPr>
                <w:rFonts w:ascii="Times New Roman" w:hAnsi="Times New Roman" w:cs="Times New Roman"/>
                <w:b/>
                <w:sz w:val="24"/>
                <w:szCs w:val="24"/>
              </w:rPr>
              <w:t>: VI</w:t>
            </w:r>
          </w:p>
        </w:tc>
        <w:tc>
          <w:tcPr>
            <w:tcW w:w="5387" w:type="dxa"/>
          </w:tcPr>
          <w:p w14:paraId="71A4BD0E" w14:textId="77777777" w:rsidR="00F8755C" w:rsidRPr="00F8755C" w:rsidRDefault="00F8755C" w:rsidP="00EC4F54">
            <w:pPr>
              <w:jc w:val="center"/>
              <w:rPr>
                <w:rFonts w:ascii="Times New Roman" w:hAnsi="Times New Roman" w:cs="Times New Roman"/>
                <w:b/>
                <w:bCs/>
                <w:sz w:val="24"/>
                <w:szCs w:val="24"/>
                <w:lang w:val="en-IN"/>
              </w:rPr>
            </w:pPr>
            <w:r w:rsidRPr="00F8755C">
              <w:rPr>
                <w:rFonts w:ascii="Times New Roman" w:hAnsi="Times New Roman" w:cs="Times New Roman"/>
                <w:b/>
                <w:bCs/>
                <w:sz w:val="24"/>
                <w:szCs w:val="24"/>
                <w:lang w:val="en-IN"/>
              </w:rPr>
              <w:t>23UDASS46</w:t>
            </w:r>
          </w:p>
          <w:p w14:paraId="192D9A57" w14:textId="77777777" w:rsidR="00F8755C" w:rsidRPr="003B36C4" w:rsidRDefault="00F8755C" w:rsidP="00F8755C">
            <w:pPr>
              <w:rPr>
                <w:rFonts w:ascii="Times New Roman" w:hAnsi="Times New Roman" w:cs="Times New Roman"/>
                <w:b/>
                <w:bCs/>
                <w:szCs w:val="24"/>
                <w:lang w:val="en-IN"/>
              </w:rPr>
            </w:pPr>
            <w:r w:rsidRPr="003B36C4">
              <w:rPr>
                <w:rFonts w:ascii="Times New Roman" w:hAnsi="Times New Roman" w:cs="Times New Roman"/>
                <w:b/>
                <w:bCs/>
                <w:szCs w:val="24"/>
                <w:lang w:val="en-IN"/>
              </w:rPr>
              <w:t>INTRODUCTION TO POLICE ADMINISTRATION</w:t>
            </w:r>
          </w:p>
          <w:p w14:paraId="32CBFBEA" w14:textId="57F531B0" w:rsidR="00F8755C" w:rsidRPr="00DE6257" w:rsidRDefault="00F8755C" w:rsidP="00F8755C">
            <w:pPr>
              <w:jc w:val="center"/>
              <w:rPr>
                <w:rFonts w:ascii="Times New Roman" w:hAnsi="Times New Roman" w:cs="Times New Roman"/>
                <w:b/>
                <w:bCs/>
                <w:sz w:val="24"/>
                <w:szCs w:val="24"/>
              </w:rPr>
            </w:pPr>
            <w:r w:rsidRPr="003B36C4">
              <w:rPr>
                <w:rFonts w:eastAsia="Arial"/>
                <w:sz w:val="20"/>
              </w:rPr>
              <w:t>(</w:t>
            </w:r>
            <w:r w:rsidRPr="003B36C4">
              <w:rPr>
                <w:rFonts w:ascii="Times New Roman" w:hAnsi="Times New Roman" w:cs="Times New Roman"/>
                <w:b/>
                <w:bCs/>
                <w:szCs w:val="24"/>
                <w:lang w:val="en-IN"/>
              </w:rPr>
              <w:t>SKILL ENHANCEMENT COURSE- SEC – VI)</w:t>
            </w:r>
          </w:p>
        </w:tc>
        <w:tc>
          <w:tcPr>
            <w:tcW w:w="1304" w:type="dxa"/>
          </w:tcPr>
          <w:p w14:paraId="568C1ECB" w14:textId="63D20002" w:rsidR="00F8755C" w:rsidRPr="004A0C1B" w:rsidRDefault="00F8755C" w:rsidP="00EC4F54">
            <w:pPr>
              <w:rPr>
                <w:rFonts w:ascii="Times New Roman" w:hAnsi="Times New Roman" w:cs="Times New Roman"/>
                <w:b/>
                <w:sz w:val="24"/>
                <w:szCs w:val="24"/>
              </w:rPr>
            </w:pPr>
            <w:r>
              <w:rPr>
                <w:rFonts w:ascii="Times New Roman" w:hAnsi="Times New Roman" w:cs="Times New Roman"/>
                <w:b/>
                <w:sz w:val="24"/>
                <w:szCs w:val="24"/>
              </w:rPr>
              <w:t>Credit: 2</w:t>
            </w:r>
          </w:p>
          <w:p w14:paraId="588622F8" w14:textId="2FBE5D0B" w:rsidR="00F8755C" w:rsidRPr="004A0C1B" w:rsidRDefault="00F8755C" w:rsidP="00EC4F54">
            <w:pPr>
              <w:rPr>
                <w:rFonts w:ascii="Times New Roman" w:hAnsi="Times New Roman" w:cs="Times New Roman"/>
                <w:b/>
                <w:sz w:val="24"/>
                <w:szCs w:val="24"/>
              </w:rPr>
            </w:pPr>
            <w:r>
              <w:rPr>
                <w:rFonts w:ascii="Times New Roman" w:hAnsi="Times New Roman" w:cs="Times New Roman"/>
                <w:b/>
                <w:sz w:val="24"/>
                <w:szCs w:val="24"/>
              </w:rPr>
              <w:t>Hours:2</w:t>
            </w:r>
          </w:p>
        </w:tc>
      </w:tr>
    </w:tbl>
    <w:p w14:paraId="3139A01A" w14:textId="77777777" w:rsidR="000D31FF" w:rsidRPr="00B126DF" w:rsidRDefault="000D31FF" w:rsidP="000D31FF"/>
    <w:p w14:paraId="0ABFD27A" w14:textId="77777777" w:rsidR="000D31FF" w:rsidRPr="00B126DF" w:rsidRDefault="000D31FF" w:rsidP="000D31FF"/>
    <w:p w14:paraId="7BFA3B4E" w14:textId="77777777" w:rsidR="000D31FF" w:rsidRPr="00F8755C" w:rsidRDefault="000D31FF" w:rsidP="000D31FF">
      <w:pPr>
        <w:jc w:val="both"/>
        <w:rPr>
          <w:b/>
          <w:bCs/>
          <w:sz w:val="22"/>
          <w:szCs w:val="22"/>
        </w:rPr>
      </w:pPr>
      <w:r w:rsidRPr="00F8755C">
        <w:rPr>
          <w:b/>
          <w:bCs/>
          <w:sz w:val="22"/>
          <w:szCs w:val="22"/>
        </w:rPr>
        <w:t xml:space="preserve">Course objectives: </w:t>
      </w:r>
    </w:p>
    <w:p w14:paraId="49C206E3"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After completing this course, students will be able to – </w:t>
      </w:r>
    </w:p>
    <w:p w14:paraId="338F0D81" w14:textId="77777777" w:rsidR="000D31FF" w:rsidRPr="00F8755C" w:rsidRDefault="000D31FF" w:rsidP="00F8755C">
      <w:pPr>
        <w:jc w:val="both"/>
        <w:rPr>
          <w:sz w:val="22"/>
          <w:szCs w:val="22"/>
        </w:rPr>
      </w:pPr>
      <w:r w:rsidRPr="00F8755C">
        <w:rPr>
          <w:sz w:val="22"/>
          <w:szCs w:val="22"/>
          <w:lang w:val="en-IN"/>
        </w:rPr>
        <w:t>understand and appreciate police administration from the citizens’ perspective and point of view. Students can understand the organizational structure and function of Police Departments in various States and Union Territories as well as several para-military forces such as BSF, CRPF, ITBP, CRPF, GRPF, and CISF, etc.</w:t>
      </w:r>
    </w:p>
    <w:p w14:paraId="226B2282" w14:textId="77777777" w:rsidR="00F8755C" w:rsidRDefault="00F8755C" w:rsidP="000D31FF">
      <w:pPr>
        <w:pStyle w:val="Default"/>
        <w:rPr>
          <w:rFonts w:ascii="Times New Roman" w:hAnsi="Times New Roman" w:cs="Times New Roman"/>
          <w:b/>
          <w:bCs/>
          <w:color w:val="auto"/>
          <w:sz w:val="22"/>
          <w:szCs w:val="22"/>
        </w:rPr>
      </w:pPr>
    </w:p>
    <w:p w14:paraId="1205DBF1" w14:textId="6BBF3BEF"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b/>
          <w:bCs/>
          <w:color w:val="auto"/>
          <w:sz w:val="22"/>
          <w:szCs w:val="22"/>
        </w:rPr>
        <w:t xml:space="preserve">UNIT I-INTRODUCTION: </w:t>
      </w:r>
    </w:p>
    <w:p w14:paraId="05D36A5F" w14:textId="77777777" w:rsidR="000D31FF" w:rsidRPr="00F8755C" w:rsidRDefault="000D31FF" w:rsidP="000D31FF">
      <w:pPr>
        <w:pStyle w:val="Default"/>
        <w:spacing w:after="23"/>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(a) History of Indian Police </w:t>
      </w:r>
    </w:p>
    <w:p w14:paraId="1AA46C5F" w14:textId="77777777" w:rsidR="000D31FF" w:rsidRPr="00F8755C" w:rsidRDefault="000D31FF" w:rsidP="000D31FF">
      <w:pPr>
        <w:pStyle w:val="Default"/>
        <w:spacing w:after="23"/>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(b) Evolution </w:t>
      </w:r>
      <w:proofErr w:type="gramStart"/>
      <w:r w:rsidRPr="00F8755C">
        <w:rPr>
          <w:rFonts w:ascii="Times New Roman" w:hAnsi="Times New Roman" w:cs="Times New Roman"/>
          <w:color w:val="auto"/>
          <w:sz w:val="22"/>
          <w:szCs w:val="22"/>
        </w:rPr>
        <w:t>Of</w:t>
      </w:r>
      <w:proofErr w:type="gramEnd"/>
      <w:r w:rsidRPr="00F8755C">
        <w:rPr>
          <w:rFonts w:ascii="Times New Roman" w:hAnsi="Times New Roman" w:cs="Times New Roman"/>
          <w:color w:val="auto"/>
          <w:sz w:val="22"/>
          <w:szCs w:val="22"/>
        </w:rPr>
        <w:t xml:space="preserve"> Policy </w:t>
      </w:r>
    </w:p>
    <w:p w14:paraId="30DE3248" w14:textId="77777777" w:rsidR="000D31FF" w:rsidRPr="00F8755C" w:rsidRDefault="000D31FF" w:rsidP="000D31FF">
      <w:pPr>
        <w:pStyle w:val="Default"/>
        <w:spacing w:after="23"/>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(c) Police Act 1851 </w:t>
      </w:r>
    </w:p>
    <w:p w14:paraId="573BCFB8"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(d) National Police Commission NPC-1979 </w:t>
      </w:r>
    </w:p>
    <w:p w14:paraId="2C9C9E56" w14:textId="77777777" w:rsidR="000D31FF" w:rsidRPr="00F8755C" w:rsidRDefault="000D31FF" w:rsidP="000D31FF">
      <w:pPr>
        <w:pStyle w:val="Default"/>
        <w:rPr>
          <w:rFonts w:ascii="Times New Roman" w:hAnsi="Times New Roman" w:cs="Times New Roman"/>
          <w:color w:val="auto"/>
          <w:sz w:val="22"/>
          <w:szCs w:val="22"/>
        </w:rPr>
      </w:pPr>
    </w:p>
    <w:p w14:paraId="0F731094"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b/>
          <w:bCs/>
          <w:color w:val="auto"/>
          <w:sz w:val="22"/>
          <w:szCs w:val="22"/>
        </w:rPr>
        <w:t xml:space="preserve">UNIT II </w:t>
      </w:r>
      <w:r w:rsidRPr="00F8755C">
        <w:rPr>
          <w:rFonts w:ascii="Times New Roman" w:hAnsi="Times New Roman" w:cs="Times New Roman"/>
          <w:color w:val="auto"/>
          <w:sz w:val="22"/>
          <w:szCs w:val="22"/>
        </w:rPr>
        <w:t xml:space="preserve">– </w:t>
      </w:r>
      <w:r w:rsidRPr="00F8755C">
        <w:rPr>
          <w:rFonts w:ascii="Times New Roman" w:hAnsi="Times New Roman" w:cs="Times New Roman"/>
          <w:b/>
          <w:bCs/>
          <w:color w:val="auto"/>
          <w:sz w:val="22"/>
          <w:szCs w:val="22"/>
        </w:rPr>
        <w:t xml:space="preserve">ORGANISATIONAL STRUCTURE </w:t>
      </w:r>
    </w:p>
    <w:p w14:paraId="4C4FAE3E"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(a) State Police </w:t>
      </w:r>
    </w:p>
    <w:p w14:paraId="27DC6E5F"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(b) District Police </w:t>
      </w:r>
    </w:p>
    <w:p w14:paraId="4E82F0ED"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(c) City Police </w:t>
      </w:r>
    </w:p>
    <w:p w14:paraId="106199B4"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(d) Village Police </w:t>
      </w:r>
    </w:p>
    <w:p w14:paraId="0B524D8F"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(e) Railway Police </w:t>
      </w:r>
    </w:p>
    <w:p w14:paraId="6F761F25"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(f) Armed Forces </w:t>
      </w:r>
    </w:p>
    <w:p w14:paraId="2195B120" w14:textId="77777777" w:rsidR="000D31FF" w:rsidRPr="00F8755C" w:rsidRDefault="000D31FF" w:rsidP="000D31FF">
      <w:pPr>
        <w:pStyle w:val="Default"/>
        <w:rPr>
          <w:rFonts w:ascii="Times New Roman" w:hAnsi="Times New Roman" w:cs="Times New Roman"/>
          <w:color w:val="auto"/>
          <w:sz w:val="22"/>
          <w:szCs w:val="22"/>
        </w:rPr>
      </w:pPr>
    </w:p>
    <w:p w14:paraId="06B8D4A5"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b/>
          <w:bCs/>
          <w:color w:val="auto"/>
          <w:sz w:val="22"/>
          <w:szCs w:val="22"/>
        </w:rPr>
        <w:t>UNIT III</w:t>
      </w:r>
      <w:r w:rsidRPr="00F8755C">
        <w:rPr>
          <w:rFonts w:ascii="Times New Roman" w:hAnsi="Times New Roman" w:cs="Times New Roman"/>
          <w:color w:val="auto"/>
          <w:sz w:val="22"/>
          <w:szCs w:val="22"/>
        </w:rPr>
        <w:t>-</w:t>
      </w:r>
      <w:r w:rsidRPr="00F8755C">
        <w:rPr>
          <w:rFonts w:ascii="Times New Roman" w:hAnsi="Times New Roman" w:cs="Times New Roman"/>
          <w:b/>
          <w:bCs/>
          <w:color w:val="auto"/>
          <w:sz w:val="22"/>
          <w:szCs w:val="22"/>
        </w:rPr>
        <w:t xml:space="preserve">CENTRAL POLICE ORGANISATION </w:t>
      </w:r>
    </w:p>
    <w:p w14:paraId="7BC2845F"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(a) CBI, ITBP, BSF, CISF, CRPF, NSG, SSB, AR, SPG, NCB, NIA, ASSAM RIFLES. </w:t>
      </w:r>
    </w:p>
    <w:p w14:paraId="705D26D2"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(b) Police Research and Crime Detective </w:t>
      </w:r>
      <w:proofErr w:type="spellStart"/>
      <w:r w:rsidRPr="00F8755C">
        <w:rPr>
          <w:rFonts w:ascii="Times New Roman" w:hAnsi="Times New Roman" w:cs="Times New Roman"/>
          <w:color w:val="auto"/>
          <w:sz w:val="22"/>
          <w:szCs w:val="22"/>
        </w:rPr>
        <w:t>Organisation</w:t>
      </w:r>
      <w:proofErr w:type="spellEnd"/>
      <w:r w:rsidRPr="00F8755C">
        <w:rPr>
          <w:rFonts w:ascii="Times New Roman" w:hAnsi="Times New Roman" w:cs="Times New Roman"/>
          <w:color w:val="auto"/>
          <w:sz w:val="22"/>
          <w:szCs w:val="22"/>
        </w:rPr>
        <w:t xml:space="preserve">-BPRD, NCR. </w:t>
      </w:r>
    </w:p>
    <w:p w14:paraId="40A73F4C"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(c) Intelligence </w:t>
      </w:r>
      <w:proofErr w:type="spellStart"/>
      <w:r w:rsidRPr="00F8755C">
        <w:rPr>
          <w:rFonts w:ascii="Times New Roman" w:hAnsi="Times New Roman" w:cs="Times New Roman"/>
          <w:color w:val="auto"/>
          <w:sz w:val="22"/>
          <w:szCs w:val="22"/>
        </w:rPr>
        <w:t>Organisation</w:t>
      </w:r>
      <w:proofErr w:type="spellEnd"/>
      <w:r w:rsidRPr="00F8755C">
        <w:rPr>
          <w:rFonts w:ascii="Times New Roman" w:hAnsi="Times New Roman" w:cs="Times New Roman"/>
          <w:color w:val="auto"/>
          <w:sz w:val="22"/>
          <w:szCs w:val="22"/>
        </w:rPr>
        <w:t xml:space="preserve">- RAW, DRI, IB. </w:t>
      </w:r>
    </w:p>
    <w:p w14:paraId="6B342DEF" w14:textId="77777777" w:rsidR="000D31FF" w:rsidRPr="00F8755C" w:rsidRDefault="000D31FF" w:rsidP="000D31FF">
      <w:pPr>
        <w:pStyle w:val="Default"/>
        <w:rPr>
          <w:rFonts w:ascii="Times New Roman" w:hAnsi="Times New Roman" w:cs="Times New Roman"/>
          <w:color w:val="auto"/>
          <w:sz w:val="22"/>
          <w:szCs w:val="22"/>
        </w:rPr>
      </w:pPr>
    </w:p>
    <w:p w14:paraId="4BD3162C"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b/>
          <w:bCs/>
          <w:color w:val="auto"/>
          <w:sz w:val="22"/>
          <w:szCs w:val="22"/>
        </w:rPr>
        <w:t>UNIT IV</w:t>
      </w:r>
      <w:r w:rsidRPr="00F8755C">
        <w:rPr>
          <w:rFonts w:ascii="Times New Roman" w:hAnsi="Times New Roman" w:cs="Times New Roman"/>
          <w:color w:val="auto"/>
          <w:sz w:val="22"/>
          <w:szCs w:val="22"/>
        </w:rPr>
        <w:t xml:space="preserve">- </w:t>
      </w:r>
      <w:r w:rsidRPr="00F8755C">
        <w:rPr>
          <w:rFonts w:ascii="Times New Roman" w:hAnsi="Times New Roman" w:cs="Times New Roman"/>
          <w:b/>
          <w:bCs/>
          <w:color w:val="auto"/>
          <w:sz w:val="22"/>
          <w:szCs w:val="22"/>
        </w:rPr>
        <w:t xml:space="preserve">RECRUITMENT AND TRAINING </w:t>
      </w:r>
    </w:p>
    <w:p w14:paraId="7C0662A2"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(a) Constable, Deputy and Assistant Superintendent of police </w:t>
      </w:r>
    </w:p>
    <w:p w14:paraId="1C02DA17"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(b) </w:t>
      </w:r>
      <w:proofErr w:type="spellStart"/>
      <w:r w:rsidRPr="00F8755C">
        <w:rPr>
          <w:rFonts w:ascii="Times New Roman" w:hAnsi="Times New Roman" w:cs="Times New Roman"/>
          <w:color w:val="auto"/>
          <w:sz w:val="22"/>
          <w:szCs w:val="22"/>
        </w:rPr>
        <w:t>Tamilnadu</w:t>
      </w:r>
      <w:proofErr w:type="spellEnd"/>
      <w:r w:rsidRPr="00F8755C">
        <w:rPr>
          <w:rFonts w:ascii="Times New Roman" w:hAnsi="Times New Roman" w:cs="Times New Roman"/>
          <w:color w:val="auto"/>
          <w:sz w:val="22"/>
          <w:szCs w:val="22"/>
        </w:rPr>
        <w:t xml:space="preserve"> Police Academy </w:t>
      </w:r>
    </w:p>
    <w:p w14:paraId="347553F0"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(c) Police training college. </w:t>
      </w:r>
    </w:p>
    <w:p w14:paraId="1421DEC7"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(d) Command Control Centre (CCC) / State Command Centre (SOC) </w:t>
      </w:r>
    </w:p>
    <w:p w14:paraId="726C41CB" w14:textId="77777777" w:rsidR="000D31FF" w:rsidRPr="00F8755C" w:rsidRDefault="000D31FF" w:rsidP="000D31FF">
      <w:pPr>
        <w:pStyle w:val="Default"/>
        <w:rPr>
          <w:rFonts w:ascii="Times New Roman" w:hAnsi="Times New Roman" w:cs="Times New Roman"/>
          <w:color w:val="auto"/>
          <w:sz w:val="22"/>
          <w:szCs w:val="22"/>
        </w:rPr>
      </w:pPr>
    </w:p>
    <w:p w14:paraId="3E251038"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b/>
          <w:bCs/>
          <w:color w:val="auto"/>
          <w:sz w:val="22"/>
          <w:szCs w:val="22"/>
        </w:rPr>
        <w:t xml:space="preserve">UNIT V- CIVIL DEFENCE </w:t>
      </w:r>
    </w:p>
    <w:p w14:paraId="2EEBF768" w14:textId="77777777" w:rsidR="000D31FF" w:rsidRPr="00F8755C" w:rsidRDefault="000D31FF" w:rsidP="000D31FF">
      <w:pPr>
        <w:pStyle w:val="Default"/>
        <w:spacing w:after="2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(a) Home Guard </w:t>
      </w:r>
    </w:p>
    <w:p w14:paraId="2D7F1A10" w14:textId="77777777" w:rsidR="000D31FF" w:rsidRPr="00F8755C" w:rsidRDefault="000D31FF" w:rsidP="000D31FF">
      <w:pPr>
        <w:pStyle w:val="Default"/>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(b) Fire Services and Rescue </w:t>
      </w:r>
    </w:p>
    <w:p w14:paraId="0017A405" w14:textId="77777777" w:rsidR="000D31FF" w:rsidRPr="00F8755C" w:rsidRDefault="000D31FF" w:rsidP="000D31FF">
      <w:pPr>
        <w:tabs>
          <w:tab w:val="left" w:pos="1350"/>
        </w:tabs>
        <w:ind w:left="1440" w:hanging="1440"/>
        <w:rPr>
          <w:b/>
          <w:sz w:val="22"/>
          <w:szCs w:val="22"/>
        </w:rPr>
      </w:pPr>
    </w:p>
    <w:p w14:paraId="25FBFCE1" w14:textId="77777777" w:rsidR="000D31FF" w:rsidRPr="00F8755C" w:rsidRDefault="000D31FF" w:rsidP="000D31FF">
      <w:pPr>
        <w:tabs>
          <w:tab w:val="left" w:pos="1350"/>
        </w:tabs>
        <w:ind w:left="1440" w:hanging="1440"/>
        <w:rPr>
          <w:rFonts w:eastAsia="Calibri"/>
          <w:b/>
          <w:sz w:val="22"/>
          <w:szCs w:val="22"/>
        </w:rPr>
      </w:pPr>
      <w:r w:rsidRPr="00F8755C">
        <w:rPr>
          <w:b/>
          <w:sz w:val="22"/>
          <w:szCs w:val="22"/>
        </w:rPr>
        <w:t xml:space="preserve"> </w:t>
      </w:r>
      <w:r w:rsidRPr="00F8755C">
        <w:rPr>
          <w:rFonts w:eastAsia="Calibri"/>
          <w:b/>
          <w:sz w:val="22"/>
          <w:szCs w:val="22"/>
        </w:rPr>
        <w:t>Reference Books:</w:t>
      </w:r>
    </w:p>
    <w:p w14:paraId="4F210BE5" w14:textId="521449DF" w:rsidR="000D31FF" w:rsidRPr="00F8755C" w:rsidRDefault="000D31FF" w:rsidP="00AC3EA6">
      <w:pPr>
        <w:pStyle w:val="Default"/>
        <w:numPr>
          <w:ilvl w:val="0"/>
          <w:numId w:val="22"/>
        </w:numPr>
        <w:spacing w:after="87"/>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O. W. Wilson, Police Administration (McGraw-Hill, 1950) </w:t>
      </w:r>
    </w:p>
    <w:p w14:paraId="41D23498" w14:textId="5F00F30B" w:rsidR="000D31FF" w:rsidRPr="00F8755C" w:rsidRDefault="000D31FF" w:rsidP="00AC3EA6">
      <w:pPr>
        <w:pStyle w:val="Default"/>
        <w:numPr>
          <w:ilvl w:val="0"/>
          <w:numId w:val="22"/>
        </w:numPr>
        <w:rPr>
          <w:rFonts w:ascii="Times New Roman" w:hAnsi="Times New Roman" w:cs="Times New Roman"/>
          <w:color w:val="auto"/>
          <w:sz w:val="22"/>
          <w:szCs w:val="22"/>
        </w:rPr>
      </w:pPr>
      <w:r w:rsidRPr="00F8755C">
        <w:rPr>
          <w:rFonts w:ascii="Times New Roman" w:hAnsi="Times New Roman" w:cs="Times New Roman"/>
          <w:color w:val="auto"/>
          <w:sz w:val="22"/>
          <w:szCs w:val="22"/>
        </w:rPr>
        <w:t xml:space="preserve">Hoover, Larry T., ed. 1992. </w:t>
      </w:r>
      <w:r w:rsidRPr="00F8755C">
        <w:rPr>
          <w:rFonts w:ascii="Times New Roman" w:hAnsi="Times New Roman" w:cs="Times New Roman"/>
          <w:i/>
          <w:iCs/>
          <w:color w:val="auto"/>
          <w:sz w:val="22"/>
          <w:szCs w:val="22"/>
        </w:rPr>
        <w:t>Police management issues and perspectives</w:t>
      </w:r>
      <w:r w:rsidRPr="00F8755C">
        <w:rPr>
          <w:rFonts w:ascii="Times New Roman" w:hAnsi="Times New Roman" w:cs="Times New Roman"/>
          <w:color w:val="auto"/>
          <w:sz w:val="22"/>
          <w:szCs w:val="22"/>
        </w:rPr>
        <w:t xml:space="preserve">. </w:t>
      </w:r>
    </w:p>
    <w:p w14:paraId="38389458" w14:textId="77777777" w:rsidR="000D31FF" w:rsidRPr="00F8755C" w:rsidRDefault="000D31FF" w:rsidP="000D31FF">
      <w:pPr>
        <w:pStyle w:val="ListParagraph"/>
        <w:spacing w:after="0" w:line="240" w:lineRule="auto"/>
        <w:jc w:val="both"/>
        <w:rPr>
          <w:rFonts w:ascii="Times New Roman" w:hAnsi="Times New Roman" w:cs="Times New Roman"/>
        </w:rPr>
      </w:pPr>
    </w:p>
    <w:p w14:paraId="0034386B" w14:textId="77777777" w:rsidR="00B43CD6" w:rsidRPr="00807CF7" w:rsidRDefault="00B43CD6" w:rsidP="00B43CD6">
      <w:pPr>
        <w:spacing w:line="360" w:lineRule="auto"/>
        <w:jc w:val="both"/>
        <w:rPr>
          <w:b/>
          <w:bCs/>
        </w:rPr>
      </w:pPr>
      <w:r w:rsidRPr="00807CF7">
        <w:rPr>
          <w:b/>
          <w:bCs/>
        </w:rPr>
        <w:t xml:space="preserve">Web Resources </w:t>
      </w:r>
    </w:p>
    <w:p w14:paraId="6E651B8A" w14:textId="77777777" w:rsidR="00B43CD6" w:rsidRPr="00807CF7" w:rsidRDefault="00B43CD6" w:rsidP="00B43CD6">
      <w:pPr>
        <w:spacing w:line="360" w:lineRule="auto"/>
        <w:rPr>
          <w:b/>
        </w:rPr>
      </w:pPr>
      <w:r w:rsidRPr="00807CF7">
        <w:rPr>
          <w:b/>
          <w:bCs/>
        </w:rPr>
        <w:t>METHODOLOGY OF TEACHING</w:t>
      </w:r>
    </w:p>
    <w:p w14:paraId="37DE5F97" w14:textId="77777777" w:rsidR="00B43CD6" w:rsidRPr="00807CF7" w:rsidRDefault="00B43CD6" w:rsidP="00B43CD6">
      <w:pPr>
        <w:spacing w:line="360" w:lineRule="auto"/>
        <w:ind w:left="360"/>
      </w:pPr>
      <w:r w:rsidRPr="00807CF7">
        <w:t>Class lectures, Group Discussion, Assignments, Field-based learning.</w:t>
      </w:r>
    </w:p>
    <w:p w14:paraId="6905FFA4" w14:textId="77777777" w:rsidR="00B43CD6" w:rsidRPr="00807CF7" w:rsidRDefault="00B43CD6" w:rsidP="00B43CD6">
      <w:pPr>
        <w:spacing w:after="160" w:line="259" w:lineRule="auto"/>
        <w:rPr>
          <w:b/>
          <w:bCs/>
        </w:rPr>
      </w:pPr>
      <w:r w:rsidRPr="00807CF7">
        <w:rPr>
          <w:b/>
          <w:bCs/>
        </w:rPr>
        <w:lastRenderedPageBreak/>
        <w:t>COURSE OUTCOMES (CO):</w:t>
      </w:r>
    </w:p>
    <w:p w14:paraId="262D23FA" w14:textId="77777777" w:rsidR="00B43CD6" w:rsidRPr="00807CF7" w:rsidRDefault="00B43CD6" w:rsidP="00B43CD6">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8"/>
        <w:gridCol w:w="6066"/>
        <w:gridCol w:w="1638"/>
      </w:tblGrid>
      <w:tr w:rsidR="00B43CD6" w:rsidRPr="00807CF7" w14:paraId="7995565C" w14:textId="77777777" w:rsidTr="00701B15">
        <w:tc>
          <w:tcPr>
            <w:tcW w:w="1222" w:type="dxa"/>
          </w:tcPr>
          <w:p w14:paraId="2CC9E8CA" w14:textId="77777777" w:rsidR="00B43CD6" w:rsidRPr="00807CF7" w:rsidRDefault="00B43CD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58F46559" w14:textId="77777777" w:rsidR="00B43CD6" w:rsidRPr="00807CF7" w:rsidRDefault="00B43CD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32E0EA9D" w14:textId="77777777" w:rsidR="00B43CD6" w:rsidRPr="00807CF7" w:rsidRDefault="00B43CD6"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B43CD6" w:rsidRPr="00807CF7" w14:paraId="656EF2B6" w14:textId="77777777" w:rsidTr="00701B15">
        <w:tc>
          <w:tcPr>
            <w:tcW w:w="1222" w:type="dxa"/>
          </w:tcPr>
          <w:p w14:paraId="711EF2A4" w14:textId="77777777" w:rsidR="00B43CD6" w:rsidRPr="00807CF7" w:rsidRDefault="00B43CD6" w:rsidP="00701B15">
            <w:pPr>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4B4F7B15"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Students are exposed on various aspects of police administration and its role in the Internal security. It gives historical output and development of police in India</w:t>
            </w:r>
          </w:p>
        </w:tc>
        <w:tc>
          <w:tcPr>
            <w:tcW w:w="1644" w:type="dxa"/>
          </w:tcPr>
          <w:p w14:paraId="4331B80F"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B43CD6" w:rsidRPr="00807CF7" w14:paraId="4F2C0E1F" w14:textId="77777777" w:rsidTr="00701B15">
        <w:trPr>
          <w:trHeight w:val="87"/>
        </w:trPr>
        <w:tc>
          <w:tcPr>
            <w:tcW w:w="1222" w:type="dxa"/>
          </w:tcPr>
          <w:p w14:paraId="6C621318" w14:textId="77777777" w:rsidR="00B43CD6" w:rsidRPr="00807CF7" w:rsidRDefault="00B43CD6" w:rsidP="00701B15">
            <w:pPr>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09837DE7"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To understand the various level of organizational structure</w:t>
            </w:r>
          </w:p>
        </w:tc>
        <w:tc>
          <w:tcPr>
            <w:tcW w:w="1644" w:type="dxa"/>
          </w:tcPr>
          <w:p w14:paraId="1481B5E7"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B43CD6" w:rsidRPr="00807CF7" w14:paraId="7C06021E" w14:textId="77777777" w:rsidTr="00701B15">
        <w:tc>
          <w:tcPr>
            <w:tcW w:w="1222" w:type="dxa"/>
          </w:tcPr>
          <w:p w14:paraId="6826A5BC" w14:textId="77777777" w:rsidR="00B43CD6" w:rsidRPr="00807CF7" w:rsidRDefault="00B43CD6" w:rsidP="00701B15">
            <w:pPr>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2DB0FB69"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 xml:space="preserve">To understand various Central Police </w:t>
            </w:r>
            <w:proofErr w:type="spellStart"/>
            <w:r w:rsidRPr="00807CF7">
              <w:rPr>
                <w:rFonts w:ascii="Times New Roman" w:hAnsi="Times New Roman" w:cs="Times New Roman"/>
                <w:sz w:val="24"/>
                <w:szCs w:val="24"/>
              </w:rPr>
              <w:t>Organisation</w:t>
            </w:r>
            <w:proofErr w:type="spellEnd"/>
          </w:p>
        </w:tc>
        <w:tc>
          <w:tcPr>
            <w:tcW w:w="1644" w:type="dxa"/>
          </w:tcPr>
          <w:p w14:paraId="79A9A403"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B43CD6" w:rsidRPr="00807CF7" w14:paraId="10946DC4" w14:textId="77777777" w:rsidTr="00701B15">
        <w:tc>
          <w:tcPr>
            <w:tcW w:w="1222" w:type="dxa"/>
          </w:tcPr>
          <w:p w14:paraId="0D8C42FF" w14:textId="77777777" w:rsidR="00B43CD6" w:rsidRPr="00807CF7" w:rsidRDefault="00B43CD6" w:rsidP="00701B15">
            <w:pPr>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58F2DB1F"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 xml:space="preserve">To create awareness about the various recruitment process in the police </w:t>
            </w:r>
            <w:proofErr w:type="spellStart"/>
            <w:r w:rsidRPr="00807CF7">
              <w:rPr>
                <w:rFonts w:ascii="Times New Roman" w:hAnsi="Times New Roman" w:cs="Times New Roman"/>
                <w:sz w:val="24"/>
                <w:szCs w:val="24"/>
              </w:rPr>
              <w:t>organisation</w:t>
            </w:r>
            <w:proofErr w:type="spellEnd"/>
          </w:p>
        </w:tc>
        <w:tc>
          <w:tcPr>
            <w:tcW w:w="1644" w:type="dxa"/>
          </w:tcPr>
          <w:p w14:paraId="77CD0DB9"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B43CD6" w:rsidRPr="00807CF7" w14:paraId="25861CBF" w14:textId="77777777" w:rsidTr="00701B15">
        <w:tc>
          <w:tcPr>
            <w:tcW w:w="1222" w:type="dxa"/>
          </w:tcPr>
          <w:p w14:paraId="2943BFE9" w14:textId="77777777" w:rsidR="00B43CD6" w:rsidRPr="00807CF7" w:rsidRDefault="00B43CD6" w:rsidP="00701B15">
            <w:pPr>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272620F7"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 xml:space="preserve">Explore the component of civil </w:t>
            </w:r>
            <w:proofErr w:type="spellStart"/>
            <w:r w:rsidRPr="00807CF7">
              <w:rPr>
                <w:rFonts w:ascii="Times New Roman" w:hAnsi="Times New Roman" w:cs="Times New Roman"/>
                <w:sz w:val="24"/>
                <w:szCs w:val="24"/>
              </w:rPr>
              <w:t>defence</w:t>
            </w:r>
            <w:proofErr w:type="spellEnd"/>
          </w:p>
        </w:tc>
        <w:tc>
          <w:tcPr>
            <w:tcW w:w="1644" w:type="dxa"/>
          </w:tcPr>
          <w:p w14:paraId="7CCB7CF7"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B43CD6" w:rsidRPr="00807CF7" w14:paraId="34C1A9B9" w14:textId="77777777" w:rsidTr="00701B15">
        <w:tc>
          <w:tcPr>
            <w:tcW w:w="9323" w:type="dxa"/>
            <w:gridSpan w:val="3"/>
          </w:tcPr>
          <w:p w14:paraId="25099F88" w14:textId="77777777" w:rsidR="00B43CD6" w:rsidRPr="00807CF7" w:rsidRDefault="00B43CD6" w:rsidP="00701B15">
            <w:pPr>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7D39FD91" w14:textId="77777777" w:rsidR="00B43CD6" w:rsidRPr="00807CF7" w:rsidRDefault="00B43CD6" w:rsidP="00701B15">
            <w:pPr>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7743B7FD" w14:textId="77777777" w:rsidR="00C36C04" w:rsidRDefault="00C36C04" w:rsidP="00B43CD6">
      <w:pPr>
        <w:rPr>
          <w:b/>
        </w:rPr>
      </w:pPr>
    </w:p>
    <w:p w14:paraId="0498F667" w14:textId="212082B9" w:rsidR="00B43CD6" w:rsidRPr="00807CF7" w:rsidRDefault="00B43CD6" w:rsidP="00B43CD6">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B43CD6" w:rsidRPr="00807CF7" w14:paraId="28488F73" w14:textId="77777777" w:rsidTr="00701B15">
        <w:tc>
          <w:tcPr>
            <w:tcW w:w="846" w:type="dxa"/>
            <w:vMerge w:val="restart"/>
            <w:textDirection w:val="btLr"/>
          </w:tcPr>
          <w:p w14:paraId="7B3178E0" w14:textId="77777777" w:rsidR="00B43CD6" w:rsidRPr="00807CF7" w:rsidRDefault="00B43CD6"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33F710B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B43CD6" w:rsidRPr="00807CF7" w14:paraId="688DBF74" w14:textId="77777777" w:rsidTr="00701B15">
        <w:tc>
          <w:tcPr>
            <w:tcW w:w="846" w:type="dxa"/>
            <w:vMerge/>
          </w:tcPr>
          <w:p w14:paraId="02B40240"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4EC71210"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134" w:type="dxa"/>
          </w:tcPr>
          <w:p w14:paraId="460CCE39"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74504C73"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4791DF9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423CBCBD"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2F2180A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3351EA1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B43CD6" w:rsidRPr="00807CF7" w14:paraId="0A5DEDA4" w14:textId="77777777" w:rsidTr="00701B15">
        <w:tc>
          <w:tcPr>
            <w:tcW w:w="846" w:type="dxa"/>
            <w:vMerge/>
          </w:tcPr>
          <w:p w14:paraId="20F6BC34"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349EE26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4E61004E"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7A559D9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418B3086"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13D164F7"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31B1ADD"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21E286E6"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B43CD6" w:rsidRPr="00807CF7" w14:paraId="5D42B452" w14:textId="77777777" w:rsidTr="00701B15">
        <w:tc>
          <w:tcPr>
            <w:tcW w:w="846" w:type="dxa"/>
            <w:vMerge/>
          </w:tcPr>
          <w:p w14:paraId="50725603"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4D5A9C16"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2822E085"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5D0C10B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32E9A0A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47C6248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177334EB"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9C1DCDC"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B43CD6" w:rsidRPr="00807CF7" w14:paraId="279FA6CE" w14:textId="77777777" w:rsidTr="00701B15">
        <w:tc>
          <w:tcPr>
            <w:tcW w:w="846" w:type="dxa"/>
            <w:vMerge/>
          </w:tcPr>
          <w:p w14:paraId="630C83CE"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722963C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38E4CEDC"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3CE0AF8E"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12BBA81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442B409C"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4A5A6F7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0A743847"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B43CD6" w:rsidRPr="00807CF7" w14:paraId="5D972BAC" w14:textId="77777777" w:rsidTr="00701B15">
        <w:tc>
          <w:tcPr>
            <w:tcW w:w="846" w:type="dxa"/>
            <w:vMerge/>
          </w:tcPr>
          <w:p w14:paraId="32CEEA5A"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47015D6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1A69290A"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4F581855"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01AA5B76"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7F836487"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EB484C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1E55D348"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B43CD6" w:rsidRPr="00807CF7" w14:paraId="67DC3C48" w14:textId="77777777" w:rsidTr="00701B15">
        <w:tc>
          <w:tcPr>
            <w:tcW w:w="846" w:type="dxa"/>
            <w:vMerge/>
          </w:tcPr>
          <w:p w14:paraId="0B73605F"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6444CBCA"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3E4AF5D3"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5CC579A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1ED86830"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6F21CA95"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7E65AB77"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c>
          <w:tcPr>
            <w:tcW w:w="1276" w:type="dxa"/>
          </w:tcPr>
          <w:p w14:paraId="1D6FDF75"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w:t>
            </w:r>
          </w:p>
        </w:tc>
      </w:tr>
      <w:tr w:rsidR="00B43CD6" w:rsidRPr="00807CF7" w14:paraId="79C6FC99" w14:textId="77777777" w:rsidTr="00701B15">
        <w:tc>
          <w:tcPr>
            <w:tcW w:w="846" w:type="dxa"/>
          </w:tcPr>
          <w:p w14:paraId="07017984"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5E9F6AE2"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24D4473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15</w:t>
            </w:r>
          </w:p>
        </w:tc>
        <w:tc>
          <w:tcPr>
            <w:tcW w:w="1134" w:type="dxa"/>
          </w:tcPr>
          <w:p w14:paraId="7EBC6D5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15</w:t>
            </w:r>
          </w:p>
        </w:tc>
        <w:tc>
          <w:tcPr>
            <w:tcW w:w="1134" w:type="dxa"/>
          </w:tcPr>
          <w:p w14:paraId="1DBB2EBF"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10</w:t>
            </w:r>
          </w:p>
        </w:tc>
        <w:tc>
          <w:tcPr>
            <w:tcW w:w="992" w:type="dxa"/>
          </w:tcPr>
          <w:p w14:paraId="30FD1959"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10</w:t>
            </w:r>
          </w:p>
        </w:tc>
        <w:tc>
          <w:tcPr>
            <w:tcW w:w="1276" w:type="dxa"/>
          </w:tcPr>
          <w:p w14:paraId="78C23B8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8</w:t>
            </w:r>
          </w:p>
        </w:tc>
        <w:tc>
          <w:tcPr>
            <w:tcW w:w="1276" w:type="dxa"/>
          </w:tcPr>
          <w:p w14:paraId="4E71AB57"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7</w:t>
            </w:r>
          </w:p>
        </w:tc>
      </w:tr>
      <w:tr w:rsidR="00B43CD6" w:rsidRPr="00807CF7" w14:paraId="332BE942" w14:textId="77777777" w:rsidTr="00701B15">
        <w:tc>
          <w:tcPr>
            <w:tcW w:w="846" w:type="dxa"/>
          </w:tcPr>
          <w:p w14:paraId="61D56B2C" w14:textId="77777777" w:rsidR="00B43CD6" w:rsidRPr="00807CF7" w:rsidRDefault="00B43CD6" w:rsidP="00701B15">
            <w:pPr>
              <w:tabs>
                <w:tab w:val="left" w:pos="3233"/>
              </w:tabs>
              <w:jc w:val="center"/>
              <w:rPr>
                <w:rFonts w:ascii="Times New Roman" w:hAnsi="Times New Roman" w:cs="Times New Roman"/>
                <w:b/>
                <w:bCs/>
                <w:sz w:val="24"/>
                <w:szCs w:val="24"/>
              </w:rPr>
            </w:pPr>
          </w:p>
        </w:tc>
        <w:tc>
          <w:tcPr>
            <w:tcW w:w="1069" w:type="dxa"/>
          </w:tcPr>
          <w:p w14:paraId="537D5EE9"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0BAEE80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50078CFC"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3</w:t>
            </w:r>
          </w:p>
        </w:tc>
        <w:tc>
          <w:tcPr>
            <w:tcW w:w="1134" w:type="dxa"/>
          </w:tcPr>
          <w:p w14:paraId="4CB88DD7"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992" w:type="dxa"/>
          </w:tcPr>
          <w:p w14:paraId="5F26595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5D3DDEC1"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1.6</w:t>
            </w:r>
          </w:p>
        </w:tc>
        <w:tc>
          <w:tcPr>
            <w:tcW w:w="1276" w:type="dxa"/>
          </w:tcPr>
          <w:p w14:paraId="299779E4" w14:textId="77777777" w:rsidR="00B43CD6" w:rsidRPr="00807CF7" w:rsidRDefault="00B43CD6"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1.2</w:t>
            </w:r>
          </w:p>
        </w:tc>
      </w:tr>
    </w:tbl>
    <w:p w14:paraId="36A0631E" w14:textId="77777777" w:rsidR="00B43CD6" w:rsidRPr="00807CF7" w:rsidRDefault="00B43CD6" w:rsidP="00B43CD6">
      <w:pPr>
        <w:rPr>
          <w:b/>
          <w:bCs/>
        </w:rPr>
      </w:pPr>
    </w:p>
    <w:p w14:paraId="42073D15" w14:textId="77777777" w:rsidR="00B43CD6" w:rsidRPr="00807CF7" w:rsidRDefault="00B43CD6" w:rsidP="00B43CD6">
      <w:pPr>
        <w:rPr>
          <w:b/>
          <w:bCs/>
        </w:rPr>
      </w:pPr>
      <w:r w:rsidRPr="00807CF7">
        <w:rPr>
          <w:b/>
          <w:bCs/>
        </w:rPr>
        <w:t xml:space="preserve">Level of Correlation between PSO’s and CO’s </w:t>
      </w:r>
    </w:p>
    <w:p w14:paraId="2ABF1789" w14:textId="77777777" w:rsidR="00B43CD6" w:rsidRPr="00807CF7" w:rsidRDefault="00B43CD6" w:rsidP="00B43CD6">
      <w:pPr>
        <w:ind w:firstLine="720"/>
        <w:rPr>
          <w:b/>
        </w:rPr>
      </w:pPr>
      <w:r w:rsidRPr="00807CF7">
        <w:rPr>
          <w:b/>
        </w:rPr>
        <w:t xml:space="preserve">1 – Low </w:t>
      </w:r>
    </w:p>
    <w:p w14:paraId="7FF6B27D" w14:textId="77777777" w:rsidR="00B43CD6" w:rsidRPr="00807CF7" w:rsidRDefault="00B43CD6" w:rsidP="00B43CD6">
      <w:pPr>
        <w:ind w:firstLine="720"/>
        <w:rPr>
          <w:b/>
        </w:rPr>
      </w:pPr>
      <w:r w:rsidRPr="00807CF7">
        <w:rPr>
          <w:b/>
        </w:rPr>
        <w:t xml:space="preserve">2 – Medium </w:t>
      </w:r>
    </w:p>
    <w:p w14:paraId="362A6FCE" w14:textId="77777777" w:rsidR="00B43CD6" w:rsidRPr="00807CF7" w:rsidRDefault="00B43CD6" w:rsidP="00B43CD6">
      <w:pPr>
        <w:ind w:firstLine="720"/>
        <w:rPr>
          <w:b/>
        </w:rPr>
      </w:pPr>
      <w:r w:rsidRPr="00807CF7">
        <w:rPr>
          <w:b/>
        </w:rPr>
        <w:t xml:space="preserve">3 – High </w:t>
      </w:r>
    </w:p>
    <w:p w14:paraId="150FF832" w14:textId="77777777" w:rsidR="00B43CD6" w:rsidRPr="00807CF7" w:rsidRDefault="00B43CD6" w:rsidP="00B43CD6">
      <w:pPr>
        <w:ind w:left="-142" w:firstLine="862"/>
        <w:rPr>
          <w:b/>
          <w:bCs/>
        </w:rPr>
      </w:pPr>
      <w:r w:rsidRPr="00807CF7">
        <w:rPr>
          <w:b/>
        </w:rPr>
        <w:t xml:space="preserve">0– No Correlation </w:t>
      </w:r>
    </w:p>
    <w:p w14:paraId="6D9FC7BC" w14:textId="77777777" w:rsidR="000D31FF" w:rsidRPr="00B126DF" w:rsidRDefault="000D31FF" w:rsidP="000D31FF">
      <w:pPr>
        <w:spacing w:after="160" w:line="259" w:lineRule="auto"/>
      </w:pPr>
      <w:r w:rsidRPr="00B126DF">
        <w:br w:type="page"/>
      </w:r>
    </w:p>
    <w:tbl>
      <w:tblPr>
        <w:tblStyle w:val="TableGrid"/>
        <w:tblW w:w="9492" w:type="dxa"/>
        <w:tblLook w:val="04A0" w:firstRow="1" w:lastRow="0" w:firstColumn="1" w:lastColumn="0" w:noHBand="0" w:noVBand="1"/>
      </w:tblPr>
      <w:tblGrid>
        <w:gridCol w:w="2660"/>
        <w:gridCol w:w="5528"/>
        <w:gridCol w:w="1304"/>
      </w:tblGrid>
      <w:tr w:rsidR="001523C9" w:rsidRPr="00102A22" w14:paraId="17B654EA" w14:textId="77777777" w:rsidTr="00EC4F54">
        <w:tc>
          <w:tcPr>
            <w:tcW w:w="2660" w:type="dxa"/>
          </w:tcPr>
          <w:p w14:paraId="0B32F23B" w14:textId="77777777" w:rsidR="001523C9" w:rsidRPr="004A0C1B" w:rsidRDefault="001523C9" w:rsidP="00EC4F54">
            <w:pPr>
              <w:rPr>
                <w:rFonts w:ascii="Times New Roman" w:hAnsi="Times New Roman" w:cs="Times New Roman"/>
                <w:b/>
                <w:sz w:val="24"/>
                <w:szCs w:val="24"/>
              </w:rPr>
            </w:pPr>
            <w:r w:rsidRPr="004A0C1B">
              <w:rPr>
                <w:rFonts w:ascii="Times New Roman" w:hAnsi="Times New Roman" w:cs="Times New Roman"/>
                <w:b/>
                <w:sz w:val="24"/>
                <w:szCs w:val="24"/>
              </w:rPr>
              <w:lastRenderedPageBreak/>
              <w:t>SEMESTER: I</w:t>
            </w:r>
            <w:r>
              <w:rPr>
                <w:rFonts w:ascii="Times New Roman" w:hAnsi="Times New Roman" w:cs="Times New Roman"/>
                <w:b/>
                <w:sz w:val="24"/>
                <w:szCs w:val="24"/>
              </w:rPr>
              <w:t>V</w:t>
            </w:r>
          </w:p>
          <w:p w14:paraId="3C838758" w14:textId="77777777" w:rsidR="001523C9" w:rsidRPr="004A0C1B" w:rsidRDefault="001523C9" w:rsidP="00EC4F54">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V</w:t>
            </w:r>
          </w:p>
          <w:p w14:paraId="1CEC1780" w14:textId="3AECB6C3" w:rsidR="001523C9" w:rsidRPr="004A0C1B" w:rsidRDefault="001523C9" w:rsidP="00EC4F54">
            <w:pPr>
              <w:rPr>
                <w:rFonts w:ascii="Times New Roman" w:hAnsi="Times New Roman" w:cs="Times New Roman"/>
                <w:b/>
                <w:sz w:val="24"/>
                <w:szCs w:val="24"/>
              </w:rPr>
            </w:pPr>
            <w:r w:rsidRPr="00F8755C">
              <w:rPr>
                <w:rFonts w:ascii="Times New Roman" w:eastAsia="Arial" w:hAnsi="Times New Roman" w:cs="Times New Roman"/>
                <w:b/>
              </w:rPr>
              <w:t>Skill Enhancement</w:t>
            </w:r>
            <w:r>
              <w:rPr>
                <w:rFonts w:ascii="Times New Roman" w:hAnsi="Times New Roman" w:cs="Times New Roman"/>
                <w:b/>
                <w:sz w:val="24"/>
                <w:szCs w:val="24"/>
              </w:rPr>
              <w:t>: VII</w:t>
            </w:r>
          </w:p>
        </w:tc>
        <w:tc>
          <w:tcPr>
            <w:tcW w:w="5528" w:type="dxa"/>
          </w:tcPr>
          <w:p w14:paraId="284E3A35" w14:textId="07EF5D10" w:rsidR="001523C9" w:rsidRPr="00F8755C" w:rsidRDefault="00DC3A43" w:rsidP="00EC4F54">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23UDASS47</w:t>
            </w:r>
          </w:p>
          <w:p w14:paraId="408A726B" w14:textId="77777777" w:rsidR="006939BC" w:rsidRPr="00C36C04" w:rsidRDefault="001523C9" w:rsidP="006939BC">
            <w:pPr>
              <w:jc w:val="center"/>
              <w:rPr>
                <w:rFonts w:ascii="Times New Roman" w:hAnsi="Times New Roman" w:cs="Times New Roman"/>
                <w:b/>
                <w:sz w:val="24"/>
                <w:szCs w:val="24"/>
              </w:rPr>
            </w:pPr>
            <w:r w:rsidRPr="00C36C04">
              <w:rPr>
                <w:rFonts w:ascii="Times New Roman" w:hAnsi="Times New Roman" w:cs="Times New Roman"/>
                <w:b/>
                <w:sz w:val="24"/>
                <w:szCs w:val="24"/>
              </w:rPr>
              <w:t>NUCLEAR</w:t>
            </w:r>
            <w:r w:rsidRPr="00C36C04">
              <w:rPr>
                <w:rFonts w:ascii="Times New Roman" w:hAnsi="Times New Roman" w:cs="Times New Roman"/>
                <w:b/>
                <w:spacing w:val="-17"/>
                <w:sz w:val="24"/>
                <w:szCs w:val="24"/>
              </w:rPr>
              <w:t xml:space="preserve"> </w:t>
            </w:r>
            <w:r w:rsidRPr="00C36C04">
              <w:rPr>
                <w:rFonts w:ascii="Times New Roman" w:hAnsi="Times New Roman" w:cs="Times New Roman"/>
                <w:b/>
                <w:sz w:val="24"/>
                <w:szCs w:val="24"/>
              </w:rPr>
              <w:t>WARFARE</w:t>
            </w:r>
            <w:r w:rsidR="006939BC" w:rsidRPr="00C36C04">
              <w:rPr>
                <w:rFonts w:ascii="Times New Roman" w:hAnsi="Times New Roman" w:cs="Times New Roman"/>
                <w:b/>
                <w:sz w:val="24"/>
                <w:szCs w:val="24"/>
              </w:rPr>
              <w:t xml:space="preserve"> – </w:t>
            </w:r>
          </w:p>
          <w:p w14:paraId="79E1DB08" w14:textId="49544290" w:rsidR="006939BC" w:rsidRDefault="006939BC" w:rsidP="006939BC">
            <w:pPr>
              <w:jc w:val="center"/>
              <w:rPr>
                <w:rFonts w:ascii="Times New Roman" w:hAnsi="Times New Roman" w:cs="Times New Roman"/>
                <w:b/>
                <w:sz w:val="30"/>
              </w:rPr>
            </w:pPr>
            <w:r w:rsidRPr="006939BC">
              <w:rPr>
                <w:rFonts w:ascii="Times New Roman" w:hAnsi="Times New Roman" w:cs="Times New Roman"/>
                <w:b/>
                <w:sz w:val="26"/>
              </w:rPr>
              <w:t xml:space="preserve">Naan </w:t>
            </w:r>
            <w:proofErr w:type="spellStart"/>
            <w:r w:rsidRPr="006939BC">
              <w:rPr>
                <w:rFonts w:ascii="Times New Roman" w:hAnsi="Times New Roman" w:cs="Times New Roman"/>
                <w:b/>
                <w:sz w:val="26"/>
              </w:rPr>
              <w:t>Mudhalvan</w:t>
            </w:r>
            <w:proofErr w:type="spellEnd"/>
            <w:r>
              <w:rPr>
                <w:rFonts w:ascii="Times New Roman" w:hAnsi="Times New Roman" w:cs="Times New Roman"/>
                <w:b/>
                <w:sz w:val="30"/>
              </w:rPr>
              <w:t xml:space="preserve"> </w:t>
            </w:r>
          </w:p>
          <w:p w14:paraId="2E9FB136" w14:textId="18471448" w:rsidR="001523C9" w:rsidRPr="00DE6257" w:rsidRDefault="001523C9" w:rsidP="006939BC">
            <w:pPr>
              <w:jc w:val="center"/>
              <w:rPr>
                <w:rFonts w:ascii="Times New Roman" w:hAnsi="Times New Roman" w:cs="Times New Roman"/>
                <w:b/>
                <w:bCs/>
                <w:sz w:val="24"/>
                <w:szCs w:val="24"/>
              </w:rPr>
            </w:pPr>
            <w:r>
              <w:rPr>
                <w:rFonts w:eastAsia="Arial"/>
              </w:rPr>
              <w:t>(</w:t>
            </w:r>
            <w:r w:rsidRPr="00F8755C">
              <w:rPr>
                <w:rFonts w:ascii="Times New Roman" w:hAnsi="Times New Roman" w:cs="Times New Roman"/>
                <w:b/>
                <w:bCs/>
                <w:sz w:val="24"/>
                <w:szCs w:val="24"/>
                <w:lang w:val="en-IN"/>
              </w:rPr>
              <w:t>SKILL ENHANCEMENT COURSE- SEC – V</w:t>
            </w:r>
            <w:r>
              <w:rPr>
                <w:rFonts w:ascii="Times New Roman" w:hAnsi="Times New Roman" w:cs="Times New Roman"/>
                <w:b/>
                <w:bCs/>
                <w:sz w:val="24"/>
                <w:szCs w:val="24"/>
                <w:lang w:val="en-IN"/>
              </w:rPr>
              <w:t>I</w:t>
            </w:r>
            <w:r w:rsidRPr="00F8755C">
              <w:rPr>
                <w:rFonts w:ascii="Times New Roman" w:hAnsi="Times New Roman" w:cs="Times New Roman"/>
                <w:b/>
                <w:bCs/>
                <w:sz w:val="24"/>
                <w:szCs w:val="24"/>
                <w:lang w:val="en-IN"/>
              </w:rPr>
              <w:t>I)</w:t>
            </w:r>
          </w:p>
        </w:tc>
        <w:tc>
          <w:tcPr>
            <w:tcW w:w="1304" w:type="dxa"/>
          </w:tcPr>
          <w:p w14:paraId="3F5E24FB" w14:textId="77777777" w:rsidR="001523C9" w:rsidRPr="004A0C1B" w:rsidRDefault="001523C9" w:rsidP="00EC4F54">
            <w:pPr>
              <w:rPr>
                <w:rFonts w:ascii="Times New Roman" w:hAnsi="Times New Roman" w:cs="Times New Roman"/>
                <w:b/>
                <w:sz w:val="24"/>
                <w:szCs w:val="24"/>
              </w:rPr>
            </w:pPr>
            <w:r>
              <w:rPr>
                <w:rFonts w:ascii="Times New Roman" w:hAnsi="Times New Roman" w:cs="Times New Roman"/>
                <w:b/>
                <w:sz w:val="24"/>
                <w:szCs w:val="24"/>
              </w:rPr>
              <w:t>Credit: 2</w:t>
            </w:r>
          </w:p>
          <w:p w14:paraId="19BD8C26" w14:textId="77777777" w:rsidR="001523C9" w:rsidRPr="004A0C1B" w:rsidRDefault="001523C9" w:rsidP="00EC4F54">
            <w:pPr>
              <w:rPr>
                <w:rFonts w:ascii="Times New Roman" w:hAnsi="Times New Roman" w:cs="Times New Roman"/>
                <w:b/>
                <w:sz w:val="24"/>
                <w:szCs w:val="24"/>
              </w:rPr>
            </w:pPr>
            <w:r>
              <w:rPr>
                <w:rFonts w:ascii="Times New Roman" w:hAnsi="Times New Roman" w:cs="Times New Roman"/>
                <w:b/>
                <w:sz w:val="24"/>
                <w:szCs w:val="24"/>
              </w:rPr>
              <w:t>Hours:2</w:t>
            </w:r>
          </w:p>
        </w:tc>
      </w:tr>
    </w:tbl>
    <w:p w14:paraId="7BF95807" w14:textId="77777777" w:rsidR="001523C9" w:rsidRPr="005D7204" w:rsidRDefault="001523C9" w:rsidP="000D31FF">
      <w:pPr>
        <w:rPr>
          <w:b/>
          <w:sz w:val="8"/>
        </w:rPr>
      </w:pPr>
    </w:p>
    <w:p w14:paraId="6D3933CB" w14:textId="77777777" w:rsidR="00166C12" w:rsidRPr="00807CF7" w:rsidRDefault="00166C12" w:rsidP="00166C12">
      <w:pPr>
        <w:jc w:val="both"/>
        <w:rPr>
          <w:b/>
          <w:bCs/>
        </w:rPr>
      </w:pPr>
      <w:r w:rsidRPr="00807CF7">
        <w:rPr>
          <w:b/>
          <w:bCs/>
        </w:rPr>
        <w:t xml:space="preserve">Course objectives: </w:t>
      </w:r>
    </w:p>
    <w:p w14:paraId="4684D31B" w14:textId="77777777" w:rsidR="00166C12" w:rsidRPr="00807CF7" w:rsidRDefault="00166C12" w:rsidP="005D7204">
      <w:pPr>
        <w:autoSpaceDE w:val="0"/>
        <w:autoSpaceDN w:val="0"/>
        <w:adjustRightInd w:val="0"/>
        <w:rPr>
          <w:lang w:val="en-IN"/>
        </w:rPr>
      </w:pPr>
      <w:r w:rsidRPr="00807CF7">
        <w:rPr>
          <w:lang w:val="en-IN"/>
        </w:rPr>
        <w:t xml:space="preserve"> After undergoing this course, a student will be in a position to – </w:t>
      </w:r>
    </w:p>
    <w:p w14:paraId="5CD490FD" w14:textId="70A37D0F" w:rsidR="001523C9" w:rsidRDefault="00166C12" w:rsidP="005D7204">
      <w:pPr>
        <w:rPr>
          <w:b/>
        </w:rPr>
      </w:pPr>
      <w:r w:rsidRPr="00807CF7">
        <w:rPr>
          <w:lang w:val="en-IN"/>
        </w:rPr>
        <w:t>Understand the types of war prevalent in the world. This paper describes the various types of warfare that are taught in the world. To understand the different types of war waged by nations at large</w:t>
      </w:r>
    </w:p>
    <w:p w14:paraId="3E780D30" w14:textId="77777777" w:rsidR="00166C12" w:rsidRDefault="00166C12" w:rsidP="005D7204">
      <w:pPr>
        <w:rPr>
          <w:b/>
          <w:sz w:val="22"/>
          <w:szCs w:val="22"/>
        </w:rPr>
      </w:pPr>
    </w:p>
    <w:p w14:paraId="7B4ED53C" w14:textId="53A6BB9B" w:rsidR="000D31FF" w:rsidRPr="001523C9" w:rsidRDefault="000D31FF" w:rsidP="005D7204">
      <w:pPr>
        <w:rPr>
          <w:b/>
          <w:sz w:val="22"/>
          <w:szCs w:val="22"/>
        </w:rPr>
      </w:pPr>
      <w:r w:rsidRPr="001523C9">
        <w:rPr>
          <w:b/>
          <w:sz w:val="22"/>
          <w:szCs w:val="22"/>
        </w:rPr>
        <w:t>Unit –</w:t>
      </w:r>
      <w:r w:rsidRPr="001523C9">
        <w:rPr>
          <w:b/>
          <w:spacing w:val="-3"/>
          <w:sz w:val="22"/>
          <w:szCs w:val="22"/>
        </w:rPr>
        <w:t xml:space="preserve"> </w:t>
      </w:r>
      <w:r w:rsidRPr="001523C9">
        <w:rPr>
          <w:b/>
          <w:sz w:val="22"/>
          <w:szCs w:val="22"/>
        </w:rPr>
        <w:t>I:</w:t>
      </w:r>
      <w:r w:rsidRPr="001523C9">
        <w:rPr>
          <w:b/>
          <w:spacing w:val="1"/>
          <w:sz w:val="22"/>
          <w:szCs w:val="22"/>
        </w:rPr>
        <w:t xml:space="preserve"> </w:t>
      </w:r>
      <w:r w:rsidRPr="001523C9">
        <w:rPr>
          <w:b/>
          <w:spacing w:val="-2"/>
          <w:sz w:val="22"/>
          <w:szCs w:val="22"/>
        </w:rPr>
        <w:t>Introduction</w:t>
      </w:r>
    </w:p>
    <w:p w14:paraId="1A576BD1" w14:textId="77777777" w:rsidR="000D31FF" w:rsidRPr="001523C9" w:rsidRDefault="000D31FF" w:rsidP="005D7204">
      <w:pPr>
        <w:pStyle w:val="ListParagraph"/>
        <w:widowControl w:val="0"/>
        <w:numPr>
          <w:ilvl w:val="1"/>
          <w:numId w:val="28"/>
        </w:numPr>
        <w:tabs>
          <w:tab w:val="left" w:pos="1599"/>
        </w:tabs>
        <w:autoSpaceDE w:val="0"/>
        <w:autoSpaceDN w:val="0"/>
        <w:spacing w:after="0" w:line="240" w:lineRule="auto"/>
        <w:ind w:left="1599" w:hanging="359"/>
        <w:contextualSpacing w:val="0"/>
        <w:rPr>
          <w:rFonts w:ascii="Times New Roman" w:hAnsi="Times New Roman" w:cs="Times New Roman"/>
        </w:rPr>
      </w:pPr>
      <w:proofErr w:type="gramStart"/>
      <w:r w:rsidRPr="001523C9">
        <w:rPr>
          <w:rFonts w:ascii="Times New Roman" w:hAnsi="Times New Roman" w:cs="Times New Roman"/>
        </w:rPr>
        <w:t>A</w:t>
      </w:r>
      <w:r w:rsidRPr="001523C9">
        <w:rPr>
          <w:rFonts w:ascii="Times New Roman" w:hAnsi="Times New Roman" w:cs="Times New Roman"/>
          <w:spacing w:val="-2"/>
        </w:rPr>
        <w:t xml:space="preserve"> </w:t>
      </w:r>
      <w:r w:rsidRPr="001523C9">
        <w:rPr>
          <w:rFonts w:ascii="Times New Roman" w:hAnsi="Times New Roman" w:cs="Times New Roman"/>
        </w:rPr>
        <w:t>:</w:t>
      </w:r>
      <w:proofErr w:type="gramEnd"/>
      <w:r w:rsidRPr="001523C9">
        <w:rPr>
          <w:rFonts w:ascii="Times New Roman" w:hAnsi="Times New Roman" w:cs="Times New Roman"/>
          <w:spacing w:val="-1"/>
        </w:rPr>
        <w:t xml:space="preserve"> </w:t>
      </w:r>
      <w:r w:rsidRPr="001523C9">
        <w:rPr>
          <w:rFonts w:ascii="Times New Roman" w:hAnsi="Times New Roman" w:cs="Times New Roman"/>
        </w:rPr>
        <w:t>The</w:t>
      </w:r>
      <w:r w:rsidRPr="001523C9">
        <w:rPr>
          <w:rFonts w:ascii="Times New Roman" w:hAnsi="Times New Roman" w:cs="Times New Roman"/>
          <w:spacing w:val="-5"/>
        </w:rPr>
        <w:t xml:space="preserve"> </w:t>
      </w:r>
      <w:r w:rsidRPr="001523C9">
        <w:rPr>
          <w:rFonts w:ascii="Times New Roman" w:hAnsi="Times New Roman" w:cs="Times New Roman"/>
        </w:rPr>
        <w:t>evolution</w:t>
      </w:r>
      <w:r w:rsidRPr="001523C9">
        <w:rPr>
          <w:rFonts w:ascii="Times New Roman" w:hAnsi="Times New Roman" w:cs="Times New Roman"/>
          <w:spacing w:val="-1"/>
        </w:rPr>
        <w:t xml:space="preserve"> </w:t>
      </w:r>
      <w:r w:rsidRPr="001523C9">
        <w:rPr>
          <w:rFonts w:ascii="Times New Roman" w:hAnsi="Times New Roman" w:cs="Times New Roman"/>
        </w:rPr>
        <w:t>of</w:t>
      </w:r>
      <w:r w:rsidRPr="001523C9">
        <w:rPr>
          <w:rFonts w:ascii="Times New Roman" w:hAnsi="Times New Roman" w:cs="Times New Roman"/>
          <w:spacing w:val="-3"/>
        </w:rPr>
        <w:t xml:space="preserve"> </w:t>
      </w:r>
      <w:r w:rsidRPr="001523C9">
        <w:rPr>
          <w:rFonts w:ascii="Times New Roman" w:hAnsi="Times New Roman" w:cs="Times New Roman"/>
        </w:rPr>
        <w:t>nuclear</w:t>
      </w:r>
      <w:r w:rsidRPr="001523C9">
        <w:rPr>
          <w:rFonts w:ascii="Times New Roman" w:hAnsi="Times New Roman" w:cs="Times New Roman"/>
          <w:spacing w:val="-2"/>
        </w:rPr>
        <w:t xml:space="preserve"> </w:t>
      </w:r>
      <w:r w:rsidRPr="001523C9">
        <w:rPr>
          <w:rFonts w:ascii="Times New Roman" w:hAnsi="Times New Roman" w:cs="Times New Roman"/>
        </w:rPr>
        <w:t>era</w:t>
      </w:r>
      <w:r w:rsidRPr="001523C9">
        <w:rPr>
          <w:rFonts w:ascii="Times New Roman" w:hAnsi="Times New Roman" w:cs="Times New Roman"/>
          <w:spacing w:val="-3"/>
        </w:rPr>
        <w:t xml:space="preserve"> </w:t>
      </w:r>
      <w:r w:rsidRPr="001523C9">
        <w:rPr>
          <w:rFonts w:ascii="Times New Roman" w:hAnsi="Times New Roman" w:cs="Times New Roman"/>
        </w:rPr>
        <w:t>since</w:t>
      </w:r>
      <w:r w:rsidRPr="001523C9">
        <w:rPr>
          <w:rFonts w:ascii="Times New Roman" w:hAnsi="Times New Roman" w:cs="Times New Roman"/>
          <w:spacing w:val="-3"/>
        </w:rPr>
        <w:t xml:space="preserve"> </w:t>
      </w:r>
      <w:r w:rsidRPr="001523C9">
        <w:rPr>
          <w:rFonts w:ascii="Times New Roman" w:hAnsi="Times New Roman" w:cs="Times New Roman"/>
          <w:spacing w:val="-4"/>
        </w:rPr>
        <w:t>1945</w:t>
      </w:r>
    </w:p>
    <w:p w14:paraId="26CFDEB5" w14:textId="77777777" w:rsidR="000D31FF" w:rsidRPr="001523C9" w:rsidRDefault="000D31FF" w:rsidP="005D7204">
      <w:pPr>
        <w:pStyle w:val="ListParagraph"/>
        <w:widowControl w:val="0"/>
        <w:numPr>
          <w:ilvl w:val="1"/>
          <w:numId w:val="28"/>
        </w:numPr>
        <w:tabs>
          <w:tab w:val="left" w:pos="1599"/>
        </w:tabs>
        <w:autoSpaceDE w:val="0"/>
        <w:autoSpaceDN w:val="0"/>
        <w:spacing w:after="0" w:line="240" w:lineRule="auto"/>
        <w:ind w:left="1599" w:hanging="359"/>
        <w:contextualSpacing w:val="0"/>
        <w:rPr>
          <w:rFonts w:ascii="Times New Roman" w:hAnsi="Times New Roman" w:cs="Times New Roman"/>
        </w:rPr>
      </w:pPr>
      <w:proofErr w:type="gramStart"/>
      <w:r w:rsidRPr="001523C9">
        <w:rPr>
          <w:rFonts w:ascii="Times New Roman" w:hAnsi="Times New Roman" w:cs="Times New Roman"/>
        </w:rPr>
        <w:t>B</w:t>
      </w:r>
      <w:r w:rsidRPr="001523C9">
        <w:rPr>
          <w:rFonts w:ascii="Times New Roman" w:hAnsi="Times New Roman" w:cs="Times New Roman"/>
          <w:spacing w:val="-3"/>
        </w:rPr>
        <w:t xml:space="preserve"> </w:t>
      </w:r>
      <w:r w:rsidRPr="001523C9">
        <w:rPr>
          <w:rFonts w:ascii="Times New Roman" w:hAnsi="Times New Roman" w:cs="Times New Roman"/>
        </w:rPr>
        <w:t>:</w:t>
      </w:r>
      <w:proofErr w:type="gramEnd"/>
      <w:r w:rsidRPr="001523C9">
        <w:rPr>
          <w:rFonts w:ascii="Times New Roman" w:hAnsi="Times New Roman" w:cs="Times New Roman"/>
        </w:rPr>
        <w:t xml:space="preserve"> </w:t>
      </w:r>
      <w:proofErr w:type="spellStart"/>
      <w:r w:rsidRPr="001523C9">
        <w:rPr>
          <w:rFonts w:ascii="Times New Roman" w:hAnsi="Times New Roman" w:cs="Times New Roman"/>
        </w:rPr>
        <w:t>Basice</w:t>
      </w:r>
      <w:proofErr w:type="spellEnd"/>
      <w:r w:rsidRPr="001523C9">
        <w:rPr>
          <w:rFonts w:ascii="Times New Roman" w:hAnsi="Times New Roman" w:cs="Times New Roman"/>
        </w:rPr>
        <w:t xml:space="preserve"> of</w:t>
      </w:r>
      <w:r w:rsidRPr="001523C9">
        <w:rPr>
          <w:rFonts w:ascii="Times New Roman" w:hAnsi="Times New Roman" w:cs="Times New Roman"/>
          <w:spacing w:val="-3"/>
        </w:rPr>
        <w:t xml:space="preserve"> </w:t>
      </w:r>
      <w:r w:rsidRPr="001523C9">
        <w:rPr>
          <w:rFonts w:ascii="Times New Roman" w:hAnsi="Times New Roman" w:cs="Times New Roman"/>
        </w:rPr>
        <w:t>nuclear</w:t>
      </w:r>
      <w:r w:rsidRPr="001523C9">
        <w:rPr>
          <w:rFonts w:ascii="Times New Roman" w:hAnsi="Times New Roman" w:cs="Times New Roman"/>
          <w:spacing w:val="-3"/>
        </w:rPr>
        <w:t xml:space="preserve"> </w:t>
      </w:r>
      <w:r w:rsidRPr="001523C9">
        <w:rPr>
          <w:rFonts w:ascii="Times New Roman" w:hAnsi="Times New Roman" w:cs="Times New Roman"/>
        </w:rPr>
        <w:t>technology,</w:t>
      </w:r>
      <w:r w:rsidRPr="001523C9">
        <w:rPr>
          <w:rFonts w:ascii="Times New Roman" w:hAnsi="Times New Roman" w:cs="Times New Roman"/>
          <w:spacing w:val="-1"/>
        </w:rPr>
        <w:t xml:space="preserve"> </w:t>
      </w:r>
      <w:r w:rsidRPr="001523C9">
        <w:rPr>
          <w:rFonts w:ascii="Times New Roman" w:hAnsi="Times New Roman" w:cs="Times New Roman"/>
        </w:rPr>
        <w:t>&amp;</w:t>
      </w:r>
      <w:r w:rsidRPr="001523C9">
        <w:rPr>
          <w:rFonts w:ascii="Times New Roman" w:hAnsi="Times New Roman" w:cs="Times New Roman"/>
          <w:spacing w:val="-3"/>
        </w:rPr>
        <w:t xml:space="preserve"> </w:t>
      </w:r>
      <w:r w:rsidRPr="001523C9">
        <w:rPr>
          <w:rFonts w:ascii="Times New Roman" w:hAnsi="Times New Roman" w:cs="Times New Roman"/>
        </w:rPr>
        <w:t>nuclear</w:t>
      </w:r>
      <w:r w:rsidRPr="001523C9">
        <w:rPr>
          <w:rFonts w:ascii="Times New Roman" w:hAnsi="Times New Roman" w:cs="Times New Roman"/>
          <w:spacing w:val="-3"/>
        </w:rPr>
        <w:t xml:space="preserve"> </w:t>
      </w:r>
      <w:r w:rsidRPr="001523C9">
        <w:rPr>
          <w:rFonts w:ascii="Times New Roman" w:hAnsi="Times New Roman" w:cs="Times New Roman"/>
          <w:spacing w:val="-2"/>
        </w:rPr>
        <w:t>energy</w:t>
      </w:r>
    </w:p>
    <w:p w14:paraId="0F9F9EEC" w14:textId="77777777" w:rsidR="000D31FF" w:rsidRPr="001523C9" w:rsidRDefault="000D31FF" w:rsidP="005D7204">
      <w:pPr>
        <w:pStyle w:val="ListParagraph"/>
        <w:widowControl w:val="0"/>
        <w:numPr>
          <w:ilvl w:val="1"/>
          <w:numId w:val="28"/>
        </w:numPr>
        <w:tabs>
          <w:tab w:val="left" w:pos="1599"/>
        </w:tabs>
        <w:autoSpaceDE w:val="0"/>
        <w:autoSpaceDN w:val="0"/>
        <w:spacing w:after="0" w:line="240" w:lineRule="auto"/>
        <w:ind w:left="1599" w:hanging="359"/>
        <w:contextualSpacing w:val="0"/>
        <w:rPr>
          <w:rFonts w:ascii="Times New Roman" w:hAnsi="Times New Roman" w:cs="Times New Roman"/>
        </w:rPr>
      </w:pPr>
      <w:proofErr w:type="gramStart"/>
      <w:r w:rsidRPr="001523C9">
        <w:rPr>
          <w:rFonts w:ascii="Times New Roman" w:hAnsi="Times New Roman" w:cs="Times New Roman"/>
        </w:rPr>
        <w:t>C</w:t>
      </w:r>
      <w:r w:rsidRPr="001523C9">
        <w:rPr>
          <w:rFonts w:ascii="Times New Roman" w:hAnsi="Times New Roman" w:cs="Times New Roman"/>
          <w:spacing w:val="-2"/>
        </w:rPr>
        <w:t xml:space="preserve"> </w:t>
      </w:r>
      <w:r w:rsidRPr="001523C9">
        <w:rPr>
          <w:rFonts w:ascii="Times New Roman" w:hAnsi="Times New Roman" w:cs="Times New Roman"/>
        </w:rPr>
        <w:t>:</w:t>
      </w:r>
      <w:proofErr w:type="gramEnd"/>
      <w:r w:rsidRPr="001523C9">
        <w:rPr>
          <w:rFonts w:ascii="Times New Roman" w:hAnsi="Times New Roman" w:cs="Times New Roman"/>
        </w:rPr>
        <w:t xml:space="preserve"> effects</w:t>
      </w:r>
      <w:r w:rsidRPr="001523C9">
        <w:rPr>
          <w:rFonts w:ascii="Times New Roman" w:hAnsi="Times New Roman" w:cs="Times New Roman"/>
          <w:spacing w:val="-3"/>
        </w:rPr>
        <w:t xml:space="preserve"> </w:t>
      </w:r>
      <w:r w:rsidRPr="001523C9">
        <w:rPr>
          <w:rFonts w:ascii="Times New Roman" w:hAnsi="Times New Roman" w:cs="Times New Roman"/>
        </w:rPr>
        <w:t>of</w:t>
      </w:r>
      <w:r w:rsidRPr="001523C9">
        <w:rPr>
          <w:rFonts w:ascii="Times New Roman" w:hAnsi="Times New Roman" w:cs="Times New Roman"/>
          <w:spacing w:val="-2"/>
        </w:rPr>
        <w:t xml:space="preserve"> </w:t>
      </w:r>
      <w:r w:rsidRPr="001523C9">
        <w:rPr>
          <w:rFonts w:ascii="Times New Roman" w:hAnsi="Times New Roman" w:cs="Times New Roman"/>
        </w:rPr>
        <w:t>nuclear</w:t>
      </w:r>
      <w:r w:rsidRPr="001523C9">
        <w:rPr>
          <w:rFonts w:ascii="Times New Roman" w:hAnsi="Times New Roman" w:cs="Times New Roman"/>
          <w:spacing w:val="-2"/>
        </w:rPr>
        <w:t xml:space="preserve"> explosion.</w:t>
      </w:r>
    </w:p>
    <w:p w14:paraId="79A07D0D" w14:textId="77777777" w:rsidR="000D31FF" w:rsidRPr="001523C9" w:rsidRDefault="000D31FF" w:rsidP="005D7204">
      <w:pPr>
        <w:pStyle w:val="BodyText"/>
        <w:rPr>
          <w:sz w:val="2"/>
          <w:szCs w:val="22"/>
        </w:rPr>
      </w:pPr>
    </w:p>
    <w:p w14:paraId="1CEA5A34" w14:textId="77777777" w:rsidR="000D31FF" w:rsidRPr="001523C9" w:rsidRDefault="000D31FF" w:rsidP="005D7204">
      <w:pPr>
        <w:pStyle w:val="Heading2"/>
        <w:spacing w:before="0" w:after="0"/>
        <w:rPr>
          <w:b w:val="0"/>
          <w:bCs/>
          <w:sz w:val="22"/>
          <w:szCs w:val="22"/>
        </w:rPr>
      </w:pPr>
      <w:r w:rsidRPr="001523C9">
        <w:rPr>
          <w:bCs/>
          <w:sz w:val="22"/>
          <w:szCs w:val="22"/>
        </w:rPr>
        <w:t>Unit</w:t>
      </w:r>
      <w:r w:rsidRPr="001523C9">
        <w:rPr>
          <w:bCs/>
          <w:spacing w:val="-2"/>
          <w:sz w:val="22"/>
          <w:szCs w:val="22"/>
        </w:rPr>
        <w:t xml:space="preserve"> </w:t>
      </w:r>
      <w:r w:rsidRPr="001523C9">
        <w:rPr>
          <w:bCs/>
          <w:sz w:val="22"/>
          <w:szCs w:val="22"/>
        </w:rPr>
        <w:t>–</w:t>
      </w:r>
      <w:r w:rsidRPr="001523C9">
        <w:rPr>
          <w:bCs/>
          <w:spacing w:val="-4"/>
          <w:sz w:val="22"/>
          <w:szCs w:val="22"/>
        </w:rPr>
        <w:t xml:space="preserve"> </w:t>
      </w:r>
      <w:r w:rsidRPr="001523C9">
        <w:rPr>
          <w:bCs/>
          <w:sz w:val="22"/>
          <w:szCs w:val="22"/>
        </w:rPr>
        <w:t>II:</w:t>
      </w:r>
      <w:r w:rsidRPr="001523C9">
        <w:rPr>
          <w:bCs/>
          <w:spacing w:val="-1"/>
          <w:sz w:val="22"/>
          <w:szCs w:val="22"/>
        </w:rPr>
        <w:t xml:space="preserve"> </w:t>
      </w:r>
      <w:r w:rsidRPr="001523C9">
        <w:rPr>
          <w:bCs/>
          <w:sz w:val="22"/>
          <w:szCs w:val="22"/>
        </w:rPr>
        <w:t>Delivery</w:t>
      </w:r>
      <w:r w:rsidRPr="001523C9">
        <w:rPr>
          <w:bCs/>
          <w:spacing w:val="-3"/>
          <w:sz w:val="22"/>
          <w:szCs w:val="22"/>
        </w:rPr>
        <w:t xml:space="preserve"> </w:t>
      </w:r>
      <w:r w:rsidRPr="001523C9">
        <w:rPr>
          <w:bCs/>
          <w:spacing w:val="-2"/>
          <w:sz w:val="22"/>
          <w:szCs w:val="22"/>
        </w:rPr>
        <w:t>systems</w:t>
      </w:r>
    </w:p>
    <w:p w14:paraId="5E342F78" w14:textId="77777777" w:rsidR="000D31FF" w:rsidRPr="001523C9" w:rsidRDefault="000D31FF" w:rsidP="005D7204">
      <w:pPr>
        <w:pStyle w:val="ListParagraph"/>
        <w:widowControl w:val="0"/>
        <w:numPr>
          <w:ilvl w:val="0"/>
          <w:numId w:val="27"/>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A:</w:t>
      </w:r>
      <w:r w:rsidRPr="001523C9">
        <w:rPr>
          <w:rFonts w:ascii="Times New Roman" w:hAnsi="Times New Roman" w:cs="Times New Roman"/>
          <w:spacing w:val="1"/>
        </w:rPr>
        <w:t xml:space="preserve"> </w:t>
      </w:r>
      <w:r w:rsidRPr="001523C9">
        <w:rPr>
          <w:rFonts w:ascii="Times New Roman" w:hAnsi="Times New Roman" w:cs="Times New Roman"/>
        </w:rPr>
        <w:t>missiles,</w:t>
      </w:r>
      <w:r w:rsidRPr="001523C9">
        <w:rPr>
          <w:rFonts w:ascii="Times New Roman" w:hAnsi="Times New Roman" w:cs="Times New Roman"/>
          <w:spacing w:val="-2"/>
        </w:rPr>
        <w:t xml:space="preserve"> </w:t>
      </w:r>
      <w:r w:rsidRPr="001523C9">
        <w:rPr>
          <w:rFonts w:ascii="Times New Roman" w:hAnsi="Times New Roman" w:cs="Times New Roman"/>
        </w:rPr>
        <w:t>types</w:t>
      </w:r>
      <w:r w:rsidRPr="001523C9">
        <w:rPr>
          <w:rFonts w:ascii="Times New Roman" w:hAnsi="Times New Roman" w:cs="Times New Roman"/>
          <w:spacing w:val="-2"/>
        </w:rPr>
        <w:t xml:space="preserve"> </w:t>
      </w:r>
      <w:r w:rsidRPr="001523C9">
        <w:rPr>
          <w:rFonts w:ascii="Times New Roman" w:hAnsi="Times New Roman" w:cs="Times New Roman"/>
        </w:rPr>
        <w:t>&amp;</w:t>
      </w:r>
      <w:r w:rsidRPr="001523C9">
        <w:rPr>
          <w:rFonts w:ascii="Times New Roman" w:hAnsi="Times New Roman" w:cs="Times New Roman"/>
          <w:spacing w:val="-1"/>
        </w:rPr>
        <w:t xml:space="preserve"> </w:t>
      </w:r>
      <w:r w:rsidRPr="001523C9">
        <w:rPr>
          <w:rFonts w:ascii="Times New Roman" w:hAnsi="Times New Roman" w:cs="Times New Roman"/>
          <w:spacing w:val="-2"/>
        </w:rPr>
        <w:t>effects.</w:t>
      </w:r>
    </w:p>
    <w:p w14:paraId="130DFA92" w14:textId="77777777" w:rsidR="000D31FF" w:rsidRPr="001523C9" w:rsidRDefault="000D31FF" w:rsidP="005D7204">
      <w:pPr>
        <w:pStyle w:val="ListParagraph"/>
        <w:widowControl w:val="0"/>
        <w:numPr>
          <w:ilvl w:val="0"/>
          <w:numId w:val="27"/>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 xml:space="preserve">B: </w:t>
      </w:r>
      <w:r w:rsidRPr="001523C9">
        <w:rPr>
          <w:rFonts w:ascii="Times New Roman" w:hAnsi="Times New Roman" w:cs="Times New Roman"/>
          <w:spacing w:val="-2"/>
        </w:rPr>
        <w:t>Triad</w:t>
      </w:r>
    </w:p>
    <w:p w14:paraId="1A525CB4" w14:textId="77777777" w:rsidR="000D31FF" w:rsidRPr="001523C9" w:rsidRDefault="000D31FF" w:rsidP="005D7204">
      <w:pPr>
        <w:pStyle w:val="ListParagraph"/>
        <w:widowControl w:val="0"/>
        <w:numPr>
          <w:ilvl w:val="0"/>
          <w:numId w:val="27"/>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C:</w:t>
      </w:r>
      <w:r w:rsidRPr="001523C9">
        <w:rPr>
          <w:rFonts w:ascii="Times New Roman" w:hAnsi="Times New Roman" w:cs="Times New Roman"/>
          <w:spacing w:val="-1"/>
        </w:rPr>
        <w:t xml:space="preserve"> </w:t>
      </w:r>
      <w:r w:rsidRPr="001523C9">
        <w:rPr>
          <w:rFonts w:ascii="Times New Roman" w:hAnsi="Times New Roman" w:cs="Times New Roman"/>
        </w:rPr>
        <w:t>Tactical</w:t>
      </w:r>
      <w:r w:rsidRPr="001523C9">
        <w:rPr>
          <w:rFonts w:ascii="Times New Roman" w:hAnsi="Times New Roman" w:cs="Times New Roman"/>
          <w:spacing w:val="-3"/>
        </w:rPr>
        <w:t xml:space="preserve"> </w:t>
      </w:r>
      <w:r w:rsidRPr="001523C9">
        <w:rPr>
          <w:rFonts w:ascii="Times New Roman" w:hAnsi="Times New Roman" w:cs="Times New Roman"/>
        </w:rPr>
        <w:t>nuclear</w:t>
      </w:r>
      <w:r w:rsidRPr="001523C9">
        <w:rPr>
          <w:rFonts w:ascii="Times New Roman" w:hAnsi="Times New Roman" w:cs="Times New Roman"/>
          <w:spacing w:val="-2"/>
        </w:rPr>
        <w:t xml:space="preserve"> weapons.</w:t>
      </w:r>
    </w:p>
    <w:p w14:paraId="64BB1891" w14:textId="77777777" w:rsidR="000D31FF" w:rsidRPr="001523C9" w:rsidRDefault="000D31FF" w:rsidP="005D7204">
      <w:pPr>
        <w:pStyle w:val="Heading2"/>
        <w:spacing w:before="0" w:after="0"/>
        <w:rPr>
          <w:b w:val="0"/>
          <w:bCs/>
          <w:sz w:val="22"/>
          <w:szCs w:val="22"/>
        </w:rPr>
      </w:pPr>
      <w:r w:rsidRPr="001523C9">
        <w:rPr>
          <w:bCs/>
          <w:sz w:val="22"/>
          <w:szCs w:val="22"/>
        </w:rPr>
        <w:t>Unit</w:t>
      </w:r>
      <w:r w:rsidRPr="001523C9">
        <w:rPr>
          <w:bCs/>
          <w:spacing w:val="-2"/>
          <w:sz w:val="22"/>
          <w:szCs w:val="22"/>
        </w:rPr>
        <w:t xml:space="preserve"> </w:t>
      </w:r>
      <w:r w:rsidRPr="001523C9">
        <w:rPr>
          <w:bCs/>
          <w:sz w:val="22"/>
          <w:szCs w:val="22"/>
        </w:rPr>
        <w:t>–</w:t>
      </w:r>
      <w:r w:rsidRPr="001523C9">
        <w:rPr>
          <w:bCs/>
          <w:spacing w:val="-4"/>
          <w:sz w:val="22"/>
          <w:szCs w:val="22"/>
        </w:rPr>
        <w:t xml:space="preserve"> </w:t>
      </w:r>
      <w:r w:rsidRPr="001523C9">
        <w:rPr>
          <w:bCs/>
          <w:sz w:val="22"/>
          <w:szCs w:val="22"/>
        </w:rPr>
        <w:t>III:</w:t>
      </w:r>
      <w:r w:rsidRPr="001523C9">
        <w:rPr>
          <w:bCs/>
          <w:spacing w:val="-3"/>
          <w:sz w:val="22"/>
          <w:szCs w:val="22"/>
        </w:rPr>
        <w:t xml:space="preserve"> </w:t>
      </w:r>
      <w:r w:rsidRPr="001523C9">
        <w:rPr>
          <w:bCs/>
          <w:sz w:val="22"/>
          <w:szCs w:val="22"/>
        </w:rPr>
        <w:t>Nuclear</w:t>
      </w:r>
      <w:r w:rsidRPr="001523C9">
        <w:rPr>
          <w:bCs/>
          <w:spacing w:val="-1"/>
          <w:sz w:val="22"/>
          <w:szCs w:val="22"/>
        </w:rPr>
        <w:t xml:space="preserve"> </w:t>
      </w:r>
      <w:r w:rsidRPr="001523C9">
        <w:rPr>
          <w:bCs/>
          <w:sz w:val="22"/>
          <w:szCs w:val="22"/>
        </w:rPr>
        <w:t>Warfare</w:t>
      </w:r>
      <w:r w:rsidRPr="001523C9">
        <w:rPr>
          <w:bCs/>
          <w:spacing w:val="-3"/>
          <w:sz w:val="22"/>
          <w:szCs w:val="22"/>
        </w:rPr>
        <w:t xml:space="preserve"> </w:t>
      </w:r>
      <w:r w:rsidRPr="001523C9">
        <w:rPr>
          <w:bCs/>
          <w:spacing w:val="-2"/>
          <w:sz w:val="22"/>
          <w:szCs w:val="22"/>
        </w:rPr>
        <w:t>Theories</w:t>
      </w:r>
    </w:p>
    <w:p w14:paraId="389F519E" w14:textId="77777777" w:rsidR="000D31FF" w:rsidRPr="001523C9" w:rsidRDefault="000D31FF" w:rsidP="005D7204">
      <w:pPr>
        <w:pStyle w:val="ListParagraph"/>
        <w:widowControl w:val="0"/>
        <w:numPr>
          <w:ilvl w:val="0"/>
          <w:numId w:val="26"/>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A:</w:t>
      </w:r>
      <w:r w:rsidRPr="001523C9">
        <w:rPr>
          <w:rFonts w:ascii="Times New Roman" w:hAnsi="Times New Roman" w:cs="Times New Roman"/>
          <w:spacing w:val="-2"/>
        </w:rPr>
        <w:t xml:space="preserve"> </w:t>
      </w:r>
      <w:r w:rsidRPr="001523C9">
        <w:rPr>
          <w:rFonts w:ascii="Times New Roman" w:hAnsi="Times New Roman" w:cs="Times New Roman"/>
        </w:rPr>
        <w:t>Preventive</w:t>
      </w:r>
      <w:r w:rsidRPr="001523C9">
        <w:rPr>
          <w:rFonts w:ascii="Times New Roman" w:hAnsi="Times New Roman" w:cs="Times New Roman"/>
          <w:spacing w:val="-2"/>
        </w:rPr>
        <w:t xml:space="preserve"> </w:t>
      </w:r>
      <w:r w:rsidRPr="001523C9">
        <w:rPr>
          <w:rFonts w:ascii="Times New Roman" w:hAnsi="Times New Roman" w:cs="Times New Roman"/>
        </w:rPr>
        <w:t>war,</w:t>
      </w:r>
      <w:r w:rsidRPr="001523C9">
        <w:rPr>
          <w:rFonts w:ascii="Times New Roman" w:hAnsi="Times New Roman" w:cs="Times New Roman"/>
          <w:spacing w:val="-3"/>
        </w:rPr>
        <w:t xml:space="preserve"> </w:t>
      </w:r>
      <w:r w:rsidRPr="001523C9">
        <w:rPr>
          <w:rFonts w:ascii="Times New Roman" w:hAnsi="Times New Roman" w:cs="Times New Roman"/>
        </w:rPr>
        <w:t>pre-emptive</w:t>
      </w:r>
      <w:r w:rsidRPr="001523C9">
        <w:rPr>
          <w:rFonts w:ascii="Times New Roman" w:hAnsi="Times New Roman" w:cs="Times New Roman"/>
          <w:spacing w:val="-4"/>
        </w:rPr>
        <w:t xml:space="preserve"> </w:t>
      </w:r>
      <w:r w:rsidRPr="001523C9">
        <w:rPr>
          <w:rFonts w:ascii="Times New Roman" w:hAnsi="Times New Roman" w:cs="Times New Roman"/>
        </w:rPr>
        <w:t>war</w:t>
      </w:r>
      <w:r w:rsidRPr="001523C9">
        <w:rPr>
          <w:rFonts w:ascii="Times New Roman" w:hAnsi="Times New Roman" w:cs="Times New Roman"/>
          <w:spacing w:val="-1"/>
        </w:rPr>
        <w:t xml:space="preserve"> </w:t>
      </w:r>
      <w:r w:rsidRPr="001523C9">
        <w:rPr>
          <w:rFonts w:ascii="Times New Roman" w:hAnsi="Times New Roman" w:cs="Times New Roman"/>
          <w:spacing w:val="-2"/>
        </w:rPr>
        <w:t>strategy</w:t>
      </w:r>
    </w:p>
    <w:p w14:paraId="530AE733" w14:textId="77777777" w:rsidR="000D31FF" w:rsidRPr="001523C9" w:rsidRDefault="000D31FF" w:rsidP="005D7204">
      <w:pPr>
        <w:pStyle w:val="ListParagraph"/>
        <w:widowControl w:val="0"/>
        <w:numPr>
          <w:ilvl w:val="0"/>
          <w:numId w:val="26"/>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B:</w:t>
      </w:r>
      <w:r w:rsidRPr="001523C9">
        <w:rPr>
          <w:rFonts w:ascii="Times New Roman" w:hAnsi="Times New Roman" w:cs="Times New Roman"/>
          <w:spacing w:val="-1"/>
        </w:rPr>
        <w:t xml:space="preserve"> </w:t>
      </w:r>
      <w:r w:rsidRPr="001523C9">
        <w:rPr>
          <w:rFonts w:ascii="Times New Roman" w:hAnsi="Times New Roman" w:cs="Times New Roman"/>
        </w:rPr>
        <w:t>massive</w:t>
      </w:r>
      <w:r w:rsidRPr="001523C9">
        <w:rPr>
          <w:rFonts w:ascii="Times New Roman" w:hAnsi="Times New Roman" w:cs="Times New Roman"/>
          <w:spacing w:val="-2"/>
        </w:rPr>
        <w:t xml:space="preserve"> </w:t>
      </w:r>
      <w:r w:rsidRPr="001523C9">
        <w:rPr>
          <w:rFonts w:ascii="Times New Roman" w:hAnsi="Times New Roman" w:cs="Times New Roman"/>
        </w:rPr>
        <w:t>Retaliation &amp;</w:t>
      </w:r>
      <w:r w:rsidRPr="001523C9">
        <w:rPr>
          <w:rFonts w:ascii="Times New Roman" w:hAnsi="Times New Roman" w:cs="Times New Roman"/>
          <w:spacing w:val="-4"/>
        </w:rPr>
        <w:t xml:space="preserve"> </w:t>
      </w:r>
      <w:r w:rsidRPr="001523C9">
        <w:rPr>
          <w:rFonts w:ascii="Times New Roman" w:hAnsi="Times New Roman" w:cs="Times New Roman"/>
        </w:rPr>
        <w:t xml:space="preserve">Flexible </w:t>
      </w:r>
      <w:r w:rsidRPr="001523C9">
        <w:rPr>
          <w:rFonts w:ascii="Times New Roman" w:hAnsi="Times New Roman" w:cs="Times New Roman"/>
          <w:spacing w:val="-2"/>
        </w:rPr>
        <w:t>Response.</w:t>
      </w:r>
    </w:p>
    <w:p w14:paraId="64547055" w14:textId="77777777" w:rsidR="000D31FF" w:rsidRPr="001523C9" w:rsidRDefault="000D31FF" w:rsidP="005D7204">
      <w:pPr>
        <w:pStyle w:val="ListParagraph"/>
        <w:widowControl w:val="0"/>
        <w:numPr>
          <w:ilvl w:val="0"/>
          <w:numId w:val="26"/>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C:</w:t>
      </w:r>
      <w:r w:rsidRPr="001523C9">
        <w:rPr>
          <w:rFonts w:ascii="Times New Roman" w:hAnsi="Times New Roman" w:cs="Times New Roman"/>
          <w:spacing w:val="-3"/>
        </w:rPr>
        <w:t xml:space="preserve"> </w:t>
      </w:r>
      <w:r w:rsidRPr="001523C9">
        <w:rPr>
          <w:rFonts w:ascii="Times New Roman" w:hAnsi="Times New Roman" w:cs="Times New Roman"/>
        </w:rPr>
        <w:t>Counter</w:t>
      </w:r>
      <w:r w:rsidRPr="001523C9">
        <w:rPr>
          <w:rFonts w:ascii="Times New Roman" w:hAnsi="Times New Roman" w:cs="Times New Roman"/>
          <w:spacing w:val="-3"/>
        </w:rPr>
        <w:t xml:space="preserve"> </w:t>
      </w:r>
      <w:r w:rsidRPr="001523C9">
        <w:rPr>
          <w:rFonts w:ascii="Times New Roman" w:hAnsi="Times New Roman" w:cs="Times New Roman"/>
        </w:rPr>
        <w:t>Value, Counter</w:t>
      </w:r>
      <w:r w:rsidRPr="001523C9">
        <w:rPr>
          <w:rFonts w:ascii="Times New Roman" w:hAnsi="Times New Roman" w:cs="Times New Roman"/>
          <w:spacing w:val="-2"/>
        </w:rPr>
        <w:t xml:space="preserve"> </w:t>
      </w:r>
      <w:r w:rsidRPr="001523C9">
        <w:rPr>
          <w:rFonts w:ascii="Times New Roman" w:hAnsi="Times New Roman" w:cs="Times New Roman"/>
        </w:rPr>
        <w:t>Force,</w:t>
      </w:r>
      <w:r w:rsidRPr="001523C9">
        <w:rPr>
          <w:rFonts w:ascii="Times New Roman" w:hAnsi="Times New Roman" w:cs="Times New Roman"/>
          <w:spacing w:val="-4"/>
        </w:rPr>
        <w:t xml:space="preserve"> </w:t>
      </w:r>
      <w:r w:rsidRPr="001523C9">
        <w:rPr>
          <w:rFonts w:ascii="Times New Roman" w:hAnsi="Times New Roman" w:cs="Times New Roman"/>
        </w:rPr>
        <w:t>MAD</w:t>
      </w:r>
      <w:r w:rsidRPr="001523C9">
        <w:rPr>
          <w:rFonts w:ascii="Times New Roman" w:hAnsi="Times New Roman" w:cs="Times New Roman"/>
          <w:spacing w:val="-2"/>
        </w:rPr>
        <w:t xml:space="preserve"> </w:t>
      </w:r>
      <w:r w:rsidRPr="001523C9">
        <w:rPr>
          <w:rFonts w:ascii="Times New Roman" w:hAnsi="Times New Roman" w:cs="Times New Roman"/>
        </w:rPr>
        <w:t>&amp;</w:t>
      </w:r>
      <w:r w:rsidRPr="001523C9">
        <w:rPr>
          <w:rFonts w:ascii="Times New Roman" w:hAnsi="Times New Roman" w:cs="Times New Roman"/>
          <w:spacing w:val="-4"/>
        </w:rPr>
        <w:t xml:space="preserve"> MAS.</w:t>
      </w:r>
    </w:p>
    <w:p w14:paraId="709C2582" w14:textId="77777777" w:rsidR="000D31FF" w:rsidRPr="001523C9" w:rsidRDefault="000D31FF" w:rsidP="005D7204">
      <w:pPr>
        <w:pStyle w:val="Heading2"/>
        <w:spacing w:before="0" w:after="0"/>
        <w:rPr>
          <w:b w:val="0"/>
          <w:bCs/>
          <w:sz w:val="22"/>
          <w:szCs w:val="22"/>
        </w:rPr>
      </w:pPr>
      <w:r w:rsidRPr="001523C9">
        <w:rPr>
          <w:bCs/>
          <w:sz w:val="22"/>
          <w:szCs w:val="22"/>
        </w:rPr>
        <w:t>Unit</w:t>
      </w:r>
      <w:r w:rsidRPr="001523C9">
        <w:rPr>
          <w:bCs/>
          <w:spacing w:val="-1"/>
          <w:sz w:val="22"/>
          <w:szCs w:val="22"/>
        </w:rPr>
        <w:t xml:space="preserve"> </w:t>
      </w:r>
      <w:r w:rsidRPr="001523C9">
        <w:rPr>
          <w:bCs/>
          <w:sz w:val="22"/>
          <w:szCs w:val="22"/>
        </w:rPr>
        <w:t>–</w:t>
      </w:r>
      <w:r w:rsidRPr="001523C9">
        <w:rPr>
          <w:bCs/>
          <w:spacing w:val="-4"/>
          <w:sz w:val="22"/>
          <w:szCs w:val="22"/>
        </w:rPr>
        <w:t xml:space="preserve"> </w:t>
      </w:r>
      <w:r w:rsidRPr="001523C9">
        <w:rPr>
          <w:bCs/>
          <w:sz w:val="22"/>
          <w:szCs w:val="22"/>
        </w:rPr>
        <w:t>IV:</w:t>
      </w:r>
      <w:r w:rsidRPr="001523C9">
        <w:rPr>
          <w:bCs/>
          <w:spacing w:val="-2"/>
          <w:sz w:val="22"/>
          <w:szCs w:val="22"/>
        </w:rPr>
        <w:t xml:space="preserve"> </w:t>
      </w:r>
      <w:r w:rsidRPr="001523C9">
        <w:rPr>
          <w:bCs/>
          <w:sz w:val="22"/>
          <w:szCs w:val="22"/>
        </w:rPr>
        <w:t>Nuclear</w:t>
      </w:r>
      <w:r w:rsidRPr="001523C9">
        <w:rPr>
          <w:bCs/>
          <w:spacing w:val="-1"/>
          <w:sz w:val="22"/>
          <w:szCs w:val="22"/>
        </w:rPr>
        <w:t xml:space="preserve"> </w:t>
      </w:r>
      <w:r w:rsidRPr="001523C9">
        <w:rPr>
          <w:bCs/>
          <w:sz w:val="22"/>
          <w:szCs w:val="22"/>
        </w:rPr>
        <w:t>Weapons</w:t>
      </w:r>
      <w:r w:rsidRPr="001523C9">
        <w:rPr>
          <w:bCs/>
          <w:spacing w:val="-1"/>
          <w:sz w:val="22"/>
          <w:szCs w:val="22"/>
        </w:rPr>
        <w:t xml:space="preserve"> </w:t>
      </w:r>
      <w:r w:rsidRPr="001523C9">
        <w:rPr>
          <w:bCs/>
          <w:spacing w:val="-2"/>
          <w:sz w:val="22"/>
          <w:szCs w:val="22"/>
        </w:rPr>
        <w:t>treaties</w:t>
      </w:r>
    </w:p>
    <w:p w14:paraId="12D163D6" w14:textId="77777777" w:rsidR="000D31FF" w:rsidRPr="001523C9" w:rsidRDefault="000D31FF" w:rsidP="005D7204">
      <w:pPr>
        <w:pStyle w:val="ListParagraph"/>
        <w:widowControl w:val="0"/>
        <w:numPr>
          <w:ilvl w:val="0"/>
          <w:numId w:val="25"/>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A:</w:t>
      </w:r>
      <w:r w:rsidRPr="001523C9">
        <w:rPr>
          <w:rFonts w:ascii="Times New Roman" w:hAnsi="Times New Roman" w:cs="Times New Roman"/>
          <w:spacing w:val="-3"/>
        </w:rPr>
        <w:t xml:space="preserve"> </w:t>
      </w:r>
      <w:r w:rsidRPr="001523C9">
        <w:rPr>
          <w:rFonts w:ascii="Times New Roman" w:hAnsi="Times New Roman" w:cs="Times New Roman"/>
        </w:rPr>
        <w:t>PTBT,</w:t>
      </w:r>
      <w:r w:rsidRPr="001523C9">
        <w:rPr>
          <w:rFonts w:ascii="Times New Roman" w:hAnsi="Times New Roman" w:cs="Times New Roman"/>
          <w:spacing w:val="-2"/>
        </w:rPr>
        <w:t xml:space="preserve"> </w:t>
      </w:r>
      <w:r w:rsidRPr="001523C9">
        <w:rPr>
          <w:rFonts w:ascii="Times New Roman" w:hAnsi="Times New Roman" w:cs="Times New Roman"/>
        </w:rPr>
        <w:t>NPT,</w:t>
      </w:r>
      <w:r w:rsidRPr="001523C9">
        <w:rPr>
          <w:rFonts w:ascii="Times New Roman" w:hAnsi="Times New Roman" w:cs="Times New Roman"/>
          <w:spacing w:val="-1"/>
        </w:rPr>
        <w:t xml:space="preserve"> </w:t>
      </w:r>
      <w:r w:rsidRPr="001523C9">
        <w:rPr>
          <w:rFonts w:ascii="Times New Roman" w:hAnsi="Times New Roman" w:cs="Times New Roman"/>
          <w:spacing w:val="-4"/>
        </w:rPr>
        <w:t>ABM,</w:t>
      </w:r>
    </w:p>
    <w:p w14:paraId="05EFB734" w14:textId="77777777" w:rsidR="000D31FF" w:rsidRPr="001523C9" w:rsidRDefault="000D31FF" w:rsidP="005D7204">
      <w:pPr>
        <w:pStyle w:val="ListParagraph"/>
        <w:widowControl w:val="0"/>
        <w:numPr>
          <w:ilvl w:val="0"/>
          <w:numId w:val="25"/>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B:</w:t>
      </w:r>
      <w:r w:rsidRPr="001523C9">
        <w:rPr>
          <w:rFonts w:ascii="Times New Roman" w:hAnsi="Times New Roman" w:cs="Times New Roman"/>
          <w:spacing w:val="-1"/>
        </w:rPr>
        <w:t xml:space="preserve"> </w:t>
      </w:r>
      <w:r w:rsidRPr="001523C9">
        <w:rPr>
          <w:rFonts w:ascii="Times New Roman" w:hAnsi="Times New Roman" w:cs="Times New Roman"/>
        </w:rPr>
        <w:t>SALT</w:t>
      </w:r>
      <w:r w:rsidRPr="001523C9">
        <w:rPr>
          <w:rFonts w:ascii="Times New Roman" w:hAnsi="Times New Roman" w:cs="Times New Roman"/>
          <w:spacing w:val="1"/>
        </w:rPr>
        <w:t xml:space="preserve"> </w:t>
      </w:r>
      <w:r w:rsidRPr="001523C9">
        <w:rPr>
          <w:rFonts w:ascii="Times New Roman" w:hAnsi="Times New Roman" w:cs="Times New Roman"/>
        </w:rPr>
        <w:t>-</w:t>
      </w:r>
      <w:r w:rsidRPr="001523C9">
        <w:rPr>
          <w:rFonts w:ascii="Times New Roman" w:hAnsi="Times New Roman" w:cs="Times New Roman"/>
          <w:spacing w:val="-2"/>
        </w:rPr>
        <w:t xml:space="preserve"> </w:t>
      </w:r>
      <w:proofErr w:type="gramStart"/>
      <w:r w:rsidRPr="001523C9">
        <w:rPr>
          <w:rFonts w:ascii="Times New Roman" w:hAnsi="Times New Roman" w:cs="Times New Roman"/>
        </w:rPr>
        <w:t>I</w:t>
      </w:r>
      <w:r w:rsidRPr="001523C9">
        <w:rPr>
          <w:rFonts w:ascii="Times New Roman" w:hAnsi="Times New Roman" w:cs="Times New Roman"/>
          <w:spacing w:val="-1"/>
        </w:rPr>
        <w:t xml:space="preserve"> </w:t>
      </w:r>
      <w:r w:rsidRPr="001523C9">
        <w:rPr>
          <w:rFonts w:ascii="Times New Roman" w:hAnsi="Times New Roman" w:cs="Times New Roman"/>
        </w:rPr>
        <w:t>,</w:t>
      </w:r>
      <w:proofErr w:type="gramEnd"/>
      <w:r w:rsidRPr="001523C9">
        <w:rPr>
          <w:rFonts w:ascii="Times New Roman" w:hAnsi="Times New Roman" w:cs="Times New Roman"/>
          <w:spacing w:val="-1"/>
        </w:rPr>
        <w:t xml:space="preserve"> </w:t>
      </w:r>
      <w:r w:rsidRPr="001523C9">
        <w:rPr>
          <w:rFonts w:ascii="Times New Roman" w:hAnsi="Times New Roman" w:cs="Times New Roman"/>
        </w:rPr>
        <w:t>SALT</w:t>
      </w:r>
      <w:r w:rsidRPr="001523C9">
        <w:rPr>
          <w:rFonts w:ascii="Times New Roman" w:hAnsi="Times New Roman" w:cs="Times New Roman"/>
          <w:spacing w:val="1"/>
        </w:rPr>
        <w:t xml:space="preserve"> </w:t>
      </w:r>
      <w:r w:rsidRPr="001523C9">
        <w:rPr>
          <w:rFonts w:ascii="Times New Roman" w:hAnsi="Times New Roman" w:cs="Times New Roman"/>
        </w:rPr>
        <w:t>–</w:t>
      </w:r>
      <w:r w:rsidRPr="001523C9">
        <w:rPr>
          <w:rFonts w:ascii="Times New Roman" w:hAnsi="Times New Roman" w:cs="Times New Roman"/>
          <w:spacing w:val="-2"/>
        </w:rPr>
        <w:t xml:space="preserve"> </w:t>
      </w:r>
      <w:r w:rsidRPr="001523C9">
        <w:rPr>
          <w:rFonts w:ascii="Times New Roman" w:hAnsi="Times New Roman" w:cs="Times New Roman"/>
        </w:rPr>
        <w:t>II,</w:t>
      </w:r>
      <w:r w:rsidRPr="001523C9">
        <w:rPr>
          <w:rFonts w:ascii="Times New Roman" w:hAnsi="Times New Roman" w:cs="Times New Roman"/>
          <w:spacing w:val="-1"/>
        </w:rPr>
        <w:t xml:space="preserve"> </w:t>
      </w:r>
      <w:r w:rsidRPr="001523C9">
        <w:rPr>
          <w:rFonts w:ascii="Times New Roman" w:hAnsi="Times New Roman" w:cs="Times New Roman"/>
          <w:spacing w:val="-2"/>
        </w:rPr>
        <w:t>START.</w:t>
      </w:r>
    </w:p>
    <w:p w14:paraId="5853EAAE" w14:textId="77777777" w:rsidR="000D31FF" w:rsidRPr="001523C9" w:rsidRDefault="000D31FF" w:rsidP="005D7204">
      <w:pPr>
        <w:pStyle w:val="ListParagraph"/>
        <w:widowControl w:val="0"/>
        <w:numPr>
          <w:ilvl w:val="0"/>
          <w:numId w:val="25"/>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 xml:space="preserve">C: </w:t>
      </w:r>
      <w:r w:rsidRPr="001523C9">
        <w:rPr>
          <w:rFonts w:ascii="Times New Roman" w:hAnsi="Times New Roman" w:cs="Times New Roman"/>
          <w:spacing w:val="-2"/>
        </w:rPr>
        <w:t>CTBT.</w:t>
      </w:r>
    </w:p>
    <w:p w14:paraId="265EF62C" w14:textId="77777777" w:rsidR="000D31FF" w:rsidRPr="001523C9" w:rsidRDefault="000D31FF" w:rsidP="005D7204">
      <w:pPr>
        <w:pStyle w:val="Heading2"/>
        <w:spacing w:before="0" w:after="0"/>
        <w:rPr>
          <w:b w:val="0"/>
          <w:bCs/>
          <w:sz w:val="22"/>
          <w:szCs w:val="22"/>
        </w:rPr>
      </w:pPr>
      <w:r w:rsidRPr="001523C9">
        <w:rPr>
          <w:bCs/>
          <w:sz w:val="22"/>
          <w:szCs w:val="22"/>
        </w:rPr>
        <w:t>Unit</w:t>
      </w:r>
      <w:r w:rsidRPr="001523C9">
        <w:rPr>
          <w:bCs/>
          <w:spacing w:val="-1"/>
          <w:sz w:val="22"/>
          <w:szCs w:val="22"/>
        </w:rPr>
        <w:t xml:space="preserve"> </w:t>
      </w:r>
      <w:r w:rsidRPr="001523C9">
        <w:rPr>
          <w:bCs/>
          <w:sz w:val="22"/>
          <w:szCs w:val="22"/>
        </w:rPr>
        <w:t>–</w:t>
      </w:r>
      <w:r w:rsidRPr="001523C9">
        <w:rPr>
          <w:bCs/>
          <w:spacing w:val="-3"/>
          <w:sz w:val="22"/>
          <w:szCs w:val="22"/>
        </w:rPr>
        <w:t xml:space="preserve"> </w:t>
      </w:r>
      <w:r w:rsidRPr="001523C9">
        <w:rPr>
          <w:bCs/>
          <w:sz w:val="22"/>
          <w:szCs w:val="22"/>
        </w:rPr>
        <w:t>V:</w:t>
      </w:r>
      <w:r w:rsidRPr="001523C9">
        <w:rPr>
          <w:bCs/>
          <w:spacing w:val="-3"/>
          <w:sz w:val="22"/>
          <w:szCs w:val="22"/>
        </w:rPr>
        <w:t xml:space="preserve"> </w:t>
      </w:r>
      <w:r w:rsidRPr="001523C9">
        <w:rPr>
          <w:bCs/>
          <w:sz w:val="22"/>
          <w:szCs w:val="22"/>
        </w:rPr>
        <w:t>India’s Nuclear</w:t>
      </w:r>
      <w:r w:rsidRPr="001523C9">
        <w:rPr>
          <w:bCs/>
          <w:spacing w:val="-2"/>
          <w:sz w:val="22"/>
          <w:szCs w:val="22"/>
        </w:rPr>
        <w:t xml:space="preserve"> Strategy</w:t>
      </w:r>
    </w:p>
    <w:p w14:paraId="14AF22B2" w14:textId="77777777" w:rsidR="000D31FF" w:rsidRPr="001523C9" w:rsidRDefault="000D31FF" w:rsidP="005D7204">
      <w:pPr>
        <w:pStyle w:val="ListParagraph"/>
        <w:widowControl w:val="0"/>
        <w:numPr>
          <w:ilvl w:val="0"/>
          <w:numId w:val="24"/>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A:</w:t>
      </w:r>
      <w:r w:rsidRPr="001523C9">
        <w:rPr>
          <w:rFonts w:ascii="Times New Roman" w:hAnsi="Times New Roman" w:cs="Times New Roman"/>
          <w:spacing w:val="-2"/>
        </w:rPr>
        <w:t xml:space="preserve"> </w:t>
      </w:r>
      <w:r w:rsidRPr="001523C9">
        <w:rPr>
          <w:rFonts w:ascii="Times New Roman" w:hAnsi="Times New Roman" w:cs="Times New Roman"/>
        </w:rPr>
        <w:t>Evolution</w:t>
      </w:r>
      <w:r w:rsidRPr="001523C9">
        <w:rPr>
          <w:rFonts w:ascii="Times New Roman" w:hAnsi="Times New Roman" w:cs="Times New Roman"/>
          <w:spacing w:val="-2"/>
        </w:rPr>
        <w:t xml:space="preserve"> </w:t>
      </w:r>
      <w:r w:rsidRPr="001523C9">
        <w:rPr>
          <w:rFonts w:ascii="Times New Roman" w:hAnsi="Times New Roman" w:cs="Times New Roman"/>
        </w:rPr>
        <w:t>of</w:t>
      </w:r>
      <w:r w:rsidRPr="001523C9">
        <w:rPr>
          <w:rFonts w:ascii="Times New Roman" w:hAnsi="Times New Roman" w:cs="Times New Roman"/>
          <w:spacing w:val="-3"/>
        </w:rPr>
        <w:t xml:space="preserve"> </w:t>
      </w:r>
      <w:r w:rsidRPr="001523C9">
        <w:rPr>
          <w:rFonts w:ascii="Times New Roman" w:hAnsi="Times New Roman" w:cs="Times New Roman"/>
        </w:rPr>
        <w:t>Nuclear</w:t>
      </w:r>
      <w:r w:rsidRPr="001523C9">
        <w:rPr>
          <w:rFonts w:ascii="Times New Roman" w:hAnsi="Times New Roman" w:cs="Times New Roman"/>
          <w:spacing w:val="-7"/>
        </w:rPr>
        <w:t xml:space="preserve"> </w:t>
      </w:r>
      <w:r w:rsidRPr="001523C9">
        <w:rPr>
          <w:rFonts w:ascii="Times New Roman" w:hAnsi="Times New Roman" w:cs="Times New Roman"/>
        </w:rPr>
        <w:t>Weapons</w:t>
      </w:r>
      <w:r w:rsidRPr="001523C9">
        <w:rPr>
          <w:rFonts w:ascii="Times New Roman" w:hAnsi="Times New Roman" w:cs="Times New Roman"/>
          <w:spacing w:val="-2"/>
        </w:rPr>
        <w:t xml:space="preserve"> Programme.</w:t>
      </w:r>
    </w:p>
    <w:p w14:paraId="1DD2D21F" w14:textId="77777777" w:rsidR="000D31FF" w:rsidRPr="001523C9" w:rsidRDefault="000D31FF" w:rsidP="005D7204">
      <w:pPr>
        <w:pStyle w:val="ListParagraph"/>
        <w:widowControl w:val="0"/>
        <w:numPr>
          <w:ilvl w:val="0"/>
          <w:numId w:val="24"/>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B:</w:t>
      </w:r>
      <w:r w:rsidRPr="001523C9">
        <w:rPr>
          <w:rFonts w:ascii="Times New Roman" w:hAnsi="Times New Roman" w:cs="Times New Roman"/>
          <w:spacing w:val="-3"/>
        </w:rPr>
        <w:t xml:space="preserve"> </w:t>
      </w:r>
      <w:r w:rsidRPr="001523C9">
        <w:rPr>
          <w:rFonts w:ascii="Times New Roman" w:hAnsi="Times New Roman" w:cs="Times New Roman"/>
        </w:rPr>
        <w:t>Peaceful</w:t>
      </w:r>
      <w:r w:rsidRPr="001523C9">
        <w:rPr>
          <w:rFonts w:ascii="Times New Roman" w:hAnsi="Times New Roman" w:cs="Times New Roman"/>
          <w:spacing w:val="-5"/>
        </w:rPr>
        <w:t xml:space="preserve"> </w:t>
      </w:r>
      <w:r w:rsidRPr="001523C9">
        <w:rPr>
          <w:rFonts w:ascii="Times New Roman" w:hAnsi="Times New Roman" w:cs="Times New Roman"/>
        </w:rPr>
        <w:t>Nuclear</w:t>
      </w:r>
      <w:r w:rsidRPr="001523C9">
        <w:rPr>
          <w:rFonts w:ascii="Times New Roman" w:hAnsi="Times New Roman" w:cs="Times New Roman"/>
          <w:spacing w:val="-6"/>
        </w:rPr>
        <w:t xml:space="preserve"> </w:t>
      </w:r>
      <w:r w:rsidRPr="001523C9">
        <w:rPr>
          <w:rFonts w:ascii="Times New Roman" w:hAnsi="Times New Roman" w:cs="Times New Roman"/>
        </w:rPr>
        <w:t>Explosion</w:t>
      </w:r>
      <w:r w:rsidRPr="001523C9">
        <w:rPr>
          <w:rFonts w:ascii="Times New Roman" w:hAnsi="Times New Roman" w:cs="Times New Roman"/>
          <w:spacing w:val="3"/>
        </w:rPr>
        <w:t xml:space="preserve"> </w:t>
      </w:r>
      <w:r w:rsidRPr="001523C9">
        <w:rPr>
          <w:rFonts w:ascii="Times New Roman" w:hAnsi="Times New Roman" w:cs="Times New Roman"/>
          <w:spacing w:val="-2"/>
        </w:rPr>
        <w:t>(PNE).</w:t>
      </w:r>
    </w:p>
    <w:p w14:paraId="3BD39F5E" w14:textId="77777777" w:rsidR="000D31FF" w:rsidRPr="001523C9" w:rsidRDefault="000D31FF" w:rsidP="005D7204">
      <w:pPr>
        <w:pStyle w:val="ListParagraph"/>
        <w:widowControl w:val="0"/>
        <w:numPr>
          <w:ilvl w:val="0"/>
          <w:numId w:val="24"/>
        </w:numPr>
        <w:tabs>
          <w:tab w:val="left" w:pos="1599"/>
        </w:tabs>
        <w:autoSpaceDE w:val="0"/>
        <w:autoSpaceDN w:val="0"/>
        <w:spacing w:after="0" w:line="240" w:lineRule="auto"/>
        <w:ind w:left="1599" w:hanging="359"/>
        <w:contextualSpacing w:val="0"/>
        <w:rPr>
          <w:rFonts w:ascii="Times New Roman" w:hAnsi="Times New Roman" w:cs="Times New Roman"/>
        </w:rPr>
      </w:pPr>
      <w:r w:rsidRPr="001523C9">
        <w:rPr>
          <w:rFonts w:ascii="Times New Roman" w:hAnsi="Times New Roman" w:cs="Times New Roman"/>
        </w:rPr>
        <w:t>C:</w:t>
      </w:r>
      <w:r w:rsidRPr="001523C9">
        <w:rPr>
          <w:rFonts w:ascii="Times New Roman" w:hAnsi="Times New Roman" w:cs="Times New Roman"/>
          <w:spacing w:val="-3"/>
        </w:rPr>
        <w:t xml:space="preserve"> </w:t>
      </w:r>
      <w:r w:rsidRPr="001523C9">
        <w:rPr>
          <w:rFonts w:ascii="Times New Roman" w:hAnsi="Times New Roman" w:cs="Times New Roman"/>
        </w:rPr>
        <w:t>Minimum</w:t>
      </w:r>
      <w:r w:rsidRPr="001523C9">
        <w:rPr>
          <w:rFonts w:ascii="Times New Roman" w:hAnsi="Times New Roman" w:cs="Times New Roman"/>
          <w:spacing w:val="-5"/>
        </w:rPr>
        <w:t xml:space="preserve"> </w:t>
      </w:r>
      <w:r w:rsidRPr="001523C9">
        <w:rPr>
          <w:rFonts w:ascii="Times New Roman" w:hAnsi="Times New Roman" w:cs="Times New Roman"/>
        </w:rPr>
        <w:t>deterrence</w:t>
      </w:r>
      <w:r w:rsidRPr="001523C9">
        <w:rPr>
          <w:rFonts w:ascii="Times New Roman" w:hAnsi="Times New Roman" w:cs="Times New Roman"/>
          <w:spacing w:val="-4"/>
        </w:rPr>
        <w:t xml:space="preserve"> </w:t>
      </w:r>
      <w:r w:rsidRPr="001523C9">
        <w:rPr>
          <w:rFonts w:ascii="Times New Roman" w:hAnsi="Times New Roman" w:cs="Times New Roman"/>
          <w:spacing w:val="-2"/>
        </w:rPr>
        <w:t>strategy.</w:t>
      </w:r>
    </w:p>
    <w:p w14:paraId="47C73F30" w14:textId="77777777" w:rsidR="000D31FF" w:rsidRPr="001523C9" w:rsidRDefault="000D31FF" w:rsidP="005D7204">
      <w:pPr>
        <w:pStyle w:val="Heading1"/>
        <w:spacing w:before="0" w:after="0"/>
        <w:rPr>
          <w:sz w:val="22"/>
          <w:szCs w:val="22"/>
        </w:rPr>
      </w:pPr>
      <w:r w:rsidRPr="001523C9">
        <w:rPr>
          <w:spacing w:val="-2"/>
          <w:sz w:val="22"/>
          <w:szCs w:val="22"/>
        </w:rPr>
        <w:t>REFERENCES</w:t>
      </w:r>
    </w:p>
    <w:p w14:paraId="41CFF82B" w14:textId="77777777" w:rsidR="000D31FF" w:rsidRPr="001523C9" w:rsidRDefault="000D31FF" w:rsidP="005D7204">
      <w:pPr>
        <w:pStyle w:val="ListParagraph"/>
        <w:widowControl w:val="0"/>
        <w:numPr>
          <w:ilvl w:val="0"/>
          <w:numId w:val="23"/>
        </w:numPr>
        <w:tabs>
          <w:tab w:val="left" w:pos="1600"/>
        </w:tabs>
        <w:autoSpaceDE w:val="0"/>
        <w:autoSpaceDN w:val="0"/>
        <w:spacing w:after="0" w:line="240" w:lineRule="auto"/>
        <w:ind w:right="881"/>
        <w:contextualSpacing w:val="0"/>
        <w:rPr>
          <w:rFonts w:ascii="Times New Roman" w:hAnsi="Times New Roman" w:cs="Times New Roman"/>
        </w:rPr>
      </w:pPr>
      <w:r w:rsidRPr="001523C9">
        <w:rPr>
          <w:rFonts w:ascii="Times New Roman" w:hAnsi="Times New Roman" w:cs="Times New Roman"/>
        </w:rPr>
        <w:t>Cochran, Thomas, Arkin, William, and</w:t>
      </w:r>
      <w:r w:rsidRPr="001523C9">
        <w:rPr>
          <w:rFonts w:ascii="Times New Roman" w:hAnsi="Times New Roman" w:cs="Times New Roman"/>
          <w:spacing w:val="26"/>
        </w:rPr>
        <w:t xml:space="preserve"> </w:t>
      </w:r>
      <w:proofErr w:type="spellStart"/>
      <w:proofErr w:type="gramStart"/>
      <w:r w:rsidRPr="001523C9">
        <w:rPr>
          <w:rFonts w:ascii="Times New Roman" w:hAnsi="Times New Roman" w:cs="Times New Roman"/>
        </w:rPr>
        <w:t>Hoenig,William</w:t>
      </w:r>
      <w:proofErr w:type="spellEnd"/>
      <w:proofErr w:type="gramEnd"/>
      <w:r w:rsidRPr="001523C9">
        <w:rPr>
          <w:rFonts w:ascii="Times New Roman" w:hAnsi="Times New Roman" w:cs="Times New Roman"/>
        </w:rPr>
        <w:t>, Nuclear Weapons Databook ( 5</w:t>
      </w:r>
      <w:r w:rsidRPr="001523C9">
        <w:rPr>
          <w:rFonts w:ascii="Times New Roman" w:hAnsi="Times New Roman" w:cs="Times New Roman"/>
          <w:spacing w:val="40"/>
        </w:rPr>
        <w:t xml:space="preserve"> </w:t>
      </w:r>
      <w:r w:rsidRPr="001523C9">
        <w:rPr>
          <w:rFonts w:ascii="Times New Roman" w:hAnsi="Times New Roman" w:cs="Times New Roman"/>
        </w:rPr>
        <w:t xml:space="preserve">vols., Cambridge, </w:t>
      </w:r>
      <w:proofErr w:type="spellStart"/>
      <w:r w:rsidRPr="001523C9">
        <w:rPr>
          <w:rFonts w:ascii="Times New Roman" w:hAnsi="Times New Roman" w:cs="Times New Roman"/>
        </w:rPr>
        <w:t>Mss</w:t>
      </w:r>
      <w:proofErr w:type="spellEnd"/>
      <w:r w:rsidRPr="001523C9">
        <w:rPr>
          <w:rFonts w:ascii="Times New Roman" w:hAnsi="Times New Roman" w:cs="Times New Roman"/>
        </w:rPr>
        <w:t>, 1984).</w:t>
      </w:r>
    </w:p>
    <w:p w14:paraId="62705A64" w14:textId="77777777" w:rsidR="000D31FF" w:rsidRPr="001523C9" w:rsidRDefault="000D31FF" w:rsidP="005D7204">
      <w:pPr>
        <w:pStyle w:val="ListParagraph"/>
        <w:widowControl w:val="0"/>
        <w:numPr>
          <w:ilvl w:val="0"/>
          <w:numId w:val="23"/>
        </w:numPr>
        <w:tabs>
          <w:tab w:val="left" w:pos="1600"/>
        </w:tabs>
        <w:autoSpaceDE w:val="0"/>
        <w:autoSpaceDN w:val="0"/>
        <w:spacing w:after="0" w:line="240" w:lineRule="auto"/>
        <w:contextualSpacing w:val="0"/>
        <w:rPr>
          <w:rFonts w:ascii="Times New Roman" w:hAnsi="Times New Roman" w:cs="Times New Roman"/>
        </w:rPr>
      </w:pPr>
      <w:proofErr w:type="spellStart"/>
      <w:r w:rsidRPr="001523C9">
        <w:rPr>
          <w:rFonts w:ascii="Times New Roman" w:hAnsi="Times New Roman" w:cs="Times New Roman"/>
        </w:rPr>
        <w:t>Glasstone</w:t>
      </w:r>
      <w:proofErr w:type="spellEnd"/>
      <w:r w:rsidRPr="001523C9">
        <w:rPr>
          <w:rFonts w:ascii="Times New Roman" w:hAnsi="Times New Roman" w:cs="Times New Roman"/>
        </w:rPr>
        <w:t>,</w:t>
      </w:r>
      <w:r w:rsidRPr="001523C9">
        <w:rPr>
          <w:rFonts w:ascii="Times New Roman" w:hAnsi="Times New Roman" w:cs="Times New Roman"/>
          <w:spacing w:val="-5"/>
        </w:rPr>
        <w:t xml:space="preserve"> </w:t>
      </w:r>
      <w:r w:rsidRPr="001523C9">
        <w:rPr>
          <w:rFonts w:ascii="Times New Roman" w:hAnsi="Times New Roman" w:cs="Times New Roman"/>
        </w:rPr>
        <w:t>S.,</w:t>
      </w:r>
      <w:r w:rsidRPr="001523C9">
        <w:rPr>
          <w:rFonts w:ascii="Times New Roman" w:hAnsi="Times New Roman" w:cs="Times New Roman"/>
          <w:spacing w:val="-3"/>
        </w:rPr>
        <w:t xml:space="preserve"> </w:t>
      </w:r>
      <w:r w:rsidRPr="001523C9">
        <w:rPr>
          <w:rFonts w:ascii="Times New Roman" w:hAnsi="Times New Roman" w:cs="Times New Roman"/>
        </w:rPr>
        <w:t>and</w:t>
      </w:r>
      <w:r w:rsidRPr="001523C9">
        <w:rPr>
          <w:rFonts w:ascii="Times New Roman" w:hAnsi="Times New Roman" w:cs="Times New Roman"/>
          <w:spacing w:val="-4"/>
        </w:rPr>
        <w:t xml:space="preserve"> </w:t>
      </w:r>
      <w:r w:rsidRPr="001523C9">
        <w:rPr>
          <w:rFonts w:ascii="Times New Roman" w:hAnsi="Times New Roman" w:cs="Times New Roman"/>
        </w:rPr>
        <w:t>Dolan,</w:t>
      </w:r>
      <w:r w:rsidRPr="001523C9">
        <w:rPr>
          <w:rFonts w:ascii="Times New Roman" w:hAnsi="Times New Roman" w:cs="Times New Roman"/>
          <w:spacing w:val="-4"/>
        </w:rPr>
        <w:t xml:space="preserve"> </w:t>
      </w:r>
      <w:r w:rsidRPr="001523C9">
        <w:rPr>
          <w:rFonts w:ascii="Times New Roman" w:hAnsi="Times New Roman" w:cs="Times New Roman"/>
        </w:rPr>
        <w:t>P.J.,</w:t>
      </w:r>
      <w:r w:rsidRPr="001523C9">
        <w:rPr>
          <w:rFonts w:ascii="Times New Roman" w:hAnsi="Times New Roman" w:cs="Times New Roman"/>
          <w:spacing w:val="-3"/>
        </w:rPr>
        <w:t xml:space="preserve"> </w:t>
      </w:r>
      <w:r w:rsidRPr="001523C9">
        <w:rPr>
          <w:rFonts w:ascii="Times New Roman" w:hAnsi="Times New Roman" w:cs="Times New Roman"/>
        </w:rPr>
        <w:t>The</w:t>
      </w:r>
      <w:r w:rsidRPr="001523C9">
        <w:rPr>
          <w:rFonts w:ascii="Times New Roman" w:hAnsi="Times New Roman" w:cs="Times New Roman"/>
          <w:spacing w:val="-2"/>
        </w:rPr>
        <w:t xml:space="preserve"> </w:t>
      </w:r>
      <w:r w:rsidRPr="001523C9">
        <w:rPr>
          <w:rFonts w:ascii="Times New Roman" w:hAnsi="Times New Roman" w:cs="Times New Roman"/>
        </w:rPr>
        <w:t>Effects</w:t>
      </w:r>
      <w:r w:rsidRPr="001523C9">
        <w:rPr>
          <w:rFonts w:ascii="Times New Roman" w:hAnsi="Times New Roman" w:cs="Times New Roman"/>
          <w:spacing w:val="-3"/>
        </w:rPr>
        <w:t xml:space="preserve"> </w:t>
      </w:r>
      <w:r w:rsidRPr="001523C9">
        <w:rPr>
          <w:rFonts w:ascii="Times New Roman" w:hAnsi="Times New Roman" w:cs="Times New Roman"/>
        </w:rPr>
        <w:t>of</w:t>
      </w:r>
      <w:r w:rsidRPr="001523C9">
        <w:rPr>
          <w:rFonts w:ascii="Times New Roman" w:hAnsi="Times New Roman" w:cs="Times New Roman"/>
          <w:spacing w:val="-3"/>
        </w:rPr>
        <w:t xml:space="preserve"> </w:t>
      </w:r>
      <w:r w:rsidRPr="001523C9">
        <w:rPr>
          <w:rFonts w:ascii="Times New Roman" w:hAnsi="Times New Roman" w:cs="Times New Roman"/>
        </w:rPr>
        <w:t>Nuclear</w:t>
      </w:r>
      <w:r w:rsidRPr="001523C9">
        <w:rPr>
          <w:rFonts w:ascii="Times New Roman" w:hAnsi="Times New Roman" w:cs="Times New Roman"/>
          <w:spacing w:val="-2"/>
        </w:rPr>
        <w:t xml:space="preserve"> </w:t>
      </w:r>
      <w:r w:rsidRPr="001523C9">
        <w:rPr>
          <w:rFonts w:ascii="Times New Roman" w:hAnsi="Times New Roman" w:cs="Times New Roman"/>
        </w:rPr>
        <w:t>Weapons</w:t>
      </w:r>
      <w:r w:rsidRPr="001523C9">
        <w:rPr>
          <w:rFonts w:ascii="Times New Roman" w:hAnsi="Times New Roman" w:cs="Times New Roman"/>
          <w:spacing w:val="-3"/>
        </w:rPr>
        <w:t xml:space="preserve"> </w:t>
      </w:r>
      <w:proofErr w:type="gramStart"/>
      <w:r w:rsidRPr="001523C9">
        <w:rPr>
          <w:rFonts w:ascii="Times New Roman" w:hAnsi="Times New Roman" w:cs="Times New Roman"/>
        </w:rPr>
        <w:t>(</w:t>
      </w:r>
      <w:r w:rsidRPr="001523C9">
        <w:rPr>
          <w:rFonts w:ascii="Times New Roman" w:hAnsi="Times New Roman" w:cs="Times New Roman"/>
          <w:spacing w:val="-6"/>
        </w:rPr>
        <w:t xml:space="preserve"> </w:t>
      </w:r>
      <w:r w:rsidRPr="001523C9">
        <w:rPr>
          <w:rFonts w:ascii="Times New Roman" w:hAnsi="Times New Roman" w:cs="Times New Roman"/>
        </w:rPr>
        <w:t>Washington</w:t>
      </w:r>
      <w:proofErr w:type="gramEnd"/>
      <w:r w:rsidRPr="001523C9">
        <w:rPr>
          <w:rFonts w:ascii="Times New Roman" w:hAnsi="Times New Roman" w:cs="Times New Roman"/>
          <w:spacing w:val="-1"/>
        </w:rPr>
        <w:t xml:space="preserve"> </w:t>
      </w:r>
      <w:r w:rsidRPr="001523C9">
        <w:rPr>
          <w:rFonts w:ascii="Times New Roman" w:hAnsi="Times New Roman" w:cs="Times New Roman"/>
          <w:spacing w:val="-2"/>
        </w:rPr>
        <w:t>,1977).</w:t>
      </w:r>
    </w:p>
    <w:p w14:paraId="0B48A731" w14:textId="77777777" w:rsidR="000D31FF" w:rsidRPr="001523C9" w:rsidRDefault="000D31FF" w:rsidP="005D7204">
      <w:pPr>
        <w:pStyle w:val="ListParagraph"/>
        <w:widowControl w:val="0"/>
        <w:numPr>
          <w:ilvl w:val="0"/>
          <w:numId w:val="23"/>
        </w:numPr>
        <w:tabs>
          <w:tab w:val="left" w:pos="1600"/>
          <w:tab w:val="left" w:pos="3392"/>
          <w:tab w:val="left" w:pos="4524"/>
          <w:tab w:val="left" w:pos="5889"/>
          <w:tab w:val="left" w:pos="7266"/>
          <w:tab w:val="left" w:pos="8305"/>
          <w:tab w:val="left" w:pos="9048"/>
        </w:tabs>
        <w:autoSpaceDE w:val="0"/>
        <w:autoSpaceDN w:val="0"/>
        <w:spacing w:after="0" w:line="240" w:lineRule="auto"/>
        <w:ind w:right="881"/>
        <w:contextualSpacing w:val="0"/>
        <w:rPr>
          <w:rFonts w:ascii="Times New Roman" w:hAnsi="Times New Roman" w:cs="Times New Roman"/>
        </w:rPr>
      </w:pPr>
      <w:proofErr w:type="spellStart"/>
      <w:proofErr w:type="gramStart"/>
      <w:r w:rsidRPr="001523C9">
        <w:rPr>
          <w:rFonts w:ascii="Times New Roman" w:hAnsi="Times New Roman" w:cs="Times New Roman"/>
          <w:spacing w:val="-2"/>
        </w:rPr>
        <w:t>Grace,Charles</w:t>
      </w:r>
      <w:proofErr w:type="spellEnd"/>
      <w:proofErr w:type="gramEnd"/>
      <w:r w:rsidRPr="001523C9">
        <w:rPr>
          <w:rFonts w:ascii="Times New Roman" w:hAnsi="Times New Roman" w:cs="Times New Roman"/>
          <w:spacing w:val="-2"/>
        </w:rPr>
        <w:t>,</w:t>
      </w:r>
      <w:r w:rsidRPr="001523C9">
        <w:rPr>
          <w:rFonts w:ascii="Times New Roman" w:hAnsi="Times New Roman" w:cs="Times New Roman"/>
        </w:rPr>
        <w:tab/>
      </w:r>
      <w:r w:rsidRPr="001523C9">
        <w:rPr>
          <w:rFonts w:ascii="Times New Roman" w:hAnsi="Times New Roman" w:cs="Times New Roman"/>
          <w:spacing w:val="-2"/>
        </w:rPr>
        <w:t>Nuclear</w:t>
      </w:r>
      <w:r w:rsidRPr="001523C9">
        <w:rPr>
          <w:rFonts w:ascii="Times New Roman" w:hAnsi="Times New Roman" w:cs="Times New Roman"/>
        </w:rPr>
        <w:tab/>
      </w:r>
      <w:r w:rsidRPr="001523C9">
        <w:rPr>
          <w:rFonts w:ascii="Times New Roman" w:hAnsi="Times New Roman" w:cs="Times New Roman"/>
          <w:spacing w:val="-2"/>
        </w:rPr>
        <w:t>Weapons:</w:t>
      </w:r>
      <w:r w:rsidRPr="001523C9">
        <w:rPr>
          <w:rFonts w:ascii="Times New Roman" w:hAnsi="Times New Roman" w:cs="Times New Roman"/>
        </w:rPr>
        <w:tab/>
      </w:r>
      <w:r w:rsidRPr="001523C9">
        <w:rPr>
          <w:rFonts w:ascii="Times New Roman" w:hAnsi="Times New Roman" w:cs="Times New Roman"/>
          <w:spacing w:val="-2"/>
        </w:rPr>
        <w:t>Principles,</w:t>
      </w:r>
      <w:r w:rsidRPr="001523C9">
        <w:rPr>
          <w:rFonts w:ascii="Times New Roman" w:hAnsi="Times New Roman" w:cs="Times New Roman"/>
        </w:rPr>
        <w:tab/>
      </w:r>
      <w:r w:rsidRPr="001523C9">
        <w:rPr>
          <w:rFonts w:ascii="Times New Roman" w:hAnsi="Times New Roman" w:cs="Times New Roman"/>
          <w:spacing w:val="-2"/>
        </w:rPr>
        <w:t>Effects</w:t>
      </w:r>
      <w:r w:rsidRPr="001523C9">
        <w:rPr>
          <w:rFonts w:ascii="Times New Roman" w:hAnsi="Times New Roman" w:cs="Times New Roman"/>
        </w:rPr>
        <w:tab/>
      </w:r>
      <w:r w:rsidRPr="001523C9">
        <w:rPr>
          <w:rFonts w:ascii="Times New Roman" w:hAnsi="Times New Roman" w:cs="Times New Roman"/>
          <w:spacing w:val="-4"/>
        </w:rPr>
        <w:t>and</w:t>
      </w:r>
      <w:r w:rsidRPr="001523C9">
        <w:rPr>
          <w:rFonts w:ascii="Times New Roman" w:hAnsi="Times New Roman" w:cs="Times New Roman"/>
        </w:rPr>
        <w:tab/>
      </w:r>
      <w:r w:rsidRPr="001523C9">
        <w:rPr>
          <w:rFonts w:ascii="Times New Roman" w:hAnsi="Times New Roman" w:cs="Times New Roman"/>
          <w:spacing w:val="-2"/>
        </w:rPr>
        <w:t xml:space="preserve">Survivability </w:t>
      </w:r>
      <w:r w:rsidRPr="001523C9">
        <w:rPr>
          <w:rFonts w:ascii="Times New Roman" w:hAnsi="Times New Roman" w:cs="Times New Roman"/>
        </w:rPr>
        <w:t>(London, 1994).</w:t>
      </w:r>
    </w:p>
    <w:p w14:paraId="7D42B5C0" w14:textId="77777777" w:rsidR="000D31FF" w:rsidRPr="001523C9" w:rsidRDefault="000D31FF" w:rsidP="005D7204">
      <w:pPr>
        <w:pStyle w:val="ListParagraph"/>
        <w:widowControl w:val="0"/>
        <w:numPr>
          <w:ilvl w:val="0"/>
          <w:numId w:val="23"/>
        </w:numPr>
        <w:tabs>
          <w:tab w:val="left" w:pos="1600"/>
        </w:tabs>
        <w:autoSpaceDE w:val="0"/>
        <w:autoSpaceDN w:val="0"/>
        <w:spacing w:after="0" w:line="240" w:lineRule="auto"/>
        <w:contextualSpacing w:val="0"/>
        <w:rPr>
          <w:rFonts w:ascii="Times New Roman" w:hAnsi="Times New Roman" w:cs="Times New Roman"/>
        </w:rPr>
      </w:pPr>
      <w:proofErr w:type="spellStart"/>
      <w:proofErr w:type="gramStart"/>
      <w:r w:rsidRPr="001523C9">
        <w:rPr>
          <w:rFonts w:ascii="Times New Roman" w:hAnsi="Times New Roman" w:cs="Times New Roman"/>
        </w:rPr>
        <w:t>Brodie,Bernard</w:t>
      </w:r>
      <w:proofErr w:type="spellEnd"/>
      <w:proofErr w:type="gramEnd"/>
      <w:r w:rsidRPr="001523C9">
        <w:rPr>
          <w:rFonts w:ascii="Times New Roman" w:hAnsi="Times New Roman" w:cs="Times New Roman"/>
        </w:rPr>
        <w:t>,</w:t>
      </w:r>
      <w:r w:rsidRPr="001523C9">
        <w:rPr>
          <w:rFonts w:ascii="Times New Roman" w:hAnsi="Times New Roman" w:cs="Times New Roman"/>
          <w:spacing w:val="-5"/>
        </w:rPr>
        <w:t xml:space="preserve"> </w:t>
      </w:r>
      <w:r w:rsidRPr="001523C9">
        <w:rPr>
          <w:rFonts w:ascii="Times New Roman" w:hAnsi="Times New Roman" w:cs="Times New Roman"/>
        </w:rPr>
        <w:t>Strategy</w:t>
      </w:r>
      <w:r w:rsidRPr="001523C9">
        <w:rPr>
          <w:rFonts w:ascii="Times New Roman" w:hAnsi="Times New Roman" w:cs="Times New Roman"/>
          <w:spacing w:val="-6"/>
        </w:rPr>
        <w:t xml:space="preserve"> </w:t>
      </w:r>
      <w:r w:rsidRPr="001523C9">
        <w:rPr>
          <w:rFonts w:ascii="Times New Roman" w:hAnsi="Times New Roman" w:cs="Times New Roman"/>
        </w:rPr>
        <w:t>in</w:t>
      </w:r>
      <w:r w:rsidRPr="001523C9">
        <w:rPr>
          <w:rFonts w:ascii="Times New Roman" w:hAnsi="Times New Roman" w:cs="Times New Roman"/>
          <w:spacing w:val="-4"/>
        </w:rPr>
        <w:t xml:space="preserve"> </w:t>
      </w:r>
      <w:r w:rsidRPr="001523C9">
        <w:rPr>
          <w:rFonts w:ascii="Times New Roman" w:hAnsi="Times New Roman" w:cs="Times New Roman"/>
        </w:rPr>
        <w:t>the</w:t>
      </w:r>
      <w:r w:rsidRPr="001523C9">
        <w:rPr>
          <w:rFonts w:ascii="Times New Roman" w:hAnsi="Times New Roman" w:cs="Times New Roman"/>
          <w:spacing w:val="-4"/>
        </w:rPr>
        <w:t xml:space="preserve"> </w:t>
      </w:r>
      <w:r w:rsidRPr="001523C9">
        <w:rPr>
          <w:rFonts w:ascii="Times New Roman" w:hAnsi="Times New Roman" w:cs="Times New Roman"/>
        </w:rPr>
        <w:t>Missile</w:t>
      </w:r>
      <w:r w:rsidRPr="001523C9">
        <w:rPr>
          <w:rFonts w:ascii="Times New Roman" w:hAnsi="Times New Roman" w:cs="Times New Roman"/>
          <w:spacing w:val="-2"/>
        </w:rPr>
        <w:t xml:space="preserve"> </w:t>
      </w:r>
      <w:r w:rsidRPr="001523C9">
        <w:rPr>
          <w:rFonts w:ascii="Times New Roman" w:hAnsi="Times New Roman" w:cs="Times New Roman"/>
        </w:rPr>
        <w:t>Age</w:t>
      </w:r>
      <w:r w:rsidRPr="001523C9">
        <w:rPr>
          <w:rFonts w:ascii="Times New Roman" w:hAnsi="Times New Roman" w:cs="Times New Roman"/>
          <w:spacing w:val="-5"/>
        </w:rPr>
        <w:t xml:space="preserve"> </w:t>
      </w:r>
      <w:r w:rsidRPr="001523C9">
        <w:rPr>
          <w:rFonts w:ascii="Times New Roman" w:hAnsi="Times New Roman" w:cs="Times New Roman"/>
        </w:rPr>
        <w:t>(Princeton,</w:t>
      </w:r>
      <w:r w:rsidRPr="001523C9">
        <w:rPr>
          <w:rFonts w:ascii="Times New Roman" w:hAnsi="Times New Roman" w:cs="Times New Roman"/>
          <w:spacing w:val="-2"/>
        </w:rPr>
        <w:t xml:space="preserve"> 1959).</w:t>
      </w:r>
    </w:p>
    <w:p w14:paraId="03437460" w14:textId="77777777" w:rsidR="000D31FF" w:rsidRPr="001523C9" w:rsidRDefault="000D31FF" w:rsidP="005D7204">
      <w:pPr>
        <w:pStyle w:val="ListParagraph"/>
        <w:widowControl w:val="0"/>
        <w:numPr>
          <w:ilvl w:val="0"/>
          <w:numId w:val="23"/>
        </w:numPr>
        <w:tabs>
          <w:tab w:val="left" w:pos="1600"/>
        </w:tabs>
        <w:autoSpaceDE w:val="0"/>
        <w:autoSpaceDN w:val="0"/>
        <w:spacing w:after="0" w:line="240" w:lineRule="auto"/>
        <w:contextualSpacing w:val="0"/>
        <w:rPr>
          <w:rFonts w:ascii="Times New Roman" w:hAnsi="Times New Roman" w:cs="Times New Roman"/>
        </w:rPr>
      </w:pPr>
      <w:r w:rsidRPr="001523C9">
        <w:rPr>
          <w:rFonts w:ascii="Times New Roman" w:hAnsi="Times New Roman" w:cs="Times New Roman"/>
        </w:rPr>
        <w:t>Lee,</w:t>
      </w:r>
      <w:r w:rsidRPr="001523C9">
        <w:rPr>
          <w:rFonts w:ascii="Times New Roman" w:hAnsi="Times New Roman" w:cs="Times New Roman"/>
          <w:spacing w:val="-4"/>
        </w:rPr>
        <w:t xml:space="preserve"> </w:t>
      </w:r>
      <w:r w:rsidRPr="001523C9">
        <w:rPr>
          <w:rFonts w:ascii="Times New Roman" w:hAnsi="Times New Roman" w:cs="Times New Roman"/>
        </w:rPr>
        <w:t>R.G.,</w:t>
      </w:r>
      <w:r w:rsidRPr="001523C9">
        <w:rPr>
          <w:rFonts w:ascii="Times New Roman" w:hAnsi="Times New Roman" w:cs="Times New Roman"/>
          <w:spacing w:val="-4"/>
        </w:rPr>
        <w:t xml:space="preserve"> </w:t>
      </w:r>
      <w:r w:rsidRPr="001523C9">
        <w:rPr>
          <w:rFonts w:ascii="Times New Roman" w:hAnsi="Times New Roman" w:cs="Times New Roman"/>
        </w:rPr>
        <w:t>Guided</w:t>
      </w:r>
      <w:r w:rsidRPr="001523C9">
        <w:rPr>
          <w:rFonts w:ascii="Times New Roman" w:hAnsi="Times New Roman" w:cs="Times New Roman"/>
          <w:spacing w:val="-2"/>
        </w:rPr>
        <w:t xml:space="preserve"> </w:t>
      </w:r>
      <w:r w:rsidRPr="001523C9">
        <w:rPr>
          <w:rFonts w:ascii="Times New Roman" w:hAnsi="Times New Roman" w:cs="Times New Roman"/>
        </w:rPr>
        <w:t>Weapons</w:t>
      </w:r>
      <w:r w:rsidRPr="001523C9">
        <w:rPr>
          <w:rFonts w:ascii="Times New Roman" w:hAnsi="Times New Roman" w:cs="Times New Roman"/>
          <w:spacing w:val="-3"/>
        </w:rPr>
        <w:t xml:space="preserve"> </w:t>
      </w:r>
      <w:r w:rsidRPr="001523C9">
        <w:rPr>
          <w:rFonts w:ascii="Times New Roman" w:hAnsi="Times New Roman" w:cs="Times New Roman"/>
          <w:spacing w:val="-2"/>
        </w:rPr>
        <w:t>(London,1988).</w:t>
      </w:r>
    </w:p>
    <w:p w14:paraId="4DD43076" w14:textId="77777777" w:rsidR="000D31FF" w:rsidRPr="001523C9" w:rsidRDefault="000D31FF" w:rsidP="005D7204">
      <w:pPr>
        <w:pStyle w:val="ListParagraph"/>
        <w:widowControl w:val="0"/>
        <w:numPr>
          <w:ilvl w:val="0"/>
          <w:numId w:val="23"/>
        </w:numPr>
        <w:tabs>
          <w:tab w:val="left" w:pos="1600"/>
        </w:tabs>
        <w:autoSpaceDE w:val="0"/>
        <w:autoSpaceDN w:val="0"/>
        <w:spacing w:after="0" w:line="240" w:lineRule="auto"/>
        <w:contextualSpacing w:val="0"/>
        <w:rPr>
          <w:rFonts w:ascii="Times New Roman" w:hAnsi="Times New Roman" w:cs="Times New Roman"/>
        </w:rPr>
      </w:pPr>
      <w:proofErr w:type="spellStart"/>
      <w:proofErr w:type="gramStart"/>
      <w:r w:rsidRPr="001523C9">
        <w:rPr>
          <w:rFonts w:ascii="Times New Roman" w:hAnsi="Times New Roman" w:cs="Times New Roman"/>
        </w:rPr>
        <w:t>Pande,S</w:t>
      </w:r>
      <w:proofErr w:type="spellEnd"/>
      <w:r w:rsidRPr="001523C9">
        <w:rPr>
          <w:rFonts w:ascii="Times New Roman" w:hAnsi="Times New Roman" w:cs="Times New Roman"/>
        </w:rPr>
        <w:t>.</w:t>
      </w:r>
      <w:proofErr w:type="gramEnd"/>
      <w:r w:rsidRPr="001523C9">
        <w:rPr>
          <w:rFonts w:ascii="Times New Roman" w:hAnsi="Times New Roman" w:cs="Times New Roman"/>
        </w:rPr>
        <w:t>,</w:t>
      </w:r>
      <w:r w:rsidRPr="001523C9">
        <w:rPr>
          <w:rFonts w:ascii="Times New Roman" w:hAnsi="Times New Roman" w:cs="Times New Roman"/>
          <w:spacing w:val="-5"/>
        </w:rPr>
        <w:t xml:space="preserve"> </w:t>
      </w:r>
      <w:r w:rsidRPr="001523C9">
        <w:rPr>
          <w:rFonts w:ascii="Times New Roman" w:hAnsi="Times New Roman" w:cs="Times New Roman"/>
        </w:rPr>
        <w:t>CTBT</w:t>
      </w:r>
      <w:r w:rsidRPr="001523C9">
        <w:rPr>
          <w:rFonts w:ascii="Times New Roman" w:hAnsi="Times New Roman" w:cs="Times New Roman"/>
          <w:spacing w:val="-3"/>
        </w:rPr>
        <w:t xml:space="preserve"> </w:t>
      </w:r>
      <w:r w:rsidRPr="001523C9">
        <w:rPr>
          <w:rFonts w:ascii="Times New Roman" w:hAnsi="Times New Roman" w:cs="Times New Roman"/>
        </w:rPr>
        <w:t>:</w:t>
      </w:r>
      <w:r w:rsidRPr="001523C9">
        <w:rPr>
          <w:rFonts w:ascii="Times New Roman" w:hAnsi="Times New Roman" w:cs="Times New Roman"/>
          <w:spacing w:val="-4"/>
        </w:rPr>
        <w:t xml:space="preserve"> </w:t>
      </w:r>
      <w:r w:rsidRPr="001523C9">
        <w:rPr>
          <w:rFonts w:ascii="Times New Roman" w:hAnsi="Times New Roman" w:cs="Times New Roman"/>
        </w:rPr>
        <w:t>India</w:t>
      </w:r>
      <w:r w:rsidRPr="001523C9">
        <w:rPr>
          <w:rFonts w:ascii="Times New Roman" w:hAnsi="Times New Roman" w:cs="Times New Roman"/>
          <w:spacing w:val="-3"/>
        </w:rPr>
        <w:t xml:space="preserve"> </w:t>
      </w:r>
      <w:r w:rsidRPr="001523C9">
        <w:rPr>
          <w:rFonts w:ascii="Times New Roman" w:hAnsi="Times New Roman" w:cs="Times New Roman"/>
        </w:rPr>
        <w:t>and</w:t>
      </w:r>
      <w:r w:rsidRPr="001523C9">
        <w:rPr>
          <w:rFonts w:ascii="Times New Roman" w:hAnsi="Times New Roman" w:cs="Times New Roman"/>
          <w:spacing w:val="-1"/>
        </w:rPr>
        <w:t xml:space="preserve"> </w:t>
      </w:r>
      <w:r w:rsidRPr="001523C9">
        <w:rPr>
          <w:rFonts w:ascii="Times New Roman" w:hAnsi="Times New Roman" w:cs="Times New Roman"/>
        </w:rPr>
        <w:t>the</w:t>
      </w:r>
      <w:r w:rsidRPr="001523C9">
        <w:rPr>
          <w:rFonts w:ascii="Times New Roman" w:hAnsi="Times New Roman" w:cs="Times New Roman"/>
          <w:spacing w:val="-4"/>
        </w:rPr>
        <w:t xml:space="preserve"> </w:t>
      </w:r>
      <w:r w:rsidRPr="001523C9">
        <w:rPr>
          <w:rFonts w:ascii="Times New Roman" w:hAnsi="Times New Roman" w:cs="Times New Roman"/>
        </w:rPr>
        <w:t>Nuclear</w:t>
      </w:r>
      <w:r w:rsidRPr="001523C9">
        <w:rPr>
          <w:rFonts w:ascii="Times New Roman" w:hAnsi="Times New Roman" w:cs="Times New Roman"/>
          <w:spacing w:val="-1"/>
        </w:rPr>
        <w:t xml:space="preserve"> </w:t>
      </w:r>
      <w:r w:rsidRPr="001523C9">
        <w:rPr>
          <w:rFonts w:ascii="Times New Roman" w:hAnsi="Times New Roman" w:cs="Times New Roman"/>
        </w:rPr>
        <w:t>Test</w:t>
      </w:r>
      <w:r w:rsidRPr="001523C9">
        <w:rPr>
          <w:rFonts w:ascii="Times New Roman" w:hAnsi="Times New Roman" w:cs="Times New Roman"/>
          <w:spacing w:val="-2"/>
        </w:rPr>
        <w:t xml:space="preserve"> </w:t>
      </w:r>
      <w:r w:rsidRPr="001523C9">
        <w:rPr>
          <w:rFonts w:ascii="Times New Roman" w:hAnsi="Times New Roman" w:cs="Times New Roman"/>
        </w:rPr>
        <w:t>Ban</w:t>
      </w:r>
      <w:r w:rsidRPr="001523C9">
        <w:rPr>
          <w:rFonts w:ascii="Times New Roman" w:hAnsi="Times New Roman" w:cs="Times New Roman"/>
          <w:spacing w:val="-4"/>
        </w:rPr>
        <w:t xml:space="preserve"> </w:t>
      </w:r>
      <w:r w:rsidRPr="001523C9">
        <w:rPr>
          <w:rFonts w:ascii="Times New Roman" w:hAnsi="Times New Roman" w:cs="Times New Roman"/>
        </w:rPr>
        <w:t>Treaty,</w:t>
      </w:r>
      <w:r w:rsidRPr="001523C9">
        <w:rPr>
          <w:rFonts w:ascii="Times New Roman" w:hAnsi="Times New Roman" w:cs="Times New Roman"/>
          <w:spacing w:val="-5"/>
        </w:rPr>
        <w:t xml:space="preserve"> </w:t>
      </w:r>
      <w:r w:rsidRPr="001523C9">
        <w:rPr>
          <w:rFonts w:ascii="Times New Roman" w:hAnsi="Times New Roman" w:cs="Times New Roman"/>
        </w:rPr>
        <w:t>New</w:t>
      </w:r>
      <w:r w:rsidRPr="001523C9">
        <w:rPr>
          <w:rFonts w:ascii="Times New Roman" w:hAnsi="Times New Roman" w:cs="Times New Roman"/>
          <w:spacing w:val="-2"/>
        </w:rPr>
        <w:t xml:space="preserve"> Delhi:Cosmo,1994.</w:t>
      </w:r>
    </w:p>
    <w:p w14:paraId="6053F170" w14:textId="77777777" w:rsidR="000D31FF" w:rsidRPr="001523C9" w:rsidRDefault="000D31FF" w:rsidP="005D7204">
      <w:pPr>
        <w:pStyle w:val="ListParagraph"/>
        <w:widowControl w:val="0"/>
        <w:numPr>
          <w:ilvl w:val="0"/>
          <w:numId w:val="23"/>
        </w:numPr>
        <w:tabs>
          <w:tab w:val="left" w:pos="1600"/>
        </w:tabs>
        <w:autoSpaceDE w:val="0"/>
        <w:autoSpaceDN w:val="0"/>
        <w:spacing w:after="0" w:line="240" w:lineRule="auto"/>
        <w:contextualSpacing w:val="0"/>
        <w:rPr>
          <w:rFonts w:ascii="Times New Roman" w:hAnsi="Times New Roman" w:cs="Times New Roman"/>
        </w:rPr>
      </w:pPr>
      <w:proofErr w:type="spellStart"/>
      <w:proofErr w:type="gramStart"/>
      <w:r w:rsidRPr="001523C9">
        <w:rPr>
          <w:rFonts w:ascii="Times New Roman" w:hAnsi="Times New Roman" w:cs="Times New Roman"/>
        </w:rPr>
        <w:t>Pande</w:t>
      </w:r>
      <w:proofErr w:type="spellEnd"/>
      <w:r w:rsidRPr="001523C9">
        <w:rPr>
          <w:rFonts w:ascii="Times New Roman" w:hAnsi="Times New Roman" w:cs="Times New Roman"/>
          <w:spacing w:val="-1"/>
        </w:rPr>
        <w:t xml:space="preserve"> </w:t>
      </w:r>
      <w:r w:rsidRPr="001523C9">
        <w:rPr>
          <w:rFonts w:ascii="Times New Roman" w:hAnsi="Times New Roman" w:cs="Times New Roman"/>
        </w:rPr>
        <w:t>,</w:t>
      </w:r>
      <w:proofErr w:type="gramEnd"/>
      <w:r w:rsidRPr="001523C9">
        <w:rPr>
          <w:rFonts w:ascii="Times New Roman" w:hAnsi="Times New Roman" w:cs="Times New Roman"/>
        </w:rPr>
        <w:t>S.,</w:t>
      </w:r>
      <w:r w:rsidRPr="001523C9">
        <w:rPr>
          <w:rFonts w:ascii="Times New Roman" w:hAnsi="Times New Roman" w:cs="Times New Roman"/>
          <w:spacing w:val="-2"/>
        </w:rPr>
        <w:t xml:space="preserve"> </w:t>
      </w:r>
      <w:r w:rsidRPr="001523C9">
        <w:rPr>
          <w:rFonts w:ascii="Times New Roman" w:hAnsi="Times New Roman" w:cs="Times New Roman"/>
        </w:rPr>
        <w:t>Future</w:t>
      </w:r>
      <w:r w:rsidRPr="001523C9">
        <w:rPr>
          <w:rFonts w:ascii="Times New Roman" w:hAnsi="Times New Roman" w:cs="Times New Roman"/>
          <w:spacing w:val="-3"/>
        </w:rPr>
        <w:t xml:space="preserve"> </w:t>
      </w:r>
      <w:r w:rsidRPr="001523C9">
        <w:rPr>
          <w:rFonts w:ascii="Times New Roman" w:hAnsi="Times New Roman" w:cs="Times New Roman"/>
        </w:rPr>
        <w:t>of</w:t>
      </w:r>
      <w:r w:rsidRPr="001523C9">
        <w:rPr>
          <w:rFonts w:ascii="Times New Roman" w:hAnsi="Times New Roman" w:cs="Times New Roman"/>
          <w:spacing w:val="-2"/>
        </w:rPr>
        <w:t xml:space="preserve"> </w:t>
      </w:r>
      <w:r w:rsidRPr="001523C9">
        <w:rPr>
          <w:rFonts w:ascii="Times New Roman" w:hAnsi="Times New Roman" w:cs="Times New Roman"/>
        </w:rPr>
        <w:t>NPT,</w:t>
      </w:r>
      <w:r w:rsidRPr="001523C9">
        <w:rPr>
          <w:rFonts w:ascii="Times New Roman" w:hAnsi="Times New Roman" w:cs="Times New Roman"/>
          <w:spacing w:val="-4"/>
        </w:rPr>
        <w:t xml:space="preserve"> </w:t>
      </w:r>
      <w:r w:rsidRPr="001523C9">
        <w:rPr>
          <w:rFonts w:ascii="Times New Roman" w:hAnsi="Times New Roman" w:cs="Times New Roman"/>
        </w:rPr>
        <w:t>New</w:t>
      </w:r>
      <w:r w:rsidRPr="001523C9">
        <w:rPr>
          <w:rFonts w:ascii="Times New Roman" w:hAnsi="Times New Roman" w:cs="Times New Roman"/>
          <w:spacing w:val="-2"/>
        </w:rPr>
        <w:t xml:space="preserve"> </w:t>
      </w:r>
      <w:r w:rsidRPr="001523C9">
        <w:rPr>
          <w:rFonts w:ascii="Times New Roman" w:hAnsi="Times New Roman" w:cs="Times New Roman"/>
        </w:rPr>
        <w:t>Delhi:</w:t>
      </w:r>
      <w:r w:rsidRPr="001523C9">
        <w:rPr>
          <w:rFonts w:ascii="Times New Roman" w:hAnsi="Times New Roman" w:cs="Times New Roman"/>
          <w:spacing w:val="-3"/>
        </w:rPr>
        <w:t xml:space="preserve"> </w:t>
      </w:r>
      <w:r w:rsidRPr="001523C9">
        <w:rPr>
          <w:rFonts w:ascii="Times New Roman" w:hAnsi="Times New Roman" w:cs="Times New Roman"/>
          <w:spacing w:val="-2"/>
        </w:rPr>
        <w:t>Lanser,1995.</w:t>
      </w:r>
    </w:p>
    <w:p w14:paraId="0F624CFA" w14:textId="77777777" w:rsidR="000D31FF" w:rsidRPr="001523C9" w:rsidRDefault="000D31FF" w:rsidP="005D7204">
      <w:pPr>
        <w:pStyle w:val="ListParagraph"/>
        <w:widowControl w:val="0"/>
        <w:numPr>
          <w:ilvl w:val="0"/>
          <w:numId w:val="23"/>
        </w:numPr>
        <w:tabs>
          <w:tab w:val="left" w:pos="1600"/>
        </w:tabs>
        <w:autoSpaceDE w:val="0"/>
        <w:autoSpaceDN w:val="0"/>
        <w:spacing w:after="0" w:line="240" w:lineRule="auto"/>
        <w:ind w:right="878"/>
        <w:contextualSpacing w:val="0"/>
        <w:rPr>
          <w:rFonts w:ascii="Times New Roman" w:hAnsi="Times New Roman" w:cs="Times New Roman"/>
        </w:rPr>
      </w:pPr>
      <w:r w:rsidRPr="001523C9">
        <w:rPr>
          <w:rFonts w:ascii="Times New Roman" w:hAnsi="Times New Roman" w:cs="Times New Roman"/>
        </w:rPr>
        <w:t xml:space="preserve">Mistry, D., Containing Strategic Missile Proliferation, Seattle: University of Washington </w:t>
      </w:r>
      <w:r w:rsidRPr="001523C9">
        <w:rPr>
          <w:rFonts w:ascii="Times New Roman" w:hAnsi="Times New Roman" w:cs="Times New Roman"/>
          <w:spacing w:val="-2"/>
        </w:rPr>
        <w:t>Press,2005.</w:t>
      </w:r>
    </w:p>
    <w:p w14:paraId="7B404A58" w14:textId="77777777" w:rsidR="006E0113" w:rsidRPr="00807CF7" w:rsidRDefault="000D31FF" w:rsidP="005D7204">
      <w:pPr>
        <w:jc w:val="both"/>
        <w:rPr>
          <w:b/>
          <w:bCs/>
        </w:rPr>
      </w:pPr>
      <w:r w:rsidRPr="001523C9">
        <w:rPr>
          <w:sz w:val="22"/>
          <w:szCs w:val="22"/>
        </w:rPr>
        <w:br w:type="page"/>
      </w:r>
      <w:r w:rsidR="006E0113" w:rsidRPr="00807CF7">
        <w:rPr>
          <w:b/>
          <w:bCs/>
        </w:rPr>
        <w:lastRenderedPageBreak/>
        <w:t xml:space="preserve">Web Resources </w:t>
      </w:r>
    </w:p>
    <w:p w14:paraId="6C711E02" w14:textId="77777777" w:rsidR="006E0113" w:rsidRPr="00807CF7" w:rsidRDefault="006E0113" w:rsidP="006E0113">
      <w:pPr>
        <w:spacing w:line="360" w:lineRule="auto"/>
        <w:rPr>
          <w:b/>
        </w:rPr>
      </w:pPr>
      <w:r w:rsidRPr="00807CF7">
        <w:rPr>
          <w:b/>
          <w:bCs/>
        </w:rPr>
        <w:t>METHODOLOGY OF TEACHING</w:t>
      </w:r>
    </w:p>
    <w:p w14:paraId="4A991F4C" w14:textId="77777777" w:rsidR="006E0113" w:rsidRPr="00807CF7" w:rsidRDefault="006E0113" w:rsidP="006E0113">
      <w:pPr>
        <w:spacing w:line="360" w:lineRule="auto"/>
        <w:ind w:left="360"/>
      </w:pPr>
      <w:r w:rsidRPr="00807CF7">
        <w:t>Class lectures, Group Discussion, Assignments, Field-based learning.</w:t>
      </w:r>
    </w:p>
    <w:p w14:paraId="6F528817" w14:textId="77777777" w:rsidR="006E0113" w:rsidRPr="00807CF7" w:rsidRDefault="006E0113" w:rsidP="006E0113">
      <w:pPr>
        <w:spacing w:after="160" w:line="259" w:lineRule="auto"/>
        <w:rPr>
          <w:b/>
          <w:bCs/>
        </w:rPr>
      </w:pPr>
      <w:r w:rsidRPr="00807CF7">
        <w:rPr>
          <w:b/>
          <w:bCs/>
        </w:rPr>
        <w:t>COURSE OUTCOMES (CO):</w:t>
      </w:r>
    </w:p>
    <w:p w14:paraId="4C3BC042" w14:textId="77777777" w:rsidR="006E0113" w:rsidRPr="00807CF7" w:rsidRDefault="006E0113" w:rsidP="006E0113">
      <w:pPr>
        <w:spacing w:line="360" w:lineRule="auto"/>
      </w:pPr>
      <w:r w:rsidRPr="00807CF7">
        <w:t xml:space="preserve">      Upon completion of this course, the students will be able to:</w:t>
      </w:r>
    </w:p>
    <w:p w14:paraId="2B4B7F04" w14:textId="77777777" w:rsidR="006E0113" w:rsidRPr="00807CF7" w:rsidRDefault="006E0113" w:rsidP="006E0113">
      <w:pPr>
        <w:spacing w:line="360" w:lineRule="auto"/>
      </w:pPr>
    </w:p>
    <w:tbl>
      <w:tblPr>
        <w:tblStyle w:val="TableGrid"/>
        <w:tblW w:w="0" w:type="auto"/>
        <w:tblLook w:val="04A0" w:firstRow="1" w:lastRow="0" w:firstColumn="1" w:lastColumn="0" w:noHBand="0" w:noVBand="1"/>
      </w:tblPr>
      <w:tblGrid>
        <w:gridCol w:w="1165"/>
        <w:gridCol w:w="5940"/>
        <w:gridCol w:w="1777"/>
      </w:tblGrid>
      <w:tr w:rsidR="006E0113" w:rsidRPr="00807CF7" w14:paraId="7D42933A" w14:textId="77777777" w:rsidTr="00701B15">
        <w:tc>
          <w:tcPr>
            <w:tcW w:w="1209" w:type="dxa"/>
          </w:tcPr>
          <w:p w14:paraId="0A548A88"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319" w:type="dxa"/>
          </w:tcPr>
          <w:p w14:paraId="68534138"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795" w:type="dxa"/>
          </w:tcPr>
          <w:p w14:paraId="5CF9FBED"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6E0113" w:rsidRPr="00807CF7" w14:paraId="49B44D48" w14:textId="77777777" w:rsidTr="00701B15">
        <w:tc>
          <w:tcPr>
            <w:tcW w:w="1209" w:type="dxa"/>
          </w:tcPr>
          <w:p w14:paraId="7E1719FE"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319" w:type="dxa"/>
          </w:tcPr>
          <w:p w14:paraId="574D2447" w14:textId="77777777" w:rsidR="006E0113" w:rsidRPr="00807CF7" w:rsidRDefault="006E0113" w:rsidP="00701B15">
            <w:pPr>
              <w:rPr>
                <w:rFonts w:ascii="Times New Roman" w:hAnsi="Times New Roman" w:cs="Times New Roman"/>
                <w:sz w:val="24"/>
                <w:szCs w:val="24"/>
              </w:rPr>
            </w:pPr>
            <w:r w:rsidRPr="00807CF7">
              <w:rPr>
                <w:rFonts w:ascii="Times New Roman" w:hAnsi="Times New Roman" w:cs="Times New Roman"/>
                <w:sz w:val="24"/>
                <w:szCs w:val="24"/>
              </w:rPr>
              <w:t>Define psychological warfare. Explain the different types and techniques of psychological warfare. Summarize the effects of psychological warfare.</w:t>
            </w:r>
          </w:p>
        </w:tc>
        <w:tc>
          <w:tcPr>
            <w:tcW w:w="1795" w:type="dxa"/>
          </w:tcPr>
          <w:p w14:paraId="45758D23" w14:textId="77777777" w:rsidR="006E0113" w:rsidRPr="00807CF7" w:rsidRDefault="006E0113"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6E0113" w:rsidRPr="00807CF7" w14:paraId="284B1199" w14:textId="77777777" w:rsidTr="00701B15">
        <w:tc>
          <w:tcPr>
            <w:tcW w:w="1209" w:type="dxa"/>
          </w:tcPr>
          <w:p w14:paraId="2505ADA2"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319" w:type="dxa"/>
          </w:tcPr>
          <w:p w14:paraId="65E2D799" w14:textId="77777777" w:rsidR="006E0113" w:rsidRPr="00807CF7" w:rsidRDefault="006E0113" w:rsidP="00701B15">
            <w:pPr>
              <w:rPr>
                <w:rFonts w:ascii="Times New Roman" w:hAnsi="Times New Roman" w:cs="Times New Roman"/>
                <w:sz w:val="24"/>
                <w:szCs w:val="24"/>
              </w:rPr>
            </w:pPr>
            <w:r w:rsidRPr="00807CF7">
              <w:rPr>
                <w:rFonts w:ascii="Times New Roman" w:hAnsi="Times New Roman" w:cs="Times New Roman"/>
                <w:sz w:val="24"/>
                <w:szCs w:val="24"/>
              </w:rPr>
              <w:t>Explain the concept and characteristics of chemical and biological warfare. Discuss the effects of chemical and biological aspects. Distinguish between Chemical Warfare and Biological warfare.</w:t>
            </w:r>
          </w:p>
        </w:tc>
        <w:tc>
          <w:tcPr>
            <w:tcW w:w="1795" w:type="dxa"/>
          </w:tcPr>
          <w:p w14:paraId="4A75E7D1" w14:textId="77777777" w:rsidR="006E0113" w:rsidRPr="00807CF7" w:rsidRDefault="006E0113"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6E0113" w:rsidRPr="00807CF7" w14:paraId="0CF0B455" w14:textId="77777777" w:rsidTr="00701B15">
        <w:tc>
          <w:tcPr>
            <w:tcW w:w="1209" w:type="dxa"/>
          </w:tcPr>
          <w:p w14:paraId="62EED7CC"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319" w:type="dxa"/>
          </w:tcPr>
          <w:p w14:paraId="7FD9964E" w14:textId="77777777" w:rsidR="006E0113" w:rsidRPr="00807CF7" w:rsidRDefault="006E0113" w:rsidP="00701B15">
            <w:pPr>
              <w:rPr>
                <w:rFonts w:ascii="Times New Roman" w:hAnsi="Times New Roman" w:cs="Times New Roman"/>
                <w:sz w:val="24"/>
                <w:szCs w:val="24"/>
              </w:rPr>
            </w:pPr>
            <w:r w:rsidRPr="00807CF7">
              <w:rPr>
                <w:rFonts w:ascii="Times New Roman" w:hAnsi="Times New Roman" w:cs="Times New Roman"/>
                <w:sz w:val="24"/>
                <w:szCs w:val="24"/>
              </w:rPr>
              <w:t>Discuss the concept of Guerilla warfare, its characteristics. Distinguish between Guerilla warfare, Insurgency and terrorism.</w:t>
            </w:r>
          </w:p>
        </w:tc>
        <w:tc>
          <w:tcPr>
            <w:tcW w:w="1795" w:type="dxa"/>
          </w:tcPr>
          <w:p w14:paraId="59682F70" w14:textId="77777777" w:rsidR="006E0113" w:rsidRPr="00807CF7" w:rsidRDefault="006E0113"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6E0113" w:rsidRPr="00807CF7" w14:paraId="3C345D02" w14:textId="77777777" w:rsidTr="00701B15">
        <w:tc>
          <w:tcPr>
            <w:tcW w:w="1209" w:type="dxa"/>
          </w:tcPr>
          <w:p w14:paraId="0942CFCA"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319" w:type="dxa"/>
          </w:tcPr>
          <w:p w14:paraId="632A209E" w14:textId="77777777" w:rsidR="006E0113" w:rsidRPr="00807CF7" w:rsidRDefault="006E0113" w:rsidP="00701B15">
            <w:pPr>
              <w:rPr>
                <w:rFonts w:ascii="Times New Roman" w:hAnsi="Times New Roman" w:cs="Times New Roman"/>
                <w:sz w:val="24"/>
                <w:szCs w:val="24"/>
              </w:rPr>
            </w:pPr>
            <w:r w:rsidRPr="00807CF7">
              <w:rPr>
                <w:rFonts w:ascii="Times New Roman" w:hAnsi="Times New Roman" w:cs="Times New Roman"/>
                <w:sz w:val="24"/>
                <w:szCs w:val="24"/>
              </w:rPr>
              <w:t>Explain the concept and origin of Nuclear warfare, the development of nuclear weapons and it’s the impact of nuclear explosion.</w:t>
            </w:r>
          </w:p>
        </w:tc>
        <w:tc>
          <w:tcPr>
            <w:tcW w:w="1795" w:type="dxa"/>
          </w:tcPr>
          <w:p w14:paraId="62323BFE" w14:textId="77777777" w:rsidR="006E0113" w:rsidRPr="00807CF7" w:rsidRDefault="006E0113"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6E0113" w:rsidRPr="00807CF7" w14:paraId="19B77990" w14:textId="77777777" w:rsidTr="00701B15">
        <w:tc>
          <w:tcPr>
            <w:tcW w:w="1209" w:type="dxa"/>
          </w:tcPr>
          <w:p w14:paraId="3FE0F87B" w14:textId="77777777" w:rsidR="006E0113" w:rsidRPr="00807CF7" w:rsidRDefault="006E0113"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319" w:type="dxa"/>
          </w:tcPr>
          <w:p w14:paraId="34A96FF5" w14:textId="77777777" w:rsidR="006E0113" w:rsidRPr="00807CF7" w:rsidRDefault="006E0113" w:rsidP="00701B15">
            <w:pPr>
              <w:rPr>
                <w:rFonts w:ascii="Times New Roman" w:hAnsi="Times New Roman" w:cs="Times New Roman"/>
                <w:sz w:val="24"/>
                <w:szCs w:val="24"/>
              </w:rPr>
            </w:pPr>
            <w:r w:rsidRPr="00807CF7">
              <w:rPr>
                <w:rFonts w:ascii="Times New Roman" w:hAnsi="Times New Roman" w:cs="Times New Roman"/>
                <w:sz w:val="23"/>
                <w:szCs w:val="23"/>
                <w:lang w:val="en-IN"/>
              </w:rPr>
              <w:t xml:space="preserve">Define Terrorism and Outline the causes of terrorism and explain the types and form of terrorism. </w:t>
            </w:r>
          </w:p>
        </w:tc>
        <w:tc>
          <w:tcPr>
            <w:tcW w:w="1795" w:type="dxa"/>
          </w:tcPr>
          <w:p w14:paraId="6338EBB5" w14:textId="77777777" w:rsidR="006E0113" w:rsidRPr="00807CF7" w:rsidRDefault="006E0113"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6E0113" w:rsidRPr="00807CF7" w14:paraId="646A8FC9" w14:textId="77777777" w:rsidTr="00701B15">
        <w:tc>
          <w:tcPr>
            <w:tcW w:w="9323" w:type="dxa"/>
            <w:gridSpan w:val="3"/>
          </w:tcPr>
          <w:p w14:paraId="2EBF57FD" w14:textId="77777777" w:rsidR="006E0113" w:rsidRPr="00807CF7" w:rsidRDefault="006E0113" w:rsidP="00701B15">
            <w:pPr>
              <w:spacing w:line="360" w:lineRule="auto"/>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7D9F541B" w14:textId="77777777" w:rsidR="006E0113" w:rsidRPr="00807CF7" w:rsidRDefault="006E0113" w:rsidP="00701B15">
            <w:pPr>
              <w:spacing w:line="360" w:lineRule="auto"/>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671AF526" w14:textId="77777777" w:rsidR="006E0113" w:rsidRPr="00807CF7" w:rsidRDefault="006E0113" w:rsidP="006E0113">
      <w:pPr>
        <w:tabs>
          <w:tab w:val="left" w:pos="3233"/>
        </w:tabs>
        <w:rPr>
          <w:b/>
          <w:bCs/>
        </w:rPr>
      </w:pPr>
    </w:p>
    <w:p w14:paraId="103B9890" w14:textId="77777777" w:rsidR="006E0113" w:rsidRPr="00807CF7" w:rsidRDefault="006E0113" w:rsidP="006E0113">
      <w:pPr>
        <w:rPr>
          <w:b/>
        </w:rPr>
      </w:pPr>
    </w:p>
    <w:p w14:paraId="5958730D" w14:textId="77777777" w:rsidR="006E0113" w:rsidRPr="00807CF7" w:rsidRDefault="006E0113" w:rsidP="006E0113">
      <w:pPr>
        <w:rPr>
          <w:b/>
        </w:rPr>
      </w:pPr>
    </w:p>
    <w:p w14:paraId="3142900B" w14:textId="77777777" w:rsidR="006E0113" w:rsidRPr="00807CF7" w:rsidRDefault="006E0113" w:rsidP="006E0113">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6E0113" w:rsidRPr="00807CF7" w14:paraId="146FE3E3" w14:textId="77777777" w:rsidTr="00701B15">
        <w:tc>
          <w:tcPr>
            <w:tcW w:w="846" w:type="dxa"/>
            <w:vMerge w:val="restart"/>
            <w:textDirection w:val="btLr"/>
          </w:tcPr>
          <w:p w14:paraId="619CB310" w14:textId="77777777" w:rsidR="006E0113" w:rsidRPr="00807CF7" w:rsidRDefault="006E0113"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538E4813"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6E0113" w:rsidRPr="00807CF7" w14:paraId="62E2335C" w14:textId="77777777" w:rsidTr="00701B15">
        <w:tc>
          <w:tcPr>
            <w:tcW w:w="846" w:type="dxa"/>
            <w:vMerge/>
          </w:tcPr>
          <w:p w14:paraId="23862CEB"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6D7608B6"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134" w:type="dxa"/>
          </w:tcPr>
          <w:p w14:paraId="64392A0C"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000EF8FD"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5972A13B"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1DA02B6E"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24AED7A8"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62940073"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6E0113" w:rsidRPr="00807CF7" w14:paraId="24CB1BC4" w14:textId="77777777" w:rsidTr="00701B15">
        <w:tc>
          <w:tcPr>
            <w:tcW w:w="846" w:type="dxa"/>
            <w:vMerge/>
          </w:tcPr>
          <w:p w14:paraId="1AD94CBB"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1D616286"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3C0D782F"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BC8842E"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683C224"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7BB8213"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F79BFB6"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CBC746C"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6E0113" w:rsidRPr="00807CF7" w14:paraId="65D21D22" w14:textId="77777777" w:rsidTr="00701B15">
        <w:tc>
          <w:tcPr>
            <w:tcW w:w="846" w:type="dxa"/>
            <w:vMerge/>
          </w:tcPr>
          <w:p w14:paraId="1EF50173"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38456B0D"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5A289622"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21469F8"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4324435"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76F7B6C"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ADEB3BA"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CA1CA12"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6E0113" w:rsidRPr="00807CF7" w14:paraId="1CC65A97" w14:textId="77777777" w:rsidTr="00701B15">
        <w:tc>
          <w:tcPr>
            <w:tcW w:w="846" w:type="dxa"/>
            <w:vMerge/>
          </w:tcPr>
          <w:p w14:paraId="48B48049"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4FAA4FAE"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53BF93E9"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79A3958"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296CDCA"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E61C315"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785CA7B"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52B59FF5"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6E0113" w:rsidRPr="00807CF7" w14:paraId="716C447C" w14:textId="77777777" w:rsidTr="00701B15">
        <w:tc>
          <w:tcPr>
            <w:tcW w:w="846" w:type="dxa"/>
            <w:vMerge/>
          </w:tcPr>
          <w:p w14:paraId="008E0B81"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645C13A0"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3B69D112"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5866CB7"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10585C3"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BE98F82"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A33703A"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3265409B"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6E0113" w:rsidRPr="00807CF7" w14:paraId="1D525933" w14:textId="77777777" w:rsidTr="00701B15">
        <w:tc>
          <w:tcPr>
            <w:tcW w:w="846" w:type="dxa"/>
            <w:vMerge/>
          </w:tcPr>
          <w:p w14:paraId="618C4281"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5CE039A2"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210FF5D6"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C56E17D"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C1574F1"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E341731"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F6AA43E"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792BB882"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6E0113" w:rsidRPr="00807CF7" w14:paraId="465D422C" w14:textId="77777777" w:rsidTr="00701B15">
        <w:tc>
          <w:tcPr>
            <w:tcW w:w="846" w:type="dxa"/>
          </w:tcPr>
          <w:p w14:paraId="7B34CAAC"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33501DD3"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2394EC83" w14:textId="77777777" w:rsidR="006E0113" w:rsidRPr="00807CF7" w:rsidRDefault="006E0113"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234234A9" w14:textId="77777777" w:rsidR="006E0113" w:rsidRPr="00807CF7" w:rsidRDefault="006E0113"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3DEAED6B" w14:textId="77777777" w:rsidR="006E0113" w:rsidRPr="00807CF7" w:rsidRDefault="006E0113"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78A2FA49" w14:textId="77777777" w:rsidR="006E0113" w:rsidRPr="00807CF7" w:rsidRDefault="006E0113"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1F68A940" w14:textId="77777777" w:rsidR="006E0113" w:rsidRPr="00807CF7" w:rsidRDefault="006E0113"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0D31B0EE" w14:textId="77777777" w:rsidR="006E0113" w:rsidRPr="00807CF7" w:rsidRDefault="006E0113"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6E0113" w:rsidRPr="00807CF7" w14:paraId="0219B881" w14:textId="77777777" w:rsidTr="00701B15">
        <w:tc>
          <w:tcPr>
            <w:tcW w:w="846" w:type="dxa"/>
          </w:tcPr>
          <w:p w14:paraId="02C0762B" w14:textId="77777777" w:rsidR="006E0113" w:rsidRPr="00807CF7" w:rsidRDefault="006E0113" w:rsidP="00701B15">
            <w:pPr>
              <w:tabs>
                <w:tab w:val="left" w:pos="3233"/>
              </w:tabs>
              <w:jc w:val="center"/>
              <w:rPr>
                <w:rFonts w:ascii="Times New Roman" w:hAnsi="Times New Roman" w:cs="Times New Roman"/>
                <w:b/>
                <w:bCs/>
                <w:sz w:val="24"/>
                <w:szCs w:val="24"/>
              </w:rPr>
            </w:pPr>
          </w:p>
        </w:tc>
        <w:tc>
          <w:tcPr>
            <w:tcW w:w="1069" w:type="dxa"/>
          </w:tcPr>
          <w:p w14:paraId="2C81FD7B"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11E61175"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23881B5"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CD4CC2E"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AA9C8DE"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E8BC36A"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12D4A063" w14:textId="77777777" w:rsidR="006E0113" w:rsidRPr="00807CF7" w:rsidRDefault="006E0113"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2FC7EBBB" w14:textId="77777777" w:rsidR="006E0113" w:rsidRPr="00807CF7" w:rsidRDefault="006E0113" w:rsidP="006E0113">
      <w:pPr>
        <w:rPr>
          <w:b/>
          <w:bCs/>
        </w:rPr>
      </w:pPr>
      <w:r w:rsidRPr="00807CF7">
        <w:rPr>
          <w:b/>
          <w:bCs/>
        </w:rPr>
        <w:t xml:space="preserve">Level of Correlation between PSO’s and CO’s </w:t>
      </w:r>
    </w:p>
    <w:p w14:paraId="23AB27A0" w14:textId="77777777" w:rsidR="006E0113" w:rsidRPr="00807CF7" w:rsidRDefault="006E0113" w:rsidP="006E0113">
      <w:pPr>
        <w:ind w:firstLine="720"/>
        <w:rPr>
          <w:b/>
        </w:rPr>
      </w:pPr>
      <w:r w:rsidRPr="00807CF7">
        <w:rPr>
          <w:b/>
        </w:rPr>
        <w:t xml:space="preserve">1 – Low </w:t>
      </w:r>
    </w:p>
    <w:p w14:paraId="781BE290" w14:textId="77777777" w:rsidR="006E0113" w:rsidRPr="00807CF7" w:rsidRDefault="006E0113" w:rsidP="006E0113">
      <w:pPr>
        <w:ind w:firstLine="720"/>
        <w:rPr>
          <w:b/>
        </w:rPr>
      </w:pPr>
      <w:r w:rsidRPr="00807CF7">
        <w:rPr>
          <w:b/>
        </w:rPr>
        <w:t xml:space="preserve">2 – Medium </w:t>
      </w:r>
    </w:p>
    <w:p w14:paraId="60CFAC6A" w14:textId="77777777" w:rsidR="006E0113" w:rsidRPr="00807CF7" w:rsidRDefault="006E0113" w:rsidP="006E0113">
      <w:pPr>
        <w:ind w:firstLine="720"/>
        <w:rPr>
          <w:b/>
        </w:rPr>
      </w:pPr>
      <w:r w:rsidRPr="00807CF7">
        <w:rPr>
          <w:b/>
        </w:rPr>
        <w:t xml:space="preserve">3 – High </w:t>
      </w:r>
    </w:p>
    <w:p w14:paraId="1A165353" w14:textId="77777777" w:rsidR="006E0113" w:rsidRDefault="006E0113" w:rsidP="006E0113">
      <w:pPr>
        <w:ind w:left="-142" w:firstLine="862"/>
        <w:rPr>
          <w:b/>
        </w:rPr>
      </w:pPr>
      <w:r w:rsidRPr="00807CF7">
        <w:rPr>
          <w:b/>
        </w:rPr>
        <w:t xml:space="preserve">0– No Correlation </w:t>
      </w:r>
    </w:p>
    <w:p w14:paraId="492FCCE4" w14:textId="0700CA29" w:rsidR="000D31FF" w:rsidRDefault="000D31FF" w:rsidP="000D31FF">
      <w:pPr>
        <w:spacing w:after="160" w:line="259" w:lineRule="auto"/>
        <w:rPr>
          <w:sz w:val="22"/>
          <w:szCs w:val="22"/>
        </w:rPr>
      </w:pPr>
    </w:p>
    <w:p w14:paraId="44583713" w14:textId="77777777" w:rsidR="006E0113" w:rsidRDefault="006E0113" w:rsidP="000D31FF">
      <w:pPr>
        <w:spacing w:after="160" w:line="259" w:lineRule="auto"/>
        <w:rPr>
          <w:sz w:val="22"/>
          <w:szCs w:val="22"/>
        </w:rPr>
      </w:pPr>
    </w:p>
    <w:p w14:paraId="48518D0B" w14:textId="1961B9D3" w:rsidR="00EC4F54" w:rsidRDefault="00EC4F54" w:rsidP="000D31FF">
      <w:pPr>
        <w:spacing w:after="160" w:line="259" w:lineRule="auto"/>
        <w:rPr>
          <w:sz w:val="22"/>
          <w:szCs w:val="22"/>
        </w:rPr>
      </w:pPr>
    </w:p>
    <w:tbl>
      <w:tblPr>
        <w:tblStyle w:val="TableGrid"/>
        <w:tblW w:w="8500" w:type="dxa"/>
        <w:tblLook w:val="04A0" w:firstRow="1" w:lastRow="0" w:firstColumn="1" w:lastColumn="0" w:noHBand="0" w:noVBand="1"/>
      </w:tblPr>
      <w:tblGrid>
        <w:gridCol w:w="2660"/>
        <w:gridCol w:w="4536"/>
        <w:gridCol w:w="1304"/>
      </w:tblGrid>
      <w:tr w:rsidR="00716BBA" w:rsidRPr="00102A22" w14:paraId="316FE3BC" w14:textId="77777777" w:rsidTr="00EC4F54">
        <w:tc>
          <w:tcPr>
            <w:tcW w:w="2660" w:type="dxa"/>
          </w:tcPr>
          <w:p w14:paraId="09D23364" w14:textId="7F618E39" w:rsidR="00716BBA" w:rsidRPr="004A0C1B" w:rsidRDefault="00716BBA" w:rsidP="00716BBA">
            <w:pPr>
              <w:rPr>
                <w:rFonts w:ascii="Times New Roman" w:hAnsi="Times New Roman" w:cs="Times New Roman"/>
                <w:b/>
                <w:sz w:val="24"/>
                <w:szCs w:val="24"/>
              </w:rPr>
            </w:pPr>
            <w:r w:rsidRPr="004A0C1B">
              <w:rPr>
                <w:rFonts w:ascii="Times New Roman" w:hAnsi="Times New Roman" w:cs="Times New Roman"/>
                <w:b/>
                <w:sz w:val="24"/>
                <w:szCs w:val="24"/>
              </w:rPr>
              <w:lastRenderedPageBreak/>
              <w:t xml:space="preserve">SEMESTER: </w:t>
            </w:r>
            <w:r>
              <w:rPr>
                <w:rFonts w:ascii="Times New Roman" w:hAnsi="Times New Roman" w:cs="Times New Roman"/>
                <w:b/>
                <w:sz w:val="24"/>
                <w:szCs w:val="24"/>
              </w:rPr>
              <w:t>V</w:t>
            </w:r>
          </w:p>
          <w:p w14:paraId="600A28CA" w14:textId="34310F7F" w:rsidR="00716BBA" w:rsidRPr="004A0C1B" w:rsidRDefault="00716BBA" w:rsidP="00716BBA">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00CBC6B2" w14:textId="0E6EBC8C" w:rsidR="00716BBA" w:rsidRPr="004A0C1B" w:rsidRDefault="00716BBA" w:rsidP="00716BBA">
            <w:pPr>
              <w:rPr>
                <w:rFonts w:ascii="Times New Roman" w:hAnsi="Times New Roman" w:cs="Times New Roman"/>
                <w:b/>
                <w:sz w:val="24"/>
                <w:szCs w:val="24"/>
              </w:rPr>
            </w:pPr>
            <w:r>
              <w:rPr>
                <w:rFonts w:ascii="Times New Roman" w:eastAsia="Arial" w:hAnsi="Times New Roman" w:cs="Times New Roman"/>
                <w:b/>
              </w:rPr>
              <w:t>CORE: IX</w:t>
            </w:r>
          </w:p>
        </w:tc>
        <w:tc>
          <w:tcPr>
            <w:tcW w:w="4536" w:type="dxa"/>
          </w:tcPr>
          <w:p w14:paraId="00DC3463" w14:textId="77777777" w:rsidR="00716BBA" w:rsidRPr="00716BBA" w:rsidRDefault="00716BBA" w:rsidP="00716BBA">
            <w:pPr>
              <w:jc w:val="center"/>
              <w:rPr>
                <w:rFonts w:ascii="Times New Roman" w:eastAsia="Arial" w:hAnsi="Times New Roman" w:cs="Times New Roman"/>
                <w:b/>
              </w:rPr>
            </w:pPr>
            <w:r w:rsidRPr="00716BBA">
              <w:rPr>
                <w:rFonts w:ascii="Times New Roman" w:eastAsia="Arial" w:hAnsi="Times New Roman" w:cs="Times New Roman"/>
                <w:b/>
              </w:rPr>
              <w:t>23UDASC51</w:t>
            </w:r>
          </w:p>
          <w:p w14:paraId="1C3CA7B6" w14:textId="50FC79DF" w:rsidR="00716BBA" w:rsidRPr="00DE6257" w:rsidRDefault="00716BBA" w:rsidP="00716BBA">
            <w:pPr>
              <w:jc w:val="center"/>
              <w:rPr>
                <w:rFonts w:ascii="Times New Roman" w:hAnsi="Times New Roman" w:cs="Times New Roman"/>
                <w:b/>
                <w:bCs/>
                <w:sz w:val="24"/>
                <w:szCs w:val="24"/>
              </w:rPr>
            </w:pPr>
            <w:r w:rsidRPr="00B126DF">
              <w:rPr>
                <w:rFonts w:ascii="Times New Roman" w:hAnsi="Times New Roman" w:cs="Times New Roman"/>
                <w:b/>
                <w:bCs/>
                <w:sz w:val="24"/>
                <w:szCs w:val="24"/>
              </w:rPr>
              <w:t>INTERNATIONAL LAW</w:t>
            </w:r>
          </w:p>
        </w:tc>
        <w:tc>
          <w:tcPr>
            <w:tcW w:w="1304" w:type="dxa"/>
          </w:tcPr>
          <w:p w14:paraId="5DFAA860" w14:textId="59EB0DEA" w:rsidR="00716BBA" w:rsidRPr="004A0C1B" w:rsidRDefault="00716BBA" w:rsidP="00716BBA">
            <w:pPr>
              <w:rPr>
                <w:rFonts w:ascii="Times New Roman" w:hAnsi="Times New Roman" w:cs="Times New Roman"/>
                <w:b/>
                <w:sz w:val="24"/>
                <w:szCs w:val="24"/>
              </w:rPr>
            </w:pPr>
            <w:r>
              <w:rPr>
                <w:rFonts w:ascii="Times New Roman" w:hAnsi="Times New Roman" w:cs="Times New Roman"/>
                <w:b/>
                <w:sz w:val="24"/>
                <w:szCs w:val="24"/>
              </w:rPr>
              <w:t>Credit: 4</w:t>
            </w:r>
          </w:p>
          <w:p w14:paraId="741A565B" w14:textId="6C155CEF" w:rsidR="00716BBA" w:rsidRPr="004A0C1B" w:rsidRDefault="00716BBA" w:rsidP="00716BBA">
            <w:pPr>
              <w:rPr>
                <w:rFonts w:ascii="Times New Roman" w:hAnsi="Times New Roman" w:cs="Times New Roman"/>
                <w:b/>
                <w:sz w:val="24"/>
                <w:szCs w:val="24"/>
              </w:rPr>
            </w:pPr>
            <w:r>
              <w:rPr>
                <w:rFonts w:ascii="Times New Roman" w:hAnsi="Times New Roman" w:cs="Times New Roman"/>
                <w:b/>
                <w:sz w:val="24"/>
                <w:szCs w:val="24"/>
              </w:rPr>
              <w:t>Hours:5</w:t>
            </w:r>
          </w:p>
        </w:tc>
      </w:tr>
    </w:tbl>
    <w:p w14:paraId="3D30FE5D" w14:textId="77777777" w:rsidR="000D31FF" w:rsidRPr="00B126DF" w:rsidRDefault="000D31FF" w:rsidP="000D31FF"/>
    <w:p w14:paraId="1B9B0330" w14:textId="77777777" w:rsidR="000D31FF" w:rsidRPr="00B126DF" w:rsidRDefault="000D31FF" w:rsidP="000D31FF"/>
    <w:p w14:paraId="24D61444" w14:textId="77777777" w:rsidR="000D31FF" w:rsidRPr="00716BBA" w:rsidRDefault="000D31FF" w:rsidP="000D31FF">
      <w:pPr>
        <w:jc w:val="both"/>
        <w:rPr>
          <w:b/>
          <w:bCs/>
          <w:sz w:val="22"/>
          <w:szCs w:val="22"/>
        </w:rPr>
      </w:pPr>
      <w:r w:rsidRPr="00716BBA">
        <w:rPr>
          <w:b/>
          <w:bCs/>
          <w:sz w:val="22"/>
          <w:szCs w:val="22"/>
        </w:rPr>
        <w:t>Course objectives: `</w:t>
      </w:r>
    </w:p>
    <w:p w14:paraId="43D447A6"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b/>
          <w:bCs/>
          <w:color w:val="auto"/>
          <w:sz w:val="22"/>
          <w:szCs w:val="22"/>
        </w:rPr>
        <w:t xml:space="preserve"> </w:t>
      </w:r>
      <w:r w:rsidRPr="00716BBA">
        <w:rPr>
          <w:rFonts w:ascii="Times New Roman" w:hAnsi="Times New Roman" w:cs="Times New Roman"/>
          <w:color w:val="auto"/>
          <w:sz w:val="22"/>
          <w:szCs w:val="22"/>
        </w:rPr>
        <w:t xml:space="preserve">After completing this course, students will be able to – </w:t>
      </w:r>
    </w:p>
    <w:p w14:paraId="41CD8811" w14:textId="77777777" w:rsidR="000D31FF" w:rsidRPr="00716BBA" w:rsidRDefault="000D31FF" w:rsidP="000D31FF">
      <w:pPr>
        <w:autoSpaceDE w:val="0"/>
        <w:autoSpaceDN w:val="0"/>
        <w:adjustRightInd w:val="0"/>
        <w:rPr>
          <w:sz w:val="22"/>
          <w:szCs w:val="22"/>
        </w:rPr>
      </w:pPr>
      <w:r w:rsidRPr="00716BBA">
        <w:rPr>
          <w:sz w:val="22"/>
          <w:szCs w:val="22"/>
        </w:rPr>
        <w:t>This paper aims at introducing to the student different aspects of International Law. The laws which govern the conduct of war, Laws of neutrality and the organization of the International court of Justice are covered in this paper.</w:t>
      </w:r>
    </w:p>
    <w:p w14:paraId="04E9C913" w14:textId="77777777" w:rsidR="000D31FF" w:rsidRPr="00716BBA" w:rsidRDefault="000D31FF" w:rsidP="000D31FF">
      <w:pPr>
        <w:autoSpaceDE w:val="0"/>
        <w:autoSpaceDN w:val="0"/>
        <w:adjustRightInd w:val="0"/>
        <w:rPr>
          <w:sz w:val="22"/>
          <w:szCs w:val="22"/>
        </w:rPr>
      </w:pPr>
    </w:p>
    <w:p w14:paraId="17D389AA"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b/>
          <w:bCs/>
          <w:color w:val="auto"/>
          <w:sz w:val="22"/>
          <w:szCs w:val="22"/>
        </w:rPr>
        <w:t xml:space="preserve">Unit I: </w:t>
      </w:r>
      <w:r w:rsidRPr="00716BBA">
        <w:rPr>
          <w:rFonts w:ascii="Times New Roman" w:hAnsi="Times New Roman" w:cs="Times New Roman"/>
          <w:color w:val="auto"/>
          <w:sz w:val="22"/>
          <w:szCs w:val="22"/>
        </w:rPr>
        <w:t xml:space="preserve">Introduction </w:t>
      </w:r>
    </w:p>
    <w:p w14:paraId="2954F53B" w14:textId="77777777" w:rsidR="000D31FF" w:rsidRPr="00716BBA" w:rsidRDefault="000D31FF" w:rsidP="000D31FF">
      <w:pPr>
        <w:pStyle w:val="Default"/>
        <w:spacing w:after="30"/>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(a) Definition, Basis of international Law, History and its development </w:t>
      </w:r>
    </w:p>
    <w:p w14:paraId="3B50B44C" w14:textId="77777777" w:rsidR="000D31FF" w:rsidRPr="00716BBA" w:rsidRDefault="000D31FF" w:rsidP="000D31FF">
      <w:pPr>
        <w:pStyle w:val="Default"/>
        <w:spacing w:after="30"/>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(b) Nature, Source and Codification </w:t>
      </w:r>
    </w:p>
    <w:p w14:paraId="2221959D"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(c) Distinction between International and Municipal laws </w:t>
      </w:r>
    </w:p>
    <w:p w14:paraId="7D755EE1" w14:textId="77777777" w:rsidR="000D31FF" w:rsidRPr="00716BBA" w:rsidRDefault="000D31FF" w:rsidP="000D31FF">
      <w:pPr>
        <w:pStyle w:val="Default"/>
        <w:rPr>
          <w:rFonts w:ascii="Times New Roman" w:hAnsi="Times New Roman" w:cs="Times New Roman"/>
          <w:color w:val="auto"/>
          <w:sz w:val="22"/>
          <w:szCs w:val="22"/>
        </w:rPr>
      </w:pPr>
    </w:p>
    <w:p w14:paraId="1AC5DC72"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b/>
          <w:bCs/>
          <w:color w:val="auto"/>
          <w:sz w:val="22"/>
          <w:szCs w:val="22"/>
        </w:rPr>
        <w:t xml:space="preserve">Unit II: </w:t>
      </w:r>
      <w:r w:rsidRPr="00716BBA">
        <w:rPr>
          <w:rFonts w:ascii="Times New Roman" w:hAnsi="Times New Roman" w:cs="Times New Roman"/>
          <w:color w:val="auto"/>
          <w:sz w:val="22"/>
          <w:szCs w:val="22"/>
        </w:rPr>
        <w:t xml:space="preserve">Laws of Land, Sea and Air Warfare </w:t>
      </w:r>
    </w:p>
    <w:p w14:paraId="33A6BAE3" w14:textId="77777777" w:rsidR="000D31FF" w:rsidRPr="00716BBA" w:rsidRDefault="000D31FF" w:rsidP="000D31FF">
      <w:pPr>
        <w:pStyle w:val="Default"/>
        <w:spacing w:after="25"/>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(a) Laws of Land Warfare </w:t>
      </w:r>
    </w:p>
    <w:p w14:paraId="1E5C5628" w14:textId="77777777" w:rsidR="000D31FF" w:rsidRPr="00716BBA" w:rsidRDefault="000D31FF" w:rsidP="000D31FF">
      <w:pPr>
        <w:pStyle w:val="Default"/>
        <w:spacing w:after="25"/>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(b) Laws of Maritime Warfare </w:t>
      </w:r>
    </w:p>
    <w:p w14:paraId="5761FF24" w14:textId="77777777" w:rsidR="000D31FF" w:rsidRPr="00716BBA" w:rsidRDefault="000D31FF" w:rsidP="000D31FF">
      <w:pPr>
        <w:pStyle w:val="Default"/>
        <w:spacing w:after="25"/>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(c) Laws of Aerial Warfare </w:t>
      </w:r>
    </w:p>
    <w:p w14:paraId="6585F446"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(d) War Crimes and Genocide </w:t>
      </w:r>
    </w:p>
    <w:p w14:paraId="5EF9065B" w14:textId="77777777" w:rsidR="000D31FF" w:rsidRPr="00716BBA" w:rsidRDefault="000D31FF" w:rsidP="000D31FF">
      <w:pPr>
        <w:pStyle w:val="Default"/>
        <w:rPr>
          <w:rFonts w:ascii="Times New Roman" w:hAnsi="Times New Roman" w:cs="Times New Roman"/>
          <w:color w:val="auto"/>
          <w:sz w:val="22"/>
          <w:szCs w:val="22"/>
        </w:rPr>
      </w:pPr>
    </w:p>
    <w:p w14:paraId="1275C49A"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b/>
          <w:bCs/>
          <w:color w:val="auto"/>
          <w:sz w:val="22"/>
          <w:szCs w:val="22"/>
        </w:rPr>
        <w:t xml:space="preserve">Unit III: </w:t>
      </w:r>
      <w:r w:rsidRPr="00716BBA">
        <w:rPr>
          <w:rFonts w:ascii="Times New Roman" w:hAnsi="Times New Roman" w:cs="Times New Roman"/>
          <w:color w:val="auto"/>
          <w:sz w:val="22"/>
          <w:szCs w:val="22"/>
        </w:rPr>
        <w:t xml:space="preserve">Laws of Neutrality </w:t>
      </w:r>
    </w:p>
    <w:p w14:paraId="4B03FEDE" w14:textId="77777777" w:rsidR="000D31FF" w:rsidRPr="00716BBA" w:rsidRDefault="000D31FF" w:rsidP="000D31FF">
      <w:pPr>
        <w:pStyle w:val="Default"/>
        <w:spacing w:after="26"/>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(a) The laws of Neutrality </w:t>
      </w:r>
    </w:p>
    <w:p w14:paraId="735569F4" w14:textId="77777777" w:rsidR="000D31FF" w:rsidRPr="00716BBA" w:rsidRDefault="000D31FF" w:rsidP="000D31FF">
      <w:pPr>
        <w:pStyle w:val="Default"/>
        <w:spacing w:after="26"/>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(b) Right of Angary </w:t>
      </w:r>
    </w:p>
    <w:p w14:paraId="2ECEB7A5"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(c) Contraband and Doctrine of Continuous Voyage </w:t>
      </w:r>
    </w:p>
    <w:p w14:paraId="4B67EE1C" w14:textId="77777777" w:rsidR="000D31FF" w:rsidRPr="00716BBA" w:rsidRDefault="000D31FF" w:rsidP="000D31FF">
      <w:pPr>
        <w:pStyle w:val="Default"/>
        <w:rPr>
          <w:rFonts w:ascii="Times New Roman" w:hAnsi="Times New Roman" w:cs="Times New Roman"/>
          <w:color w:val="auto"/>
          <w:sz w:val="22"/>
          <w:szCs w:val="22"/>
        </w:rPr>
      </w:pPr>
    </w:p>
    <w:p w14:paraId="6D2698B6"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b/>
          <w:bCs/>
          <w:color w:val="auto"/>
          <w:sz w:val="22"/>
          <w:szCs w:val="22"/>
        </w:rPr>
        <w:t xml:space="preserve">Unit IV: </w:t>
      </w:r>
      <w:r w:rsidRPr="00716BBA">
        <w:rPr>
          <w:rFonts w:ascii="Times New Roman" w:hAnsi="Times New Roman" w:cs="Times New Roman"/>
          <w:color w:val="auto"/>
          <w:sz w:val="22"/>
          <w:szCs w:val="22"/>
        </w:rPr>
        <w:t xml:space="preserve">Management of International Law </w:t>
      </w:r>
    </w:p>
    <w:p w14:paraId="7CBD7793" w14:textId="77777777" w:rsidR="000D31FF" w:rsidRPr="00716BBA" w:rsidRDefault="000D31FF" w:rsidP="000D31FF">
      <w:pPr>
        <w:pStyle w:val="Default"/>
        <w:spacing w:after="30"/>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(a) Settlement of International Disputes </w:t>
      </w:r>
    </w:p>
    <w:p w14:paraId="0BA12D2E"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(b) War its Legal Character and Effects (c) Enemy Character </w:t>
      </w:r>
    </w:p>
    <w:p w14:paraId="414EEB0B" w14:textId="77777777" w:rsidR="000D31FF" w:rsidRPr="00716BBA" w:rsidRDefault="000D31FF" w:rsidP="000D31FF">
      <w:pPr>
        <w:pStyle w:val="Default"/>
        <w:rPr>
          <w:rFonts w:ascii="Times New Roman" w:hAnsi="Times New Roman" w:cs="Times New Roman"/>
          <w:color w:val="auto"/>
          <w:sz w:val="22"/>
          <w:szCs w:val="22"/>
        </w:rPr>
      </w:pPr>
    </w:p>
    <w:p w14:paraId="0B9BDAB8"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b/>
          <w:bCs/>
          <w:color w:val="auto"/>
          <w:sz w:val="22"/>
          <w:szCs w:val="22"/>
        </w:rPr>
        <w:t xml:space="preserve">Unit V: </w:t>
      </w:r>
      <w:r w:rsidRPr="00716BBA">
        <w:rPr>
          <w:rFonts w:ascii="Times New Roman" w:hAnsi="Times New Roman" w:cs="Times New Roman"/>
          <w:color w:val="auto"/>
          <w:sz w:val="22"/>
          <w:szCs w:val="22"/>
        </w:rPr>
        <w:t xml:space="preserve">Legal Mechanisms </w:t>
      </w:r>
    </w:p>
    <w:p w14:paraId="75227086" w14:textId="77777777" w:rsidR="000D31FF" w:rsidRPr="00716BBA" w:rsidRDefault="000D31FF" w:rsidP="000D31FF">
      <w:pPr>
        <w:pStyle w:val="Default"/>
        <w:spacing w:after="30"/>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(a) Blockade - Concept, Establishment, Kinds and Penalties for breach </w:t>
      </w:r>
    </w:p>
    <w:p w14:paraId="4543C0E9" w14:textId="77777777" w:rsidR="000D31FF" w:rsidRPr="00716BBA" w:rsidRDefault="000D31FF" w:rsidP="000D31FF">
      <w:pPr>
        <w:pStyle w:val="Default"/>
        <w:spacing w:after="30"/>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(b) Prize Courts </w:t>
      </w:r>
    </w:p>
    <w:p w14:paraId="534C8AC7" w14:textId="77777777" w:rsidR="000D31FF" w:rsidRPr="00716BBA" w:rsidRDefault="000D31FF" w:rsidP="000D31FF">
      <w:pPr>
        <w:pStyle w:val="Default"/>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(c) Organization, role and functions of International Court of Justice. </w:t>
      </w:r>
    </w:p>
    <w:p w14:paraId="3A74CFDB" w14:textId="77777777" w:rsidR="000D31FF" w:rsidRPr="00716BBA" w:rsidRDefault="000D31FF" w:rsidP="000D31FF">
      <w:pPr>
        <w:autoSpaceDE w:val="0"/>
        <w:autoSpaceDN w:val="0"/>
        <w:adjustRightInd w:val="0"/>
        <w:rPr>
          <w:b/>
          <w:bCs/>
          <w:sz w:val="22"/>
          <w:szCs w:val="22"/>
        </w:rPr>
      </w:pPr>
    </w:p>
    <w:p w14:paraId="2E56DD0D" w14:textId="77777777" w:rsidR="000D31FF" w:rsidRPr="00716BBA" w:rsidRDefault="000D31FF" w:rsidP="000D31FF">
      <w:pPr>
        <w:autoSpaceDE w:val="0"/>
        <w:autoSpaceDN w:val="0"/>
        <w:adjustRightInd w:val="0"/>
        <w:rPr>
          <w:b/>
          <w:bCs/>
          <w:sz w:val="22"/>
          <w:szCs w:val="22"/>
        </w:rPr>
      </w:pPr>
    </w:p>
    <w:p w14:paraId="556B030E" w14:textId="77777777" w:rsidR="000D31FF" w:rsidRPr="00716BBA" w:rsidRDefault="000D31FF" w:rsidP="000D31FF">
      <w:pPr>
        <w:autoSpaceDE w:val="0"/>
        <w:autoSpaceDN w:val="0"/>
        <w:adjustRightInd w:val="0"/>
        <w:rPr>
          <w:b/>
          <w:bCs/>
          <w:sz w:val="22"/>
          <w:szCs w:val="22"/>
        </w:rPr>
      </w:pPr>
      <w:r w:rsidRPr="00716BBA">
        <w:rPr>
          <w:b/>
          <w:bCs/>
          <w:sz w:val="22"/>
          <w:szCs w:val="22"/>
        </w:rPr>
        <w:t>Reference Books:</w:t>
      </w:r>
    </w:p>
    <w:p w14:paraId="056106EF" w14:textId="77777777" w:rsidR="000D31FF" w:rsidRPr="00716BBA" w:rsidRDefault="000D31FF" w:rsidP="000D31FF">
      <w:pPr>
        <w:autoSpaceDE w:val="0"/>
        <w:autoSpaceDN w:val="0"/>
        <w:adjustRightInd w:val="0"/>
        <w:rPr>
          <w:sz w:val="22"/>
          <w:szCs w:val="22"/>
        </w:rPr>
      </w:pPr>
    </w:p>
    <w:p w14:paraId="76539FF1" w14:textId="77777777" w:rsidR="000D31FF" w:rsidRPr="00716BBA" w:rsidRDefault="000D31FF" w:rsidP="00AC3EA6">
      <w:pPr>
        <w:pStyle w:val="Default"/>
        <w:numPr>
          <w:ilvl w:val="0"/>
          <w:numId w:val="29"/>
        </w:numPr>
        <w:spacing w:after="44"/>
        <w:ind w:left="426" w:hanging="284"/>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Tandon, M.P, and Rajesh Tandon, An Introduction of International Law, Allahabad: Allahabad Law Agency, 1987. </w:t>
      </w:r>
    </w:p>
    <w:p w14:paraId="012BC555" w14:textId="77777777" w:rsidR="000D31FF" w:rsidRPr="00716BBA" w:rsidRDefault="000D31FF" w:rsidP="00AC3EA6">
      <w:pPr>
        <w:pStyle w:val="Default"/>
        <w:numPr>
          <w:ilvl w:val="0"/>
          <w:numId w:val="29"/>
        </w:numPr>
        <w:spacing w:after="44"/>
        <w:ind w:left="426" w:hanging="284"/>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Kapoor, S.K., International Law, Allahabad; Allahabad Law Agency,1989. </w:t>
      </w:r>
    </w:p>
    <w:p w14:paraId="073E0D32" w14:textId="77777777" w:rsidR="000D31FF" w:rsidRPr="00716BBA" w:rsidRDefault="000D31FF" w:rsidP="00AC3EA6">
      <w:pPr>
        <w:pStyle w:val="Default"/>
        <w:numPr>
          <w:ilvl w:val="0"/>
          <w:numId w:val="29"/>
        </w:numPr>
        <w:spacing w:after="44"/>
        <w:ind w:left="426" w:hanging="284"/>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Chavan, R.S., An Approach to International Law, New Delhi: Sterling, 1971. </w:t>
      </w:r>
    </w:p>
    <w:p w14:paraId="728CFD4C" w14:textId="77777777" w:rsidR="000D31FF" w:rsidRPr="00716BBA" w:rsidRDefault="000D31FF" w:rsidP="00AC3EA6">
      <w:pPr>
        <w:pStyle w:val="Default"/>
        <w:numPr>
          <w:ilvl w:val="0"/>
          <w:numId w:val="29"/>
        </w:numPr>
        <w:spacing w:after="44"/>
        <w:ind w:left="426" w:hanging="284"/>
        <w:rPr>
          <w:rFonts w:ascii="Times New Roman" w:hAnsi="Times New Roman" w:cs="Times New Roman"/>
          <w:color w:val="auto"/>
          <w:sz w:val="22"/>
          <w:szCs w:val="22"/>
        </w:rPr>
      </w:pPr>
      <w:r w:rsidRPr="00716BBA">
        <w:rPr>
          <w:rFonts w:ascii="Times New Roman" w:hAnsi="Times New Roman" w:cs="Times New Roman"/>
          <w:color w:val="auto"/>
          <w:sz w:val="22"/>
          <w:szCs w:val="22"/>
        </w:rPr>
        <w:t xml:space="preserve">Starke, J., An Introduction to International Law. </w:t>
      </w:r>
    </w:p>
    <w:p w14:paraId="25DE328D" w14:textId="77777777" w:rsidR="000D31FF" w:rsidRPr="00716BBA" w:rsidRDefault="000D31FF" w:rsidP="00AC3EA6">
      <w:pPr>
        <w:pStyle w:val="Default"/>
        <w:numPr>
          <w:ilvl w:val="0"/>
          <w:numId w:val="29"/>
        </w:numPr>
        <w:ind w:left="426" w:hanging="284"/>
        <w:rPr>
          <w:rFonts w:ascii="Times New Roman" w:hAnsi="Times New Roman" w:cs="Times New Roman"/>
          <w:color w:val="auto"/>
          <w:sz w:val="22"/>
          <w:szCs w:val="22"/>
        </w:rPr>
      </w:pPr>
      <w:proofErr w:type="spellStart"/>
      <w:r w:rsidRPr="00716BBA">
        <w:rPr>
          <w:rFonts w:ascii="Times New Roman" w:hAnsi="Times New Roman" w:cs="Times New Roman"/>
          <w:color w:val="auto"/>
          <w:sz w:val="22"/>
          <w:szCs w:val="22"/>
        </w:rPr>
        <w:t>Oppenheium</w:t>
      </w:r>
      <w:proofErr w:type="spellEnd"/>
      <w:r w:rsidRPr="00716BBA">
        <w:rPr>
          <w:rFonts w:ascii="Times New Roman" w:hAnsi="Times New Roman" w:cs="Times New Roman"/>
          <w:color w:val="auto"/>
          <w:sz w:val="22"/>
          <w:szCs w:val="22"/>
        </w:rPr>
        <w:t xml:space="preserve">, International Law. </w:t>
      </w:r>
    </w:p>
    <w:p w14:paraId="3B86F281" w14:textId="77777777" w:rsidR="008B6E85" w:rsidRDefault="008B6E85" w:rsidP="000D31FF">
      <w:pPr>
        <w:spacing w:after="160" w:line="259" w:lineRule="auto"/>
      </w:pPr>
    </w:p>
    <w:p w14:paraId="427AC882" w14:textId="77777777" w:rsidR="008B6E85" w:rsidRPr="00807CF7" w:rsidRDefault="008B6E85" w:rsidP="008B6E85">
      <w:pPr>
        <w:spacing w:line="360" w:lineRule="auto"/>
        <w:jc w:val="both"/>
        <w:rPr>
          <w:b/>
          <w:bCs/>
        </w:rPr>
      </w:pPr>
      <w:r w:rsidRPr="00807CF7">
        <w:rPr>
          <w:b/>
          <w:bCs/>
        </w:rPr>
        <w:t xml:space="preserve">Web Resources </w:t>
      </w:r>
    </w:p>
    <w:p w14:paraId="7B6B065A" w14:textId="77777777" w:rsidR="008B6E85" w:rsidRPr="00807CF7" w:rsidRDefault="008B6E85" w:rsidP="008B6E85">
      <w:pPr>
        <w:pStyle w:val="ListParagraph"/>
        <w:spacing w:after="0" w:line="360" w:lineRule="auto"/>
        <w:rPr>
          <w:rFonts w:ascii="Times New Roman" w:hAnsi="Times New Roman" w:cs="Times New Roman"/>
          <w:sz w:val="24"/>
          <w:szCs w:val="24"/>
        </w:rPr>
      </w:pPr>
    </w:p>
    <w:p w14:paraId="53DFB6CF" w14:textId="77777777" w:rsidR="008B6E85" w:rsidRPr="00807CF7" w:rsidRDefault="008B6E85" w:rsidP="008B6E85">
      <w:pPr>
        <w:spacing w:line="360" w:lineRule="auto"/>
        <w:rPr>
          <w:b/>
        </w:rPr>
      </w:pPr>
      <w:r w:rsidRPr="00807CF7">
        <w:rPr>
          <w:b/>
          <w:bCs/>
        </w:rPr>
        <w:t>METHODOLOGY OF TEACHING</w:t>
      </w:r>
    </w:p>
    <w:p w14:paraId="487516D0" w14:textId="77777777" w:rsidR="008B6E85" w:rsidRPr="00807CF7" w:rsidRDefault="008B6E85" w:rsidP="008B6E85">
      <w:pPr>
        <w:spacing w:line="360" w:lineRule="auto"/>
        <w:ind w:left="360"/>
      </w:pPr>
      <w:r w:rsidRPr="00807CF7">
        <w:t>Class lectures, Group Discussion, Assignments, Field-based learning.</w:t>
      </w:r>
    </w:p>
    <w:p w14:paraId="4EF90DD1" w14:textId="77777777" w:rsidR="008B6E85" w:rsidRPr="00807CF7" w:rsidRDefault="008B6E85" w:rsidP="008B6E85">
      <w:pPr>
        <w:spacing w:after="160" w:line="259" w:lineRule="auto"/>
        <w:rPr>
          <w:b/>
          <w:bCs/>
        </w:rPr>
      </w:pPr>
      <w:r w:rsidRPr="00807CF7">
        <w:rPr>
          <w:b/>
          <w:bCs/>
        </w:rPr>
        <w:lastRenderedPageBreak/>
        <w:t>COURSE OUTCOMES (CO):</w:t>
      </w:r>
    </w:p>
    <w:p w14:paraId="4393E61D" w14:textId="77777777" w:rsidR="008B6E85" w:rsidRPr="00807CF7" w:rsidRDefault="008B6E85" w:rsidP="008B6E85">
      <w:pPr>
        <w:spacing w:line="360" w:lineRule="auto"/>
      </w:pPr>
      <w:r w:rsidRPr="00807CF7">
        <w:t xml:space="preserve">      Upon completion of this course, the students will be able to:</w:t>
      </w:r>
    </w:p>
    <w:p w14:paraId="1BEFC28D" w14:textId="77777777" w:rsidR="008B6E85" w:rsidRPr="00807CF7" w:rsidRDefault="008B6E85" w:rsidP="008B6E85">
      <w:pPr>
        <w:spacing w:line="360" w:lineRule="auto"/>
      </w:pPr>
    </w:p>
    <w:tbl>
      <w:tblPr>
        <w:tblStyle w:val="TableGrid"/>
        <w:tblW w:w="0" w:type="auto"/>
        <w:tblLook w:val="04A0" w:firstRow="1" w:lastRow="0" w:firstColumn="1" w:lastColumn="0" w:noHBand="0" w:noVBand="1"/>
      </w:tblPr>
      <w:tblGrid>
        <w:gridCol w:w="1178"/>
        <w:gridCol w:w="6066"/>
        <w:gridCol w:w="1638"/>
      </w:tblGrid>
      <w:tr w:rsidR="008B6E85" w:rsidRPr="00807CF7" w14:paraId="61AF62C6" w14:textId="77777777" w:rsidTr="00701B15">
        <w:tc>
          <w:tcPr>
            <w:tcW w:w="1222" w:type="dxa"/>
          </w:tcPr>
          <w:p w14:paraId="580750CC"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2BB37714"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1EEC135C"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8B6E85" w:rsidRPr="00807CF7" w14:paraId="0E09C8F1" w14:textId="77777777" w:rsidTr="00701B15">
        <w:tc>
          <w:tcPr>
            <w:tcW w:w="1222" w:type="dxa"/>
          </w:tcPr>
          <w:p w14:paraId="206D222B"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15C4961A" w14:textId="77777777" w:rsidR="008B6E85" w:rsidRPr="00807CF7" w:rsidRDefault="008B6E85" w:rsidP="00701B15">
            <w:pPr>
              <w:rPr>
                <w:rFonts w:ascii="Times New Roman" w:hAnsi="Times New Roman" w:cs="Times New Roman"/>
                <w:sz w:val="24"/>
                <w:szCs w:val="24"/>
              </w:rPr>
            </w:pPr>
            <w:r w:rsidRPr="00807CF7">
              <w:rPr>
                <w:rFonts w:ascii="Times New Roman" w:hAnsi="Times New Roman" w:cs="Times New Roman"/>
                <w:shd w:val="clear" w:color="auto" w:fill="FFFFFF"/>
              </w:rPr>
              <w:t xml:space="preserve">Explain the definitions and historical development of international law. Outline the nature, sources and codification of international law. Identify the distinction between internal law and domestic law </w:t>
            </w:r>
          </w:p>
        </w:tc>
        <w:tc>
          <w:tcPr>
            <w:tcW w:w="1644" w:type="dxa"/>
          </w:tcPr>
          <w:p w14:paraId="31BF2C0D" w14:textId="77777777" w:rsidR="008B6E85" w:rsidRPr="00807CF7" w:rsidRDefault="008B6E8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8B6E85" w:rsidRPr="00807CF7" w14:paraId="0127311C" w14:textId="77777777" w:rsidTr="00701B15">
        <w:tc>
          <w:tcPr>
            <w:tcW w:w="1222" w:type="dxa"/>
          </w:tcPr>
          <w:p w14:paraId="286E6D57"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2F656764" w14:textId="77777777" w:rsidR="008B6E85" w:rsidRPr="00807CF7" w:rsidRDefault="008B6E85" w:rsidP="00701B15">
            <w:pPr>
              <w:rPr>
                <w:rFonts w:ascii="Times New Roman" w:hAnsi="Times New Roman" w:cs="Times New Roman"/>
                <w:sz w:val="24"/>
                <w:szCs w:val="24"/>
              </w:rPr>
            </w:pPr>
            <w:r w:rsidRPr="00807CF7">
              <w:rPr>
                <w:rFonts w:ascii="Times New Roman" w:hAnsi="Times New Roman" w:cs="Times New Roman"/>
                <w:shd w:val="clear" w:color="auto" w:fill="FFFFFF"/>
              </w:rPr>
              <w:t>Discuss the laws of land, sea and air warfare. Explain the nature of war crimes and genocide</w:t>
            </w:r>
          </w:p>
        </w:tc>
        <w:tc>
          <w:tcPr>
            <w:tcW w:w="1644" w:type="dxa"/>
          </w:tcPr>
          <w:p w14:paraId="603C376D" w14:textId="77777777" w:rsidR="008B6E85" w:rsidRPr="00807CF7" w:rsidRDefault="008B6E8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8B6E85" w:rsidRPr="00807CF7" w14:paraId="2903B031" w14:textId="77777777" w:rsidTr="00701B15">
        <w:tc>
          <w:tcPr>
            <w:tcW w:w="1222" w:type="dxa"/>
          </w:tcPr>
          <w:p w14:paraId="5793B0D9"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57F45F15" w14:textId="77777777" w:rsidR="008B6E85" w:rsidRPr="00807CF7" w:rsidRDefault="008B6E85" w:rsidP="00701B15">
            <w:pPr>
              <w:rPr>
                <w:rFonts w:ascii="Times New Roman" w:hAnsi="Times New Roman" w:cs="Times New Roman"/>
                <w:sz w:val="24"/>
                <w:szCs w:val="24"/>
              </w:rPr>
            </w:pPr>
            <w:r w:rsidRPr="00807CF7">
              <w:rPr>
                <w:rFonts w:ascii="Times New Roman" w:hAnsi="Times New Roman" w:cs="Times New Roman"/>
                <w:shd w:val="clear" w:color="auto" w:fill="FFFFFF"/>
              </w:rPr>
              <w:t>Explain the laws of neutrality and its manifestations- Assess the feature of rights of angary; contraband and the doctrine of continuous voyage</w:t>
            </w:r>
          </w:p>
        </w:tc>
        <w:tc>
          <w:tcPr>
            <w:tcW w:w="1644" w:type="dxa"/>
          </w:tcPr>
          <w:p w14:paraId="54F07D4C" w14:textId="77777777" w:rsidR="008B6E85" w:rsidRPr="00807CF7" w:rsidRDefault="008B6E8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B6E85" w:rsidRPr="00807CF7" w14:paraId="41D4D58E" w14:textId="77777777" w:rsidTr="00701B15">
        <w:tc>
          <w:tcPr>
            <w:tcW w:w="1222" w:type="dxa"/>
          </w:tcPr>
          <w:p w14:paraId="0D8B0AA4"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2A23E9F4" w14:textId="77777777" w:rsidR="008B6E85" w:rsidRPr="00807CF7" w:rsidRDefault="008B6E85" w:rsidP="00701B15">
            <w:pPr>
              <w:rPr>
                <w:rFonts w:ascii="Times New Roman" w:hAnsi="Times New Roman" w:cs="Times New Roman"/>
                <w:sz w:val="24"/>
                <w:szCs w:val="24"/>
              </w:rPr>
            </w:pPr>
            <w:r w:rsidRPr="00807CF7">
              <w:rPr>
                <w:rFonts w:ascii="Times New Roman" w:hAnsi="Times New Roman" w:cs="Times New Roman"/>
                <w:shd w:val="clear" w:color="auto" w:fill="FFFFFF"/>
              </w:rPr>
              <w:t>Evaluate the role of international law in settlement of international disputes. Assess the legal character of war and outline the features of enemy character.</w:t>
            </w:r>
          </w:p>
        </w:tc>
        <w:tc>
          <w:tcPr>
            <w:tcW w:w="1644" w:type="dxa"/>
          </w:tcPr>
          <w:p w14:paraId="3ED30E35" w14:textId="77777777" w:rsidR="008B6E85" w:rsidRPr="00807CF7" w:rsidRDefault="008B6E8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8B6E85" w:rsidRPr="00807CF7" w14:paraId="77EF2C77" w14:textId="77777777" w:rsidTr="00701B15">
        <w:tc>
          <w:tcPr>
            <w:tcW w:w="1222" w:type="dxa"/>
          </w:tcPr>
          <w:p w14:paraId="1D117B4F" w14:textId="77777777" w:rsidR="008B6E85" w:rsidRPr="00807CF7" w:rsidRDefault="008B6E8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42B44D8E" w14:textId="77777777" w:rsidR="008B6E85" w:rsidRPr="00807CF7" w:rsidRDefault="008B6E85" w:rsidP="00701B15">
            <w:pPr>
              <w:rPr>
                <w:rFonts w:ascii="Times New Roman" w:hAnsi="Times New Roman" w:cs="Times New Roman"/>
                <w:sz w:val="24"/>
                <w:szCs w:val="24"/>
              </w:rPr>
            </w:pPr>
            <w:r w:rsidRPr="00807CF7">
              <w:rPr>
                <w:rFonts w:ascii="Times New Roman" w:hAnsi="Times New Roman" w:cs="Times New Roman"/>
                <w:shd w:val="clear" w:color="auto" w:fill="FFFFFF"/>
              </w:rPr>
              <w:t xml:space="preserve">Explain the legal mechanism like Blockade, prize court etc. </w:t>
            </w:r>
            <w:proofErr w:type="spellStart"/>
            <w:r w:rsidRPr="00807CF7">
              <w:rPr>
                <w:rFonts w:ascii="Times New Roman" w:hAnsi="Times New Roman" w:cs="Times New Roman"/>
                <w:shd w:val="clear" w:color="auto" w:fill="FFFFFF"/>
              </w:rPr>
              <w:t>Analyse</w:t>
            </w:r>
            <w:proofErr w:type="spellEnd"/>
            <w:r w:rsidRPr="00807CF7">
              <w:rPr>
                <w:rFonts w:ascii="Times New Roman" w:hAnsi="Times New Roman" w:cs="Times New Roman"/>
                <w:shd w:val="clear" w:color="auto" w:fill="FFFFFF"/>
              </w:rPr>
              <w:t xml:space="preserve"> the structure, role and functioning of International Court of Justice</w:t>
            </w:r>
          </w:p>
        </w:tc>
        <w:tc>
          <w:tcPr>
            <w:tcW w:w="1644" w:type="dxa"/>
          </w:tcPr>
          <w:p w14:paraId="1A1021D8" w14:textId="77777777" w:rsidR="008B6E85" w:rsidRPr="00807CF7" w:rsidRDefault="008B6E8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B6E85" w:rsidRPr="00807CF7" w14:paraId="2E6F0638" w14:textId="77777777" w:rsidTr="00701B15">
        <w:tc>
          <w:tcPr>
            <w:tcW w:w="9323" w:type="dxa"/>
            <w:gridSpan w:val="3"/>
          </w:tcPr>
          <w:p w14:paraId="2D89B8A2" w14:textId="77777777" w:rsidR="008B6E85" w:rsidRPr="00807CF7" w:rsidRDefault="008B6E85" w:rsidP="00701B15">
            <w:pPr>
              <w:spacing w:line="360" w:lineRule="auto"/>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177CEBCE" w14:textId="77777777" w:rsidR="008B6E85" w:rsidRPr="00807CF7" w:rsidRDefault="008B6E85" w:rsidP="00701B15">
            <w:pPr>
              <w:spacing w:line="360" w:lineRule="auto"/>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744E57A6" w14:textId="77777777" w:rsidR="008B6E85" w:rsidRPr="00807CF7" w:rsidRDefault="008B6E85" w:rsidP="008B6E85">
      <w:pPr>
        <w:tabs>
          <w:tab w:val="left" w:pos="3233"/>
        </w:tabs>
        <w:rPr>
          <w:b/>
          <w:bCs/>
        </w:rPr>
      </w:pPr>
    </w:p>
    <w:p w14:paraId="7C857C2E" w14:textId="77777777" w:rsidR="008B6E85" w:rsidRPr="00807CF7" w:rsidRDefault="008B6E85" w:rsidP="008B6E85">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8B6E85" w:rsidRPr="00807CF7" w14:paraId="0F1DE6D7" w14:textId="77777777" w:rsidTr="00701B15">
        <w:tc>
          <w:tcPr>
            <w:tcW w:w="846" w:type="dxa"/>
            <w:vMerge w:val="restart"/>
            <w:textDirection w:val="btLr"/>
          </w:tcPr>
          <w:p w14:paraId="27F9DABC" w14:textId="77777777" w:rsidR="008B6E85" w:rsidRPr="00807CF7" w:rsidRDefault="008B6E85"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37493909"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8B6E85" w:rsidRPr="00807CF7" w14:paraId="3A24B644" w14:textId="77777777" w:rsidTr="00701B15">
        <w:tc>
          <w:tcPr>
            <w:tcW w:w="846" w:type="dxa"/>
            <w:vMerge/>
          </w:tcPr>
          <w:p w14:paraId="092D6E0C"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2EE36EB8"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134" w:type="dxa"/>
          </w:tcPr>
          <w:p w14:paraId="661B50B3"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40F3C449"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62BDF584"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2C80B05B"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5FFA6002"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23421B79"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8B6E85" w:rsidRPr="00807CF7" w14:paraId="45075FC4" w14:textId="77777777" w:rsidTr="00701B15">
        <w:tc>
          <w:tcPr>
            <w:tcW w:w="846" w:type="dxa"/>
            <w:vMerge/>
          </w:tcPr>
          <w:p w14:paraId="2D712938"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69470D00"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65CABA06"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D4F7024"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B8DE77F"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DF6EBD8"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4C2AF36"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BC87A44"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B6E85" w:rsidRPr="00807CF7" w14:paraId="2019B545" w14:textId="77777777" w:rsidTr="00701B15">
        <w:tc>
          <w:tcPr>
            <w:tcW w:w="846" w:type="dxa"/>
            <w:vMerge/>
          </w:tcPr>
          <w:p w14:paraId="46F1AC9B"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40779E4F"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48011B09"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D76F60B"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7C9F2AB"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96F4889"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D3E955F"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4F5430B"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B6E85" w:rsidRPr="00807CF7" w14:paraId="7D449DC1" w14:textId="77777777" w:rsidTr="00701B15">
        <w:tc>
          <w:tcPr>
            <w:tcW w:w="846" w:type="dxa"/>
            <w:vMerge/>
          </w:tcPr>
          <w:p w14:paraId="154BDB5B"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1A2AE9E2"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7B5B42F0"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723E818"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78BEB1D"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DC77DE5"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935832C" w14:textId="77777777" w:rsidR="008B6E85" w:rsidRPr="00807CF7" w:rsidRDefault="008B6E85" w:rsidP="00701B15">
            <w:pPr>
              <w:tabs>
                <w:tab w:val="left" w:pos="3233"/>
              </w:tabs>
              <w:jc w:val="center"/>
              <w:rPr>
                <w:rFonts w:ascii="Times New Roman" w:hAnsi="Times New Roman" w:cs="Times New Roman"/>
                <w:bCs/>
                <w:sz w:val="24"/>
                <w:szCs w:val="24"/>
              </w:rPr>
            </w:pPr>
            <w:r w:rsidRPr="00807CF7">
              <w:rPr>
                <w:rFonts w:ascii="Times New Roman" w:hAnsi="Times New Roman" w:cs="Times New Roman"/>
                <w:bCs/>
                <w:sz w:val="24"/>
                <w:szCs w:val="24"/>
              </w:rPr>
              <w:t>2</w:t>
            </w:r>
          </w:p>
        </w:tc>
        <w:tc>
          <w:tcPr>
            <w:tcW w:w="1276" w:type="dxa"/>
          </w:tcPr>
          <w:p w14:paraId="54F605AD"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B6E85" w:rsidRPr="00807CF7" w14:paraId="2ED8450C" w14:textId="77777777" w:rsidTr="00701B15">
        <w:tc>
          <w:tcPr>
            <w:tcW w:w="846" w:type="dxa"/>
            <w:vMerge/>
          </w:tcPr>
          <w:p w14:paraId="4C64E222"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55441747"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303DF255"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386842A"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A891E90"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9667C51"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BBBE885"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52D41FE4"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B6E85" w:rsidRPr="00807CF7" w14:paraId="78D2E688" w14:textId="77777777" w:rsidTr="00701B15">
        <w:tc>
          <w:tcPr>
            <w:tcW w:w="846" w:type="dxa"/>
            <w:vMerge/>
          </w:tcPr>
          <w:p w14:paraId="39DDA152"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068296F7"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5AE642D8"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E9F2C63"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B76BC96"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52DB28A"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5272F1F"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2B47B40B"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B6E85" w:rsidRPr="00807CF7" w14:paraId="445F2905" w14:textId="77777777" w:rsidTr="00701B15">
        <w:tc>
          <w:tcPr>
            <w:tcW w:w="846" w:type="dxa"/>
          </w:tcPr>
          <w:p w14:paraId="4DE2D5C2"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122F521D"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3C6DE5D2" w14:textId="77777777" w:rsidR="008B6E85" w:rsidRPr="00807CF7" w:rsidRDefault="008B6E8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5F168779" w14:textId="77777777" w:rsidR="008B6E85" w:rsidRPr="00807CF7" w:rsidRDefault="008B6E8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7E581328" w14:textId="77777777" w:rsidR="008B6E85" w:rsidRPr="00807CF7" w:rsidRDefault="008B6E8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13E3DC72" w14:textId="77777777" w:rsidR="008B6E85" w:rsidRPr="00807CF7" w:rsidRDefault="008B6E8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278CBF15" w14:textId="77777777" w:rsidR="008B6E85" w:rsidRPr="00807CF7" w:rsidRDefault="008B6E8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5D8B4EE9" w14:textId="77777777" w:rsidR="008B6E85" w:rsidRPr="00807CF7" w:rsidRDefault="008B6E8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8B6E85" w:rsidRPr="00807CF7" w14:paraId="61F95D43" w14:textId="77777777" w:rsidTr="00701B15">
        <w:tc>
          <w:tcPr>
            <w:tcW w:w="846" w:type="dxa"/>
          </w:tcPr>
          <w:p w14:paraId="11B57FA2" w14:textId="77777777" w:rsidR="008B6E85" w:rsidRPr="00807CF7" w:rsidRDefault="008B6E85" w:rsidP="00701B15">
            <w:pPr>
              <w:tabs>
                <w:tab w:val="left" w:pos="3233"/>
              </w:tabs>
              <w:jc w:val="center"/>
              <w:rPr>
                <w:rFonts w:ascii="Times New Roman" w:hAnsi="Times New Roman" w:cs="Times New Roman"/>
                <w:b/>
                <w:bCs/>
                <w:sz w:val="24"/>
                <w:szCs w:val="24"/>
              </w:rPr>
            </w:pPr>
          </w:p>
        </w:tc>
        <w:tc>
          <w:tcPr>
            <w:tcW w:w="1069" w:type="dxa"/>
          </w:tcPr>
          <w:p w14:paraId="7AEE2305"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1CC2675C"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90407AA"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AA6FD64"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353D01A"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1634911"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68F6DFEC" w14:textId="77777777" w:rsidR="008B6E85" w:rsidRPr="00807CF7" w:rsidRDefault="008B6E8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367BCF32" w14:textId="77777777" w:rsidR="008B6E85" w:rsidRPr="00807CF7" w:rsidRDefault="008B6E85" w:rsidP="008B6E85">
      <w:pPr>
        <w:rPr>
          <w:b/>
          <w:bCs/>
        </w:rPr>
      </w:pPr>
      <w:r w:rsidRPr="00807CF7">
        <w:rPr>
          <w:b/>
          <w:bCs/>
        </w:rPr>
        <w:t xml:space="preserve">Level of Correlation between PSO’s and CO’s </w:t>
      </w:r>
    </w:p>
    <w:p w14:paraId="46C894AB" w14:textId="77777777" w:rsidR="008B6E85" w:rsidRPr="00807CF7" w:rsidRDefault="008B6E85" w:rsidP="008B6E85">
      <w:pPr>
        <w:ind w:firstLine="720"/>
        <w:rPr>
          <w:b/>
        </w:rPr>
      </w:pPr>
      <w:r w:rsidRPr="00807CF7">
        <w:rPr>
          <w:b/>
        </w:rPr>
        <w:t xml:space="preserve">1 – Low </w:t>
      </w:r>
    </w:p>
    <w:p w14:paraId="17FC465B" w14:textId="77777777" w:rsidR="008B6E85" w:rsidRPr="00807CF7" w:rsidRDefault="008B6E85" w:rsidP="008B6E85">
      <w:pPr>
        <w:ind w:firstLine="720"/>
        <w:rPr>
          <w:b/>
        </w:rPr>
      </w:pPr>
      <w:r w:rsidRPr="00807CF7">
        <w:rPr>
          <w:b/>
        </w:rPr>
        <w:t xml:space="preserve">2 – Medium </w:t>
      </w:r>
    </w:p>
    <w:p w14:paraId="4423C98E" w14:textId="77777777" w:rsidR="008B6E85" w:rsidRPr="00807CF7" w:rsidRDefault="008B6E85" w:rsidP="008B6E85">
      <w:pPr>
        <w:ind w:firstLine="720"/>
        <w:rPr>
          <w:b/>
        </w:rPr>
      </w:pPr>
      <w:r w:rsidRPr="00807CF7">
        <w:rPr>
          <w:b/>
        </w:rPr>
        <w:t xml:space="preserve">3 – High </w:t>
      </w:r>
    </w:p>
    <w:p w14:paraId="2BF824C7" w14:textId="77777777" w:rsidR="008B6E85" w:rsidRPr="00807CF7" w:rsidRDefault="008B6E85" w:rsidP="008B6E85">
      <w:pPr>
        <w:ind w:left="-142" w:firstLine="862"/>
        <w:rPr>
          <w:b/>
          <w:bCs/>
        </w:rPr>
      </w:pPr>
      <w:r w:rsidRPr="00807CF7">
        <w:rPr>
          <w:b/>
        </w:rPr>
        <w:t xml:space="preserve">0– No Correlation </w:t>
      </w:r>
    </w:p>
    <w:p w14:paraId="584616AD" w14:textId="544D7B7B" w:rsidR="000D31FF" w:rsidRDefault="000D31FF" w:rsidP="000D31FF">
      <w:pPr>
        <w:spacing w:after="160" w:line="259" w:lineRule="auto"/>
      </w:pPr>
      <w:r w:rsidRPr="00B126DF">
        <w:br w:type="page"/>
      </w:r>
    </w:p>
    <w:p w14:paraId="08A8A77D" w14:textId="6ED89F53" w:rsidR="0099401D" w:rsidRDefault="0099401D" w:rsidP="000D31FF">
      <w:pPr>
        <w:spacing w:after="160" w:line="259" w:lineRule="auto"/>
      </w:pPr>
    </w:p>
    <w:p w14:paraId="760C3AF3" w14:textId="77777777" w:rsidR="0099401D" w:rsidRPr="00A80998" w:rsidRDefault="0099401D" w:rsidP="0099401D">
      <w:pPr>
        <w:spacing w:after="160" w:line="259" w:lineRule="auto"/>
        <w:rPr>
          <w:sz w:val="22"/>
          <w:szCs w:val="22"/>
        </w:rPr>
      </w:pPr>
    </w:p>
    <w:tbl>
      <w:tblPr>
        <w:tblStyle w:val="TableGrid"/>
        <w:tblW w:w="9067" w:type="dxa"/>
        <w:tblLook w:val="04A0" w:firstRow="1" w:lastRow="0" w:firstColumn="1" w:lastColumn="0" w:noHBand="0" w:noVBand="1"/>
      </w:tblPr>
      <w:tblGrid>
        <w:gridCol w:w="2093"/>
        <w:gridCol w:w="5670"/>
        <w:gridCol w:w="1304"/>
      </w:tblGrid>
      <w:tr w:rsidR="0099401D" w:rsidRPr="00102A22" w14:paraId="233A039A" w14:textId="77777777" w:rsidTr="00EC4F54">
        <w:tc>
          <w:tcPr>
            <w:tcW w:w="2093" w:type="dxa"/>
          </w:tcPr>
          <w:p w14:paraId="4E3E792F" w14:textId="77777777" w:rsidR="0099401D" w:rsidRPr="004A0C1B" w:rsidRDefault="0099401D" w:rsidP="00EC4F54">
            <w:pPr>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w:t>
            </w:r>
          </w:p>
          <w:p w14:paraId="4DBBD21F" w14:textId="77777777" w:rsidR="0099401D" w:rsidRPr="004A0C1B" w:rsidRDefault="0099401D" w:rsidP="00EC4F54">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3978C521" w14:textId="77777777" w:rsidR="0099401D" w:rsidRPr="004A0C1B" w:rsidRDefault="0099401D" w:rsidP="00EC4F54">
            <w:pPr>
              <w:rPr>
                <w:rFonts w:ascii="Times New Roman" w:hAnsi="Times New Roman" w:cs="Times New Roman"/>
                <w:b/>
                <w:sz w:val="24"/>
                <w:szCs w:val="24"/>
              </w:rPr>
            </w:pPr>
            <w:r>
              <w:rPr>
                <w:rFonts w:ascii="Times New Roman" w:eastAsia="Arial" w:hAnsi="Times New Roman" w:cs="Times New Roman"/>
                <w:b/>
              </w:rPr>
              <w:t>CORE: X</w:t>
            </w:r>
          </w:p>
        </w:tc>
        <w:tc>
          <w:tcPr>
            <w:tcW w:w="5670" w:type="dxa"/>
          </w:tcPr>
          <w:p w14:paraId="692F62F8" w14:textId="77777777" w:rsidR="0099401D" w:rsidRPr="00716BBA" w:rsidRDefault="0099401D" w:rsidP="00EC4F54">
            <w:pPr>
              <w:jc w:val="center"/>
              <w:rPr>
                <w:rFonts w:ascii="Times New Roman" w:eastAsia="Arial" w:hAnsi="Times New Roman" w:cs="Times New Roman"/>
                <w:b/>
              </w:rPr>
            </w:pPr>
            <w:r w:rsidRPr="00716BBA">
              <w:rPr>
                <w:rFonts w:ascii="Times New Roman" w:eastAsia="Arial" w:hAnsi="Times New Roman" w:cs="Times New Roman"/>
                <w:b/>
              </w:rPr>
              <w:t>23UDASC5</w:t>
            </w:r>
            <w:r>
              <w:rPr>
                <w:rFonts w:ascii="Times New Roman" w:eastAsia="Arial" w:hAnsi="Times New Roman" w:cs="Times New Roman"/>
                <w:b/>
              </w:rPr>
              <w:t>2</w:t>
            </w:r>
          </w:p>
          <w:p w14:paraId="59F4B815" w14:textId="77777777" w:rsidR="0099401D" w:rsidRPr="00AD45CD" w:rsidRDefault="0099401D" w:rsidP="00EC4F54">
            <w:pPr>
              <w:rPr>
                <w:rFonts w:ascii="Times New Roman" w:hAnsi="Times New Roman" w:cs="Times New Roman"/>
                <w:b/>
                <w:sz w:val="24"/>
                <w:szCs w:val="24"/>
              </w:rPr>
            </w:pPr>
            <w:r w:rsidRPr="00AD45CD">
              <w:rPr>
                <w:rFonts w:ascii="Times New Roman" w:hAnsi="Times New Roman" w:cs="Times New Roman"/>
                <w:b/>
                <w:sz w:val="24"/>
                <w:szCs w:val="24"/>
              </w:rPr>
              <w:t>INDIAN MILITARY OPERATIONS (SINCE 1947)</w:t>
            </w:r>
          </w:p>
          <w:p w14:paraId="1C46DE5D" w14:textId="77777777" w:rsidR="0099401D" w:rsidRPr="00DE6257" w:rsidRDefault="0099401D" w:rsidP="00EC4F54">
            <w:pPr>
              <w:jc w:val="center"/>
              <w:rPr>
                <w:rFonts w:ascii="Times New Roman" w:hAnsi="Times New Roman" w:cs="Times New Roman"/>
                <w:b/>
                <w:bCs/>
                <w:sz w:val="24"/>
                <w:szCs w:val="24"/>
              </w:rPr>
            </w:pPr>
          </w:p>
        </w:tc>
        <w:tc>
          <w:tcPr>
            <w:tcW w:w="1304" w:type="dxa"/>
          </w:tcPr>
          <w:p w14:paraId="65CD5C5E" w14:textId="77777777" w:rsidR="0099401D" w:rsidRPr="004A0C1B" w:rsidRDefault="0099401D" w:rsidP="00EC4F54">
            <w:pPr>
              <w:rPr>
                <w:rFonts w:ascii="Times New Roman" w:hAnsi="Times New Roman" w:cs="Times New Roman"/>
                <w:b/>
                <w:sz w:val="24"/>
                <w:szCs w:val="24"/>
              </w:rPr>
            </w:pPr>
            <w:r>
              <w:rPr>
                <w:rFonts w:ascii="Times New Roman" w:hAnsi="Times New Roman" w:cs="Times New Roman"/>
                <w:b/>
                <w:sz w:val="24"/>
                <w:szCs w:val="24"/>
              </w:rPr>
              <w:t>Credit: 4</w:t>
            </w:r>
          </w:p>
          <w:p w14:paraId="125D6009" w14:textId="77777777" w:rsidR="0099401D" w:rsidRPr="004A0C1B" w:rsidRDefault="0099401D" w:rsidP="00EC4F54">
            <w:pPr>
              <w:rPr>
                <w:rFonts w:ascii="Times New Roman" w:hAnsi="Times New Roman" w:cs="Times New Roman"/>
                <w:b/>
                <w:sz w:val="24"/>
                <w:szCs w:val="24"/>
              </w:rPr>
            </w:pPr>
            <w:r>
              <w:rPr>
                <w:rFonts w:ascii="Times New Roman" w:hAnsi="Times New Roman" w:cs="Times New Roman"/>
                <w:b/>
                <w:sz w:val="24"/>
                <w:szCs w:val="24"/>
              </w:rPr>
              <w:t>Hours:5</w:t>
            </w:r>
          </w:p>
        </w:tc>
      </w:tr>
    </w:tbl>
    <w:p w14:paraId="03A8E59E" w14:textId="77777777" w:rsidR="0099401D" w:rsidRPr="00B126DF" w:rsidRDefault="0099401D" w:rsidP="0099401D"/>
    <w:p w14:paraId="017D9A7F" w14:textId="77777777" w:rsidR="0099401D" w:rsidRPr="00B126DF" w:rsidRDefault="0099401D" w:rsidP="0099401D"/>
    <w:p w14:paraId="4A9CA12D" w14:textId="77777777" w:rsidR="0099401D" w:rsidRPr="00AD45CD" w:rsidRDefault="0099401D" w:rsidP="00C36C04">
      <w:pPr>
        <w:spacing w:line="360" w:lineRule="auto"/>
        <w:jc w:val="both"/>
        <w:rPr>
          <w:b/>
          <w:bCs/>
          <w:sz w:val="22"/>
          <w:szCs w:val="22"/>
        </w:rPr>
      </w:pPr>
      <w:bookmarkStart w:id="4" w:name="_Hlk152064460"/>
      <w:r w:rsidRPr="00AD45CD">
        <w:rPr>
          <w:b/>
          <w:bCs/>
          <w:sz w:val="22"/>
          <w:szCs w:val="22"/>
        </w:rPr>
        <w:t xml:space="preserve">Course objectives: </w:t>
      </w:r>
    </w:p>
    <w:p w14:paraId="75E0072C"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b/>
          <w:bCs/>
          <w:color w:val="auto"/>
          <w:sz w:val="22"/>
          <w:szCs w:val="22"/>
        </w:rPr>
        <w:t xml:space="preserve"> .</w:t>
      </w:r>
      <w:r w:rsidRPr="00AD45CD">
        <w:rPr>
          <w:rFonts w:ascii="Times New Roman" w:hAnsi="Times New Roman" w:cs="Times New Roman"/>
          <w:color w:val="auto"/>
          <w:sz w:val="22"/>
          <w:szCs w:val="22"/>
        </w:rPr>
        <w:t xml:space="preserve">  After completing this course, students will be able to – </w:t>
      </w:r>
    </w:p>
    <w:p w14:paraId="2E8027C2"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 Comprehend India’s war with her </w:t>
      </w:r>
      <w:proofErr w:type="spellStart"/>
      <w:r w:rsidRPr="00AD45CD">
        <w:rPr>
          <w:rFonts w:ascii="Times New Roman" w:hAnsi="Times New Roman" w:cs="Times New Roman"/>
          <w:color w:val="auto"/>
          <w:sz w:val="22"/>
          <w:szCs w:val="22"/>
        </w:rPr>
        <w:t>neighbours</w:t>
      </w:r>
      <w:proofErr w:type="spellEnd"/>
      <w:r w:rsidRPr="00AD45CD">
        <w:rPr>
          <w:rFonts w:ascii="Times New Roman" w:hAnsi="Times New Roman" w:cs="Times New Roman"/>
          <w:color w:val="auto"/>
          <w:sz w:val="22"/>
          <w:szCs w:val="22"/>
        </w:rPr>
        <w:t xml:space="preserve"> </w:t>
      </w:r>
    </w:p>
    <w:p w14:paraId="05821239"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 Understand the various internal military operations </w:t>
      </w:r>
    </w:p>
    <w:p w14:paraId="6A01D8E4" w14:textId="77777777" w:rsidR="0099401D" w:rsidRPr="00AD45CD" w:rsidRDefault="0099401D" w:rsidP="0099401D">
      <w:pPr>
        <w:pStyle w:val="Default"/>
        <w:rPr>
          <w:rFonts w:ascii="Times New Roman" w:hAnsi="Times New Roman" w:cs="Times New Roman"/>
          <w:color w:val="auto"/>
          <w:sz w:val="22"/>
          <w:szCs w:val="22"/>
        </w:rPr>
      </w:pPr>
    </w:p>
    <w:p w14:paraId="63EA87E8"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 </w:t>
      </w:r>
      <w:r w:rsidRPr="00AD45CD">
        <w:rPr>
          <w:rFonts w:ascii="Times New Roman" w:hAnsi="Times New Roman" w:cs="Times New Roman"/>
          <w:b/>
          <w:bCs/>
          <w:color w:val="auto"/>
          <w:sz w:val="22"/>
          <w:szCs w:val="22"/>
        </w:rPr>
        <w:t xml:space="preserve">UNIT-I National Security </w:t>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t>(18 Hours)</w:t>
      </w:r>
    </w:p>
    <w:p w14:paraId="376CAA65"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a. Partition of British Indian Army   b. Early Challenges: Annexation of Junagadh – 1947, </w:t>
      </w:r>
    </w:p>
    <w:p w14:paraId="5ED1B9BC"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   Operations Polo (Integration of Hyderabad 1948), Operation Vijay (Integration of Goa 1961) </w:t>
      </w:r>
    </w:p>
    <w:p w14:paraId="2ECF415B" w14:textId="77777777" w:rsidR="0099401D" w:rsidRPr="00AD45CD" w:rsidRDefault="0099401D" w:rsidP="0099401D">
      <w:pPr>
        <w:pStyle w:val="Default"/>
        <w:rPr>
          <w:rFonts w:ascii="Times New Roman" w:hAnsi="Times New Roman" w:cs="Times New Roman"/>
          <w:color w:val="auto"/>
          <w:sz w:val="22"/>
          <w:szCs w:val="22"/>
        </w:rPr>
      </w:pPr>
    </w:p>
    <w:p w14:paraId="600B14A7"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b/>
          <w:bCs/>
          <w:color w:val="auto"/>
          <w:sz w:val="22"/>
          <w:szCs w:val="22"/>
        </w:rPr>
        <w:t xml:space="preserve">UNIT-II Issues and challenges in Kashmir – 1947–1948 </w:t>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t>(18 Hours)</w:t>
      </w:r>
    </w:p>
    <w:p w14:paraId="24242748"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a. Events leading to annexation b. Operations of Indian Army   c. Military lessons. </w:t>
      </w:r>
    </w:p>
    <w:p w14:paraId="1A03BC1E" w14:textId="77777777" w:rsidR="0099401D" w:rsidRPr="00AD45CD" w:rsidRDefault="0099401D" w:rsidP="0099401D">
      <w:pPr>
        <w:pStyle w:val="Default"/>
        <w:rPr>
          <w:rFonts w:ascii="Times New Roman" w:hAnsi="Times New Roman" w:cs="Times New Roman"/>
          <w:color w:val="auto"/>
          <w:sz w:val="22"/>
          <w:szCs w:val="22"/>
        </w:rPr>
      </w:pPr>
    </w:p>
    <w:p w14:paraId="1C547EE7"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 </w:t>
      </w:r>
      <w:r w:rsidRPr="00AD45CD">
        <w:rPr>
          <w:rFonts w:ascii="Times New Roman" w:hAnsi="Times New Roman" w:cs="Times New Roman"/>
          <w:b/>
          <w:bCs/>
          <w:color w:val="auto"/>
          <w:sz w:val="22"/>
          <w:szCs w:val="22"/>
        </w:rPr>
        <w:t xml:space="preserve">UNIT-III Chinese Invasion of India —1962 </w:t>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t>(18 Hours)</w:t>
      </w:r>
    </w:p>
    <w:p w14:paraId="709519A4"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a. Causes of War    b. Important Operations of War    c. Military Re-organization </w:t>
      </w:r>
    </w:p>
    <w:p w14:paraId="23058B7C" w14:textId="77777777" w:rsidR="0099401D" w:rsidRPr="00AD45CD" w:rsidRDefault="0099401D" w:rsidP="0099401D">
      <w:pPr>
        <w:pStyle w:val="Default"/>
        <w:rPr>
          <w:rFonts w:ascii="Times New Roman" w:hAnsi="Times New Roman" w:cs="Times New Roman"/>
          <w:color w:val="auto"/>
          <w:sz w:val="22"/>
          <w:szCs w:val="22"/>
        </w:rPr>
      </w:pPr>
    </w:p>
    <w:p w14:paraId="26C4E4E5"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b/>
          <w:bCs/>
          <w:color w:val="auto"/>
          <w:sz w:val="22"/>
          <w:szCs w:val="22"/>
        </w:rPr>
        <w:t xml:space="preserve">UNIT-IV </w:t>
      </w:r>
      <w:r w:rsidRPr="00AD45CD">
        <w:rPr>
          <w:rFonts w:ascii="Times New Roman" w:hAnsi="Times New Roman" w:cs="Times New Roman"/>
          <w:color w:val="auto"/>
          <w:sz w:val="22"/>
          <w:szCs w:val="22"/>
        </w:rPr>
        <w:t xml:space="preserve">(a) Indo-Pak War of 1965: Outline of the Operations, Origin and Causes of </w:t>
      </w:r>
      <w:proofErr w:type="gramStart"/>
      <w:r w:rsidRPr="00AD45CD">
        <w:rPr>
          <w:rFonts w:ascii="Times New Roman" w:hAnsi="Times New Roman" w:cs="Times New Roman"/>
          <w:color w:val="auto"/>
          <w:sz w:val="22"/>
          <w:szCs w:val="22"/>
        </w:rPr>
        <w:t>War  ,</w:t>
      </w:r>
      <w:proofErr w:type="gramEnd"/>
      <w:r w:rsidRPr="00AD45CD">
        <w:rPr>
          <w:rFonts w:ascii="Times New Roman" w:hAnsi="Times New Roman" w:cs="Times New Roman"/>
          <w:color w:val="auto"/>
          <w:sz w:val="22"/>
          <w:szCs w:val="22"/>
        </w:rPr>
        <w:t>Role of Artillery (b) Operation Cactus Lily (Liberation of East Pakistan 1971):</w:t>
      </w:r>
      <w:r w:rsidRPr="00AD45CD">
        <w:rPr>
          <w:rFonts w:ascii="Times New Roman" w:hAnsi="Times New Roman" w:cs="Times New Roman"/>
          <w:color w:val="auto"/>
          <w:sz w:val="22"/>
          <w:szCs w:val="22"/>
        </w:rPr>
        <w:tab/>
      </w:r>
      <w:r w:rsidRPr="00AD45CD">
        <w:rPr>
          <w:rFonts w:ascii="Times New Roman" w:hAnsi="Times New Roman" w:cs="Times New Roman"/>
          <w:color w:val="auto"/>
          <w:sz w:val="22"/>
          <w:szCs w:val="22"/>
        </w:rPr>
        <w:tab/>
      </w:r>
      <w:r w:rsidRPr="00AD45CD">
        <w:rPr>
          <w:rFonts w:ascii="Times New Roman" w:hAnsi="Times New Roman" w:cs="Times New Roman"/>
          <w:b/>
          <w:bCs/>
          <w:color w:val="auto"/>
          <w:sz w:val="22"/>
          <w:szCs w:val="22"/>
        </w:rPr>
        <w:t>(18 Hours)</w:t>
      </w:r>
    </w:p>
    <w:p w14:paraId="6A8DFEA7" w14:textId="77777777" w:rsidR="0099401D" w:rsidRPr="00AD45CD" w:rsidRDefault="0099401D" w:rsidP="0099401D">
      <w:pPr>
        <w:pStyle w:val="Default"/>
        <w:rPr>
          <w:rFonts w:ascii="Times New Roman" w:hAnsi="Times New Roman" w:cs="Times New Roman"/>
          <w:color w:val="auto"/>
          <w:sz w:val="22"/>
          <w:szCs w:val="22"/>
        </w:rPr>
      </w:pPr>
    </w:p>
    <w:p w14:paraId="646F4839"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 </w:t>
      </w:r>
      <w:r w:rsidRPr="00AD45CD">
        <w:rPr>
          <w:rFonts w:ascii="Times New Roman" w:hAnsi="Times New Roman" w:cs="Times New Roman"/>
          <w:b/>
          <w:bCs/>
          <w:color w:val="auto"/>
          <w:sz w:val="22"/>
          <w:szCs w:val="22"/>
        </w:rPr>
        <w:t xml:space="preserve">UNIT-V Internal Security Operations </w:t>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r>
      <w:r w:rsidRPr="00AD45CD">
        <w:rPr>
          <w:rFonts w:ascii="Times New Roman" w:hAnsi="Times New Roman" w:cs="Times New Roman"/>
          <w:b/>
          <w:bCs/>
          <w:color w:val="auto"/>
          <w:sz w:val="22"/>
          <w:szCs w:val="22"/>
        </w:rPr>
        <w:tab/>
        <w:t>(18 Hours)</w:t>
      </w:r>
    </w:p>
    <w:p w14:paraId="1C32A0B4" w14:textId="77777777" w:rsidR="0099401D" w:rsidRPr="00AD45CD" w:rsidRDefault="0099401D" w:rsidP="0099401D">
      <w:pPr>
        <w:pStyle w:val="Default"/>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a. Operation Blue Star—1984   b. Operations Rhino (Northeast </w:t>
      </w:r>
      <w:proofErr w:type="gramStart"/>
      <w:r w:rsidRPr="00AD45CD">
        <w:rPr>
          <w:rFonts w:ascii="Times New Roman" w:hAnsi="Times New Roman" w:cs="Times New Roman"/>
          <w:color w:val="auto"/>
          <w:sz w:val="22"/>
          <w:szCs w:val="22"/>
        </w:rPr>
        <w:t xml:space="preserve">Region)   </w:t>
      </w:r>
      <w:proofErr w:type="gramEnd"/>
      <w:r w:rsidRPr="00AD45CD">
        <w:rPr>
          <w:rFonts w:ascii="Times New Roman" w:hAnsi="Times New Roman" w:cs="Times New Roman"/>
          <w:color w:val="auto"/>
          <w:sz w:val="22"/>
          <w:szCs w:val="22"/>
        </w:rPr>
        <w:t xml:space="preserve"> c. Operation Vijay </w:t>
      </w:r>
    </w:p>
    <w:p w14:paraId="5D4BE5BE" w14:textId="77777777" w:rsidR="0099401D" w:rsidRPr="00AD45CD" w:rsidRDefault="0099401D" w:rsidP="0099401D">
      <w:pPr>
        <w:pStyle w:val="Default"/>
        <w:rPr>
          <w:rFonts w:ascii="Times New Roman" w:hAnsi="Times New Roman" w:cs="Times New Roman"/>
          <w:color w:val="auto"/>
          <w:sz w:val="22"/>
          <w:szCs w:val="22"/>
        </w:rPr>
      </w:pPr>
    </w:p>
    <w:p w14:paraId="43B98762"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 </w:t>
      </w:r>
      <w:r w:rsidRPr="00AD45CD">
        <w:rPr>
          <w:rFonts w:ascii="Times New Roman" w:hAnsi="Times New Roman" w:cs="Times New Roman"/>
          <w:b/>
          <w:bCs/>
          <w:color w:val="auto"/>
          <w:sz w:val="22"/>
          <w:szCs w:val="22"/>
        </w:rPr>
        <w:t xml:space="preserve">Reference Books: </w:t>
      </w:r>
    </w:p>
    <w:p w14:paraId="3F8BA0E1"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1. Sinha, Lt. Gen, Slender was the Thread </w:t>
      </w:r>
    </w:p>
    <w:p w14:paraId="6AA7AF41"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2.Johari, Sitaram, Chinese invasion of NEFA </w:t>
      </w:r>
    </w:p>
    <w:p w14:paraId="3DFB3072"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3. </w:t>
      </w:r>
      <w:proofErr w:type="spellStart"/>
      <w:r w:rsidRPr="00AD45CD">
        <w:rPr>
          <w:rFonts w:ascii="Times New Roman" w:hAnsi="Times New Roman" w:cs="Times New Roman"/>
          <w:color w:val="auto"/>
          <w:sz w:val="22"/>
          <w:szCs w:val="22"/>
        </w:rPr>
        <w:t>Mankekar</w:t>
      </w:r>
      <w:proofErr w:type="spellEnd"/>
      <w:r w:rsidRPr="00AD45CD">
        <w:rPr>
          <w:rFonts w:ascii="Times New Roman" w:hAnsi="Times New Roman" w:cs="Times New Roman"/>
          <w:color w:val="auto"/>
          <w:sz w:val="22"/>
          <w:szCs w:val="22"/>
        </w:rPr>
        <w:t xml:space="preserve">, D.R, Pakistan Cut to size </w:t>
      </w:r>
    </w:p>
    <w:p w14:paraId="687E6B77"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4. Subramaniam, K., Liberation War </w:t>
      </w:r>
    </w:p>
    <w:p w14:paraId="54ED9D34"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5. Subramaniam, K., </w:t>
      </w:r>
      <w:proofErr w:type="spellStart"/>
      <w:r w:rsidRPr="00AD45CD">
        <w:rPr>
          <w:rFonts w:ascii="Times New Roman" w:hAnsi="Times New Roman" w:cs="Times New Roman"/>
          <w:color w:val="auto"/>
          <w:sz w:val="22"/>
          <w:szCs w:val="22"/>
        </w:rPr>
        <w:t>Kargil</w:t>
      </w:r>
      <w:proofErr w:type="spellEnd"/>
      <w:r w:rsidRPr="00AD45CD">
        <w:rPr>
          <w:rFonts w:ascii="Times New Roman" w:hAnsi="Times New Roman" w:cs="Times New Roman"/>
          <w:color w:val="auto"/>
          <w:sz w:val="22"/>
          <w:szCs w:val="22"/>
        </w:rPr>
        <w:t xml:space="preserve"> Report </w:t>
      </w:r>
    </w:p>
    <w:p w14:paraId="3AB4C016" w14:textId="77777777" w:rsidR="0099401D" w:rsidRPr="00AD45CD" w:rsidRDefault="0099401D" w:rsidP="00C36C04">
      <w:pPr>
        <w:pStyle w:val="Default"/>
        <w:spacing w:line="360" w:lineRule="auto"/>
        <w:rPr>
          <w:rFonts w:ascii="Times New Roman" w:hAnsi="Times New Roman" w:cs="Times New Roman"/>
          <w:color w:val="auto"/>
          <w:sz w:val="22"/>
          <w:szCs w:val="22"/>
        </w:rPr>
      </w:pPr>
      <w:r w:rsidRPr="00AD45CD">
        <w:rPr>
          <w:rFonts w:ascii="Times New Roman" w:hAnsi="Times New Roman" w:cs="Times New Roman"/>
          <w:color w:val="auto"/>
          <w:sz w:val="22"/>
          <w:szCs w:val="22"/>
        </w:rPr>
        <w:t xml:space="preserve">6. Subramaniam, Arjun, India's Wars: A Military History 1947-1971 </w:t>
      </w:r>
    </w:p>
    <w:p w14:paraId="4339F0EC" w14:textId="77777777" w:rsidR="0099401D" w:rsidRPr="00AD45CD" w:rsidRDefault="0099401D" w:rsidP="0099401D">
      <w:pPr>
        <w:rPr>
          <w:b/>
          <w:bCs/>
          <w:sz w:val="22"/>
          <w:szCs w:val="22"/>
        </w:rPr>
      </w:pPr>
    </w:p>
    <w:p w14:paraId="20DC5AEA" w14:textId="77777777" w:rsidR="0099401D" w:rsidRPr="00AD45CD" w:rsidRDefault="0099401D" w:rsidP="0099401D">
      <w:pPr>
        <w:jc w:val="both"/>
        <w:rPr>
          <w:b/>
          <w:bCs/>
          <w:sz w:val="22"/>
          <w:szCs w:val="22"/>
        </w:rPr>
      </w:pPr>
      <w:r w:rsidRPr="00AD45CD">
        <w:rPr>
          <w:b/>
          <w:bCs/>
          <w:sz w:val="22"/>
          <w:szCs w:val="22"/>
        </w:rPr>
        <w:t xml:space="preserve">Web Resources </w:t>
      </w:r>
    </w:p>
    <w:p w14:paraId="409879EE" w14:textId="77777777" w:rsidR="0099401D" w:rsidRPr="00AD45CD" w:rsidRDefault="0099401D" w:rsidP="0099401D">
      <w:pPr>
        <w:jc w:val="both"/>
        <w:rPr>
          <w:b/>
          <w:bCs/>
          <w:sz w:val="22"/>
          <w:szCs w:val="22"/>
        </w:rPr>
      </w:pPr>
      <w:r w:rsidRPr="00AD45CD">
        <w:rPr>
          <w:sz w:val="22"/>
          <w:szCs w:val="22"/>
          <w:lang w:val="en-IN"/>
        </w:rPr>
        <w:t>http://www.facts-about-india.com/important-battles-indian-history.php</w:t>
      </w:r>
    </w:p>
    <w:bookmarkEnd w:id="4"/>
    <w:p w14:paraId="4B507C94" w14:textId="77777777" w:rsidR="00E12765" w:rsidRPr="00807CF7" w:rsidRDefault="00E12765" w:rsidP="00E12765">
      <w:pPr>
        <w:spacing w:line="360" w:lineRule="auto"/>
        <w:rPr>
          <w:b/>
        </w:rPr>
      </w:pPr>
      <w:r w:rsidRPr="00807CF7">
        <w:rPr>
          <w:b/>
          <w:bCs/>
        </w:rPr>
        <w:t>METHODOLOGY OF TEACHING</w:t>
      </w:r>
    </w:p>
    <w:p w14:paraId="69C8139A" w14:textId="77777777" w:rsidR="00E12765" w:rsidRPr="00807CF7" w:rsidRDefault="00E12765" w:rsidP="00E12765">
      <w:pPr>
        <w:spacing w:line="360" w:lineRule="auto"/>
        <w:ind w:left="360"/>
      </w:pPr>
      <w:r w:rsidRPr="00807CF7">
        <w:t>Class lectures, Group Discussion, Assignments, Field-based learning.</w:t>
      </w:r>
    </w:p>
    <w:p w14:paraId="4756BDC0" w14:textId="77777777" w:rsidR="00C36C04" w:rsidRDefault="00C36C04" w:rsidP="00E12765">
      <w:pPr>
        <w:spacing w:after="160" w:line="259" w:lineRule="auto"/>
        <w:rPr>
          <w:b/>
          <w:bCs/>
        </w:rPr>
      </w:pPr>
    </w:p>
    <w:p w14:paraId="4694E483" w14:textId="77777777" w:rsidR="00C36C04" w:rsidRDefault="00C36C04" w:rsidP="00E12765">
      <w:pPr>
        <w:spacing w:after="160" w:line="259" w:lineRule="auto"/>
        <w:rPr>
          <w:b/>
          <w:bCs/>
        </w:rPr>
      </w:pPr>
    </w:p>
    <w:p w14:paraId="35A4A5A8" w14:textId="77777777" w:rsidR="00C36C04" w:rsidRDefault="00C36C04" w:rsidP="00E12765">
      <w:pPr>
        <w:spacing w:after="160" w:line="259" w:lineRule="auto"/>
        <w:rPr>
          <w:b/>
          <w:bCs/>
        </w:rPr>
      </w:pPr>
    </w:p>
    <w:p w14:paraId="74EE4FDA" w14:textId="77777777" w:rsidR="00C36C04" w:rsidRDefault="00C36C04" w:rsidP="00E12765">
      <w:pPr>
        <w:spacing w:after="160" w:line="259" w:lineRule="auto"/>
        <w:rPr>
          <w:b/>
          <w:bCs/>
        </w:rPr>
      </w:pPr>
    </w:p>
    <w:p w14:paraId="04F2B8FC" w14:textId="77777777" w:rsidR="00C36C04" w:rsidRDefault="00C36C04" w:rsidP="00E12765">
      <w:pPr>
        <w:spacing w:after="160" w:line="259" w:lineRule="auto"/>
        <w:rPr>
          <w:b/>
          <w:bCs/>
        </w:rPr>
      </w:pPr>
    </w:p>
    <w:p w14:paraId="5BE36D0B" w14:textId="77777777" w:rsidR="00C36C04" w:rsidRDefault="00C36C04" w:rsidP="00E12765">
      <w:pPr>
        <w:spacing w:after="160" w:line="259" w:lineRule="auto"/>
        <w:rPr>
          <w:b/>
          <w:bCs/>
        </w:rPr>
      </w:pPr>
    </w:p>
    <w:p w14:paraId="36754C35" w14:textId="77777777" w:rsidR="00C36C04" w:rsidRDefault="00C36C04" w:rsidP="00E12765">
      <w:pPr>
        <w:spacing w:after="160" w:line="259" w:lineRule="auto"/>
        <w:rPr>
          <w:b/>
          <w:bCs/>
        </w:rPr>
      </w:pPr>
    </w:p>
    <w:p w14:paraId="3BA4F2FB" w14:textId="5A8B8B8B" w:rsidR="00E12765" w:rsidRPr="00807CF7" w:rsidRDefault="00E12765" w:rsidP="00E12765">
      <w:pPr>
        <w:spacing w:after="160" w:line="259" w:lineRule="auto"/>
        <w:rPr>
          <w:b/>
          <w:bCs/>
        </w:rPr>
      </w:pPr>
      <w:r w:rsidRPr="00807CF7">
        <w:rPr>
          <w:b/>
          <w:bCs/>
        </w:rPr>
        <w:t>COURSE OUTCOMES (CO):</w:t>
      </w:r>
    </w:p>
    <w:p w14:paraId="420A6093" w14:textId="77777777" w:rsidR="00E12765" w:rsidRPr="00807CF7" w:rsidRDefault="00E12765" w:rsidP="00E12765">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8"/>
        <w:gridCol w:w="6066"/>
        <w:gridCol w:w="1638"/>
      </w:tblGrid>
      <w:tr w:rsidR="00E12765" w:rsidRPr="00807CF7" w14:paraId="43D1E262" w14:textId="77777777" w:rsidTr="00701B15">
        <w:tc>
          <w:tcPr>
            <w:tcW w:w="1222" w:type="dxa"/>
          </w:tcPr>
          <w:p w14:paraId="2327B5A1"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456FAD3E"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6855EF80"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E12765" w:rsidRPr="00807CF7" w14:paraId="1B57766A" w14:textId="77777777" w:rsidTr="00701B15">
        <w:tc>
          <w:tcPr>
            <w:tcW w:w="1222" w:type="dxa"/>
          </w:tcPr>
          <w:p w14:paraId="65E69E1E"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5B4CE0E7" w14:textId="77777777" w:rsidR="00E12765" w:rsidRPr="00807CF7" w:rsidRDefault="00E12765" w:rsidP="00701B15">
            <w:pPr>
              <w:rPr>
                <w:rFonts w:ascii="Times New Roman" w:hAnsi="Times New Roman" w:cs="Times New Roman"/>
                <w:sz w:val="24"/>
                <w:szCs w:val="24"/>
              </w:rPr>
            </w:pPr>
            <w:r w:rsidRPr="00807CF7">
              <w:rPr>
                <w:rFonts w:ascii="Times New Roman" w:hAnsi="Times New Roman" w:cs="Times New Roman"/>
                <w:sz w:val="24"/>
                <w:szCs w:val="24"/>
              </w:rPr>
              <w:t xml:space="preserve">Name the important Outline the challenges of the partition of the British Indian army.  </w:t>
            </w:r>
          </w:p>
        </w:tc>
        <w:tc>
          <w:tcPr>
            <w:tcW w:w="1644" w:type="dxa"/>
          </w:tcPr>
          <w:p w14:paraId="2F5CEF5C" w14:textId="77777777" w:rsidR="00E12765" w:rsidRPr="00807CF7" w:rsidRDefault="00E1276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E12765" w:rsidRPr="00807CF7" w14:paraId="62727F22" w14:textId="77777777" w:rsidTr="00701B15">
        <w:tc>
          <w:tcPr>
            <w:tcW w:w="1222" w:type="dxa"/>
          </w:tcPr>
          <w:p w14:paraId="056679C2"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4759B243" w14:textId="77777777" w:rsidR="00E12765" w:rsidRPr="00807CF7" w:rsidRDefault="00E12765" w:rsidP="00701B15">
            <w:pPr>
              <w:rPr>
                <w:rFonts w:ascii="Times New Roman" w:hAnsi="Times New Roman" w:cs="Times New Roman"/>
                <w:sz w:val="24"/>
                <w:szCs w:val="24"/>
              </w:rPr>
            </w:pPr>
            <w:r w:rsidRPr="00807CF7">
              <w:rPr>
                <w:rFonts w:ascii="Times New Roman" w:hAnsi="Times New Roman" w:cs="Times New Roman"/>
                <w:sz w:val="24"/>
                <w:szCs w:val="24"/>
              </w:rPr>
              <w:t xml:space="preserve">Name the </w:t>
            </w:r>
            <w:proofErr w:type="gramStart"/>
            <w:r w:rsidRPr="00807CF7">
              <w:rPr>
                <w:rFonts w:ascii="Times New Roman" w:hAnsi="Times New Roman" w:cs="Times New Roman"/>
                <w:sz w:val="24"/>
                <w:szCs w:val="24"/>
              </w:rPr>
              <w:t>causes  and</w:t>
            </w:r>
            <w:proofErr w:type="gramEnd"/>
            <w:r w:rsidRPr="00807CF7">
              <w:rPr>
                <w:rFonts w:ascii="Times New Roman" w:hAnsi="Times New Roman" w:cs="Times New Roman"/>
                <w:sz w:val="24"/>
                <w:szCs w:val="24"/>
              </w:rPr>
              <w:t xml:space="preserve"> demonstrate the course consequences and examine the specific military lessons learnt during </w:t>
            </w:r>
            <w:proofErr w:type="spellStart"/>
            <w:r w:rsidRPr="00807CF7">
              <w:rPr>
                <w:rFonts w:ascii="Times New Roman" w:hAnsi="Times New Roman" w:cs="Times New Roman"/>
                <w:sz w:val="24"/>
                <w:szCs w:val="24"/>
              </w:rPr>
              <w:t>indo</w:t>
            </w:r>
            <w:proofErr w:type="spellEnd"/>
            <w:r w:rsidRPr="00807CF7">
              <w:rPr>
                <w:rFonts w:ascii="Times New Roman" w:hAnsi="Times New Roman" w:cs="Times New Roman"/>
                <w:sz w:val="24"/>
                <w:szCs w:val="24"/>
              </w:rPr>
              <w:t xml:space="preserve"> </w:t>
            </w:r>
            <w:proofErr w:type="spellStart"/>
            <w:r w:rsidRPr="00807CF7">
              <w:rPr>
                <w:rFonts w:ascii="Times New Roman" w:hAnsi="Times New Roman" w:cs="Times New Roman"/>
                <w:sz w:val="24"/>
                <w:szCs w:val="24"/>
              </w:rPr>
              <w:t>pak</w:t>
            </w:r>
            <w:proofErr w:type="spellEnd"/>
            <w:r w:rsidRPr="00807CF7">
              <w:rPr>
                <w:rFonts w:ascii="Times New Roman" w:hAnsi="Times New Roman" w:cs="Times New Roman"/>
                <w:sz w:val="24"/>
                <w:szCs w:val="24"/>
              </w:rPr>
              <w:t xml:space="preserve"> war 1947-48</w:t>
            </w:r>
          </w:p>
        </w:tc>
        <w:tc>
          <w:tcPr>
            <w:tcW w:w="1644" w:type="dxa"/>
          </w:tcPr>
          <w:p w14:paraId="57188350" w14:textId="77777777" w:rsidR="00E12765" w:rsidRPr="00807CF7" w:rsidRDefault="00E1276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E12765" w:rsidRPr="00807CF7" w14:paraId="56D97828" w14:textId="77777777" w:rsidTr="00701B15">
        <w:tc>
          <w:tcPr>
            <w:tcW w:w="1222" w:type="dxa"/>
          </w:tcPr>
          <w:p w14:paraId="5D842AD8"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326C8519" w14:textId="77777777" w:rsidR="00E12765" w:rsidRPr="00807CF7" w:rsidRDefault="00E12765" w:rsidP="00701B15">
            <w:pPr>
              <w:rPr>
                <w:rFonts w:ascii="Times New Roman" w:hAnsi="Times New Roman" w:cs="Times New Roman"/>
                <w:sz w:val="24"/>
                <w:szCs w:val="24"/>
              </w:rPr>
            </w:pPr>
            <w:r w:rsidRPr="00807CF7">
              <w:rPr>
                <w:rFonts w:ascii="Times New Roman" w:hAnsi="Times New Roman" w:cs="Times New Roman"/>
                <w:sz w:val="24"/>
                <w:szCs w:val="24"/>
              </w:rPr>
              <w:t>List out the events and explain the causes of Sino-Indian war of 1962 the important operation of war and the major military lessons learnt</w:t>
            </w:r>
          </w:p>
        </w:tc>
        <w:tc>
          <w:tcPr>
            <w:tcW w:w="1644" w:type="dxa"/>
          </w:tcPr>
          <w:p w14:paraId="083AE7C0" w14:textId="77777777" w:rsidR="00E12765" w:rsidRPr="00807CF7" w:rsidRDefault="00E1276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E12765" w:rsidRPr="00807CF7" w14:paraId="76852012" w14:textId="77777777" w:rsidTr="00701B15">
        <w:tc>
          <w:tcPr>
            <w:tcW w:w="1222" w:type="dxa"/>
          </w:tcPr>
          <w:p w14:paraId="6FE37457"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03F31755" w14:textId="77777777" w:rsidR="00E12765" w:rsidRPr="00807CF7" w:rsidRDefault="00E12765" w:rsidP="00701B15">
            <w:pPr>
              <w:rPr>
                <w:rFonts w:ascii="Times New Roman" w:hAnsi="Times New Roman" w:cs="Times New Roman"/>
                <w:sz w:val="24"/>
                <w:szCs w:val="24"/>
              </w:rPr>
            </w:pPr>
            <w:r w:rsidRPr="00807CF7">
              <w:rPr>
                <w:rFonts w:ascii="Times New Roman" w:hAnsi="Times New Roman" w:cs="Times New Roman"/>
                <w:sz w:val="24"/>
                <w:szCs w:val="24"/>
              </w:rPr>
              <w:t xml:space="preserve">List out the major causes of </w:t>
            </w:r>
            <w:proofErr w:type="spellStart"/>
            <w:r w:rsidRPr="00807CF7">
              <w:rPr>
                <w:rFonts w:ascii="Times New Roman" w:hAnsi="Times New Roman" w:cs="Times New Roman"/>
                <w:sz w:val="24"/>
                <w:szCs w:val="24"/>
              </w:rPr>
              <w:t>indo</w:t>
            </w:r>
            <w:proofErr w:type="spellEnd"/>
            <w:r w:rsidRPr="00807CF7">
              <w:rPr>
                <w:rFonts w:ascii="Times New Roman" w:hAnsi="Times New Roman" w:cs="Times New Roman"/>
                <w:sz w:val="24"/>
                <w:szCs w:val="24"/>
              </w:rPr>
              <w:t xml:space="preserve">-Pak war of 1965, explain the importance role of Artillery. Explain the origin, causes course and consequences of </w:t>
            </w:r>
            <w:proofErr w:type="spellStart"/>
            <w:r w:rsidRPr="00807CF7">
              <w:rPr>
                <w:rFonts w:ascii="Times New Roman" w:hAnsi="Times New Roman" w:cs="Times New Roman"/>
                <w:sz w:val="24"/>
                <w:szCs w:val="24"/>
              </w:rPr>
              <w:t>indo</w:t>
            </w:r>
            <w:proofErr w:type="spellEnd"/>
            <w:r w:rsidRPr="00807CF7">
              <w:rPr>
                <w:rFonts w:ascii="Times New Roman" w:hAnsi="Times New Roman" w:cs="Times New Roman"/>
                <w:sz w:val="24"/>
                <w:szCs w:val="24"/>
              </w:rPr>
              <w:t xml:space="preserve">-Pak war of 1971 </w:t>
            </w:r>
          </w:p>
        </w:tc>
        <w:tc>
          <w:tcPr>
            <w:tcW w:w="1644" w:type="dxa"/>
          </w:tcPr>
          <w:p w14:paraId="1FD2D6BF" w14:textId="77777777" w:rsidR="00E12765" w:rsidRPr="00807CF7" w:rsidRDefault="00E1276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E12765" w:rsidRPr="00807CF7" w14:paraId="5EB40FDD" w14:textId="77777777" w:rsidTr="00701B15">
        <w:tc>
          <w:tcPr>
            <w:tcW w:w="1222" w:type="dxa"/>
          </w:tcPr>
          <w:p w14:paraId="6C2C45B4" w14:textId="77777777" w:rsidR="00E12765" w:rsidRPr="00807CF7" w:rsidRDefault="00E1276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797AEB45" w14:textId="77777777" w:rsidR="00E12765" w:rsidRPr="00807CF7" w:rsidRDefault="00E12765" w:rsidP="00701B15">
            <w:pPr>
              <w:rPr>
                <w:rFonts w:ascii="Times New Roman" w:hAnsi="Times New Roman" w:cs="Times New Roman"/>
                <w:sz w:val="24"/>
                <w:szCs w:val="24"/>
              </w:rPr>
            </w:pPr>
            <w:proofErr w:type="gramStart"/>
            <w:r w:rsidRPr="00807CF7">
              <w:rPr>
                <w:rFonts w:ascii="Times New Roman" w:hAnsi="Times New Roman" w:cs="Times New Roman"/>
                <w:sz w:val="24"/>
                <w:szCs w:val="24"/>
              </w:rPr>
              <w:t>Define  the</w:t>
            </w:r>
            <w:proofErr w:type="gramEnd"/>
            <w:r w:rsidRPr="00807CF7">
              <w:rPr>
                <w:rFonts w:ascii="Times New Roman" w:hAnsi="Times New Roman" w:cs="Times New Roman"/>
                <w:sz w:val="24"/>
                <w:szCs w:val="24"/>
              </w:rPr>
              <w:t xml:space="preserve"> major internal security operations, evaluate and elaborate  reference  to Operation Blue star, Operation Rhino and Operation Vijay.</w:t>
            </w:r>
          </w:p>
        </w:tc>
        <w:tc>
          <w:tcPr>
            <w:tcW w:w="1644" w:type="dxa"/>
          </w:tcPr>
          <w:p w14:paraId="7BA0B105" w14:textId="77777777" w:rsidR="00E12765" w:rsidRPr="00807CF7" w:rsidRDefault="00E1276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E12765" w:rsidRPr="00807CF7" w14:paraId="3C96B64B" w14:textId="77777777" w:rsidTr="00701B15">
        <w:tc>
          <w:tcPr>
            <w:tcW w:w="9323" w:type="dxa"/>
            <w:gridSpan w:val="3"/>
          </w:tcPr>
          <w:p w14:paraId="3CD185A6" w14:textId="77777777" w:rsidR="00E12765" w:rsidRPr="00807CF7" w:rsidRDefault="00E12765" w:rsidP="00701B15">
            <w:pPr>
              <w:spacing w:line="360" w:lineRule="auto"/>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4D010E84" w14:textId="77777777" w:rsidR="00E12765" w:rsidRPr="00807CF7" w:rsidRDefault="00E12765" w:rsidP="00701B15">
            <w:pPr>
              <w:spacing w:line="360" w:lineRule="auto"/>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7CDC3B00" w14:textId="77777777" w:rsidR="00E12765" w:rsidRPr="00807CF7" w:rsidRDefault="00E12765" w:rsidP="00E12765">
      <w:pPr>
        <w:spacing w:line="360" w:lineRule="auto"/>
      </w:pPr>
    </w:p>
    <w:p w14:paraId="27D07473" w14:textId="77777777" w:rsidR="00E12765" w:rsidRPr="00807CF7" w:rsidRDefault="00E12765" w:rsidP="00E12765">
      <w:r w:rsidRPr="00807CF7">
        <w:rPr>
          <w:b/>
        </w:rPr>
        <w:t>CO-PSO Mapping (</w:t>
      </w:r>
      <w:r w:rsidRPr="00807CF7">
        <w:t>Course Articulation Matrix)</w:t>
      </w:r>
    </w:p>
    <w:tbl>
      <w:tblPr>
        <w:tblStyle w:val="TableGrid"/>
        <w:tblW w:w="0" w:type="auto"/>
        <w:jc w:val="center"/>
        <w:tblLook w:val="04A0" w:firstRow="1" w:lastRow="0" w:firstColumn="1" w:lastColumn="0" w:noHBand="0" w:noVBand="1"/>
      </w:tblPr>
      <w:tblGrid>
        <w:gridCol w:w="846"/>
        <w:gridCol w:w="1069"/>
        <w:gridCol w:w="1134"/>
        <w:gridCol w:w="1134"/>
        <w:gridCol w:w="1134"/>
        <w:gridCol w:w="992"/>
        <w:gridCol w:w="1276"/>
        <w:gridCol w:w="1276"/>
      </w:tblGrid>
      <w:tr w:rsidR="00E12765" w:rsidRPr="00807CF7" w14:paraId="61205FB3" w14:textId="77777777" w:rsidTr="00701B15">
        <w:trPr>
          <w:jc w:val="center"/>
        </w:trPr>
        <w:tc>
          <w:tcPr>
            <w:tcW w:w="846" w:type="dxa"/>
            <w:vMerge w:val="restart"/>
            <w:textDirection w:val="btLr"/>
          </w:tcPr>
          <w:p w14:paraId="03102697" w14:textId="77777777" w:rsidR="00E12765" w:rsidRPr="00807CF7" w:rsidRDefault="00E12765"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1DA514EC"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E12765" w:rsidRPr="00807CF7" w14:paraId="38ED6689" w14:textId="77777777" w:rsidTr="00701B15">
        <w:trPr>
          <w:jc w:val="center"/>
        </w:trPr>
        <w:tc>
          <w:tcPr>
            <w:tcW w:w="846" w:type="dxa"/>
            <w:vMerge/>
          </w:tcPr>
          <w:p w14:paraId="32044F30"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6A5EB343"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134" w:type="dxa"/>
          </w:tcPr>
          <w:p w14:paraId="4E0FEE7A"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543C8FB1"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32615D2E"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5C408C6B"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3357D57D"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4BA5F679"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E12765" w:rsidRPr="00807CF7" w14:paraId="68DA9BEA" w14:textId="77777777" w:rsidTr="00701B15">
        <w:trPr>
          <w:jc w:val="center"/>
        </w:trPr>
        <w:tc>
          <w:tcPr>
            <w:tcW w:w="846" w:type="dxa"/>
            <w:vMerge/>
          </w:tcPr>
          <w:p w14:paraId="068362CD"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7971FB75"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24C89F0F"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F8AB720"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7A014B3"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346FB34"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51FF479"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5F2A618"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E12765" w:rsidRPr="00807CF7" w14:paraId="037E3AB2" w14:textId="77777777" w:rsidTr="00701B15">
        <w:trPr>
          <w:jc w:val="center"/>
        </w:trPr>
        <w:tc>
          <w:tcPr>
            <w:tcW w:w="846" w:type="dxa"/>
            <w:vMerge/>
          </w:tcPr>
          <w:p w14:paraId="259C5EDD"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7AF00B9D"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65FA833D"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689A914"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A285002"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7926492"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6291B04"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1FE4A89"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E12765" w:rsidRPr="00807CF7" w14:paraId="0871EB47" w14:textId="77777777" w:rsidTr="00701B15">
        <w:trPr>
          <w:jc w:val="center"/>
        </w:trPr>
        <w:tc>
          <w:tcPr>
            <w:tcW w:w="846" w:type="dxa"/>
            <w:vMerge/>
          </w:tcPr>
          <w:p w14:paraId="1C9E78BC"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068A9560"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0D912585"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4592826"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B660290"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37D1019"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FDF7B5A"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B8C1798"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E12765" w:rsidRPr="00807CF7" w14:paraId="52016595" w14:textId="77777777" w:rsidTr="00701B15">
        <w:trPr>
          <w:jc w:val="center"/>
        </w:trPr>
        <w:tc>
          <w:tcPr>
            <w:tcW w:w="846" w:type="dxa"/>
            <w:vMerge/>
          </w:tcPr>
          <w:p w14:paraId="155BBA18"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7AFEE024"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1EE9B27A"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670AD4B"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BB4C7DA"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163B31C"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8DB2CDC"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0B54DF26"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E12765" w:rsidRPr="00807CF7" w14:paraId="3CE83EB8" w14:textId="77777777" w:rsidTr="00701B15">
        <w:trPr>
          <w:jc w:val="center"/>
        </w:trPr>
        <w:tc>
          <w:tcPr>
            <w:tcW w:w="846" w:type="dxa"/>
            <w:vMerge/>
          </w:tcPr>
          <w:p w14:paraId="1AA2E87D"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76BDB157"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66493DB4"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2D12033"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BCCF707"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12DB1B8"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107A215"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3CE1C8FC"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E12765" w:rsidRPr="00807CF7" w14:paraId="1E691FAA" w14:textId="77777777" w:rsidTr="00701B15">
        <w:trPr>
          <w:jc w:val="center"/>
        </w:trPr>
        <w:tc>
          <w:tcPr>
            <w:tcW w:w="846" w:type="dxa"/>
          </w:tcPr>
          <w:p w14:paraId="34BAE426"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00CF4E57"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2BFD0C7D" w14:textId="77777777" w:rsidR="00E12765" w:rsidRPr="00807CF7" w:rsidRDefault="00E1276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25D4E9AF" w14:textId="77777777" w:rsidR="00E12765" w:rsidRPr="00807CF7" w:rsidRDefault="00E1276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7415AE7B" w14:textId="77777777" w:rsidR="00E12765" w:rsidRPr="00807CF7" w:rsidRDefault="00E1276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7ED3AD50" w14:textId="77777777" w:rsidR="00E12765" w:rsidRPr="00807CF7" w:rsidRDefault="00E1276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19ACCBA1" w14:textId="77777777" w:rsidR="00E12765" w:rsidRPr="00807CF7" w:rsidRDefault="00E1276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150C92D1" w14:textId="77777777" w:rsidR="00E12765" w:rsidRPr="00807CF7" w:rsidRDefault="00E1276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E12765" w:rsidRPr="00807CF7" w14:paraId="738D5521" w14:textId="77777777" w:rsidTr="00701B15">
        <w:trPr>
          <w:jc w:val="center"/>
        </w:trPr>
        <w:tc>
          <w:tcPr>
            <w:tcW w:w="846" w:type="dxa"/>
          </w:tcPr>
          <w:p w14:paraId="41F07807" w14:textId="77777777" w:rsidR="00E12765" w:rsidRPr="00807CF7" w:rsidRDefault="00E12765" w:rsidP="00701B15">
            <w:pPr>
              <w:tabs>
                <w:tab w:val="left" w:pos="3233"/>
              </w:tabs>
              <w:jc w:val="center"/>
              <w:rPr>
                <w:rFonts w:ascii="Times New Roman" w:hAnsi="Times New Roman" w:cs="Times New Roman"/>
                <w:b/>
                <w:bCs/>
                <w:sz w:val="24"/>
                <w:szCs w:val="24"/>
              </w:rPr>
            </w:pPr>
          </w:p>
        </w:tc>
        <w:tc>
          <w:tcPr>
            <w:tcW w:w="1069" w:type="dxa"/>
          </w:tcPr>
          <w:p w14:paraId="41397205"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53D7FC9C"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002E1DD"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99F920F"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9B31AD2"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718CE2C"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2DAA2655" w14:textId="77777777" w:rsidR="00E12765" w:rsidRPr="00807CF7" w:rsidRDefault="00E1276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1007D36B" w14:textId="77777777" w:rsidR="00E12765" w:rsidRPr="00807CF7" w:rsidRDefault="00E12765" w:rsidP="00E12765">
      <w:pPr>
        <w:rPr>
          <w:b/>
          <w:bCs/>
        </w:rPr>
      </w:pPr>
      <w:r w:rsidRPr="00807CF7">
        <w:rPr>
          <w:b/>
          <w:bCs/>
        </w:rPr>
        <w:t xml:space="preserve">Level of Correlation between PSO’s and CO’s </w:t>
      </w:r>
    </w:p>
    <w:p w14:paraId="1746703D" w14:textId="77777777" w:rsidR="00E12765" w:rsidRPr="00807CF7" w:rsidRDefault="00E12765" w:rsidP="00E12765">
      <w:pPr>
        <w:ind w:firstLine="720"/>
        <w:rPr>
          <w:b/>
          <w:bCs/>
        </w:rPr>
      </w:pPr>
      <w:r w:rsidRPr="00807CF7">
        <w:rPr>
          <w:b/>
        </w:rPr>
        <w:t xml:space="preserve">1 – Low </w:t>
      </w:r>
      <w:r>
        <w:rPr>
          <w:b/>
        </w:rPr>
        <w:tab/>
      </w:r>
      <w:r w:rsidRPr="00807CF7">
        <w:rPr>
          <w:b/>
        </w:rPr>
        <w:t xml:space="preserve">2 – Medium </w:t>
      </w:r>
      <w:r>
        <w:rPr>
          <w:b/>
        </w:rPr>
        <w:tab/>
      </w:r>
      <w:r w:rsidRPr="00807CF7">
        <w:rPr>
          <w:b/>
        </w:rPr>
        <w:t xml:space="preserve">3 – High </w:t>
      </w:r>
      <w:r>
        <w:rPr>
          <w:b/>
        </w:rPr>
        <w:tab/>
      </w:r>
      <w:r w:rsidRPr="00807CF7">
        <w:rPr>
          <w:b/>
        </w:rPr>
        <w:t xml:space="preserve">0– No Correlation </w:t>
      </w:r>
    </w:p>
    <w:p w14:paraId="07651563" w14:textId="348A7EC5" w:rsidR="0099401D" w:rsidRDefault="0099401D" w:rsidP="0099401D">
      <w:pPr>
        <w:spacing w:after="160" w:line="259" w:lineRule="auto"/>
      </w:pPr>
      <w:r w:rsidRPr="00B126DF">
        <w:br w:type="page"/>
      </w:r>
    </w:p>
    <w:p w14:paraId="33477512" w14:textId="77777777" w:rsidR="0099401D" w:rsidRPr="00B126DF" w:rsidRDefault="0099401D" w:rsidP="0099401D"/>
    <w:p w14:paraId="57631129" w14:textId="77777777" w:rsidR="0099401D" w:rsidRPr="00B126DF" w:rsidRDefault="0099401D" w:rsidP="0099401D"/>
    <w:tbl>
      <w:tblPr>
        <w:tblStyle w:val="TableGrid"/>
        <w:tblW w:w="8500" w:type="dxa"/>
        <w:tblLook w:val="04A0" w:firstRow="1" w:lastRow="0" w:firstColumn="1" w:lastColumn="0" w:noHBand="0" w:noVBand="1"/>
      </w:tblPr>
      <w:tblGrid>
        <w:gridCol w:w="2660"/>
        <w:gridCol w:w="4536"/>
        <w:gridCol w:w="1304"/>
      </w:tblGrid>
      <w:tr w:rsidR="0099401D" w:rsidRPr="00102A22" w14:paraId="6836BB4B" w14:textId="77777777" w:rsidTr="00EC4F54">
        <w:tc>
          <w:tcPr>
            <w:tcW w:w="2660" w:type="dxa"/>
          </w:tcPr>
          <w:p w14:paraId="0E963D62" w14:textId="77777777" w:rsidR="0099401D" w:rsidRPr="004A0C1B" w:rsidRDefault="0099401D" w:rsidP="00EC4F54">
            <w:pPr>
              <w:rPr>
                <w:rFonts w:ascii="Times New Roman" w:hAnsi="Times New Roman" w:cs="Times New Roman"/>
                <w:b/>
                <w:sz w:val="24"/>
                <w:szCs w:val="24"/>
              </w:rPr>
            </w:pPr>
            <w:bookmarkStart w:id="5" w:name="_Hlk152064264"/>
            <w:r w:rsidRPr="004A0C1B">
              <w:rPr>
                <w:rFonts w:ascii="Times New Roman" w:hAnsi="Times New Roman" w:cs="Times New Roman"/>
                <w:b/>
                <w:sz w:val="24"/>
                <w:szCs w:val="24"/>
              </w:rPr>
              <w:t xml:space="preserve">SEMESTER: </w:t>
            </w:r>
            <w:r>
              <w:rPr>
                <w:rFonts w:ascii="Times New Roman" w:hAnsi="Times New Roman" w:cs="Times New Roman"/>
                <w:b/>
                <w:sz w:val="24"/>
                <w:szCs w:val="24"/>
              </w:rPr>
              <w:t>V</w:t>
            </w:r>
          </w:p>
          <w:p w14:paraId="34BD8E8D" w14:textId="77777777" w:rsidR="0099401D" w:rsidRPr="004A0C1B" w:rsidRDefault="0099401D" w:rsidP="00EC4F54">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671288AB" w14:textId="290B280D" w:rsidR="0099401D" w:rsidRPr="004A0C1B" w:rsidRDefault="0099401D" w:rsidP="00EC4F54">
            <w:pPr>
              <w:rPr>
                <w:rFonts w:ascii="Times New Roman" w:hAnsi="Times New Roman" w:cs="Times New Roman"/>
                <w:b/>
                <w:sz w:val="24"/>
                <w:szCs w:val="24"/>
              </w:rPr>
            </w:pPr>
            <w:r>
              <w:rPr>
                <w:rFonts w:ascii="Times New Roman" w:eastAsia="Arial" w:hAnsi="Times New Roman" w:cs="Times New Roman"/>
                <w:b/>
              </w:rPr>
              <w:t>CORE: X</w:t>
            </w:r>
            <w:r w:rsidR="004C03B0">
              <w:rPr>
                <w:rFonts w:ascii="Times New Roman" w:eastAsia="Arial" w:hAnsi="Times New Roman" w:cs="Times New Roman"/>
                <w:b/>
              </w:rPr>
              <w:t>I</w:t>
            </w:r>
          </w:p>
        </w:tc>
        <w:tc>
          <w:tcPr>
            <w:tcW w:w="4536" w:type="dxa"/>
          </w:tcPr>
          <w:p w14:paraId="4D11F2F8" w14:textId="77777777" w:rsidR="0099401D" w:rsidRPr="00716BBA" w:rsidRDefault="0099401D" w:rsidP="00EC4F54">
            <w:pPr>
              <w:jc w:val="center"/>
              <w:rPr>
                <w:rFonts w:ascii="Times New Roman" w:eastAsia="Arial" w:hAnsi="Times New Roman" w:cs="Times New Roman"/>
                <w:b/>
              </w:rPr>
            </w:pPr>
            <w:r w:rsidRPr="00716BBA">
              <w:rPr>
                <w:rFonts w:ascii="Times New Roman" w:eastAsia="Arial" w:hAnsi="Times New Roman" w:cs="Times New Roman"/>
                <w:b/>
              </w:rPr>
              <w:t>23UDASC5</w:t>
            </w:r>
            <w:r>
              <w:rPr>
                <w:rFonts w:ascii="Times New Roman" w:eastAsia="Arial" w:hAnsi="Times New Roman" w:cs="Times New Roman"/>
                <w:b/>
              </w:rPr>
              <w:t>3</w:t>
            </w:r>
          </w:p>
          <w:p w14:paraId="44A2EEAF" w14:textId="77777777" w:rsidR="0099401D" w:rsidRPr="00DE6257" w:rsidRDefault="0099401D" w:rsidP="00EC4F54">
            <w:pPr>
              <w:jc w:val="center"/>
              <w:rPr>
                <w:rFonts w:ascii="Times New Roman" w:hAnsi="Times New Roman" w:cs="Times New Roman"/>
                <w:b/>
                <w:bCs/>
                <w:sz w:val="24"/>
                <w:szCs w:val="24"/>
              </w:rPr>
            </w:pPr>
            <w:r w:rsidRPr="00B126DF">
              <w:rPr>
                <w:rFonts w:ascii="Times New Roman" w:hAnsi="Times New Roman" w:cs="Times New Roman"/>
                <w:b/>
                <w:sz w:val="24"/>
                <w:szCs w:val="24"/>
              </w:rPr>
              <w:t>BASICS OF DEFENCE ECONOMICS</w:t>
            </w:r>
          </w:p>
        </w:tc>
        <w:tc>
          <w:tcPr>
            <w:tcW w:w="1304" w:type="dxa"/>
          </w:tcPr>
          <w:p w14:paraId="39AB7A34" w14:textId="77777777" w:rsidR="0099401D" w:rsidRPr="004A0C1B" w:rsidRDefault="0099401D" w:rsidP="00EC4F54">
            <w:pPr>
              <w:rPr>
                <w:rFonts w:ascii="Times New Roman" w:hAnsi="Times New Roman" w:cs="Times New Roman"/>
                <w:b/>
                <w:sz w:val="24"/>
                <w:szCs w:val="24"/>
              </w:rPr>
            </w:pPr>
            <w:r>
              <w:rPr>
                <w:rFonts w:ascii="Times New Roman" w:hAnsi="Times New Roman" w:cs="Times New Roman"/>
                <w:b/>
                <w:sz w:val="24"/>
                <w:szCs w:val="24"/>
              </w:rPr>
              <w:t>Credit: 4</w:t>
            </w:r>
          </w:p>
          <w:p w14:paraId="027BF370" w14:textId="77777777" w:rsidR="0099401D" w:rsidRPr="004A0C1B" w:rsidRDefault="0099401D" w:rsidP="00EC4F54">
            <w:pPr>
              <w:rPr>
                <w:rFonts w:ascii="Times New Roman" w:hAnsi="Times New Roman" w:cs="Times New Roman"/>
                <w:b/>
                <w:sz w:val="24"/>
                <w:szCs w:val="24"/>
              </w:rPr>
            </w:pPr>
            <w:r>
              <w:rPr>
                <w:rFonts w:ascii="Times New Roman" w:hAnsi="Times New Roman" w:cs="Times New Roman"/>
                <w:b/>
                <w:sz w:val="24"/>
                <w:szCs w:val="24"/>
              </w:rPr>
              <w:t>Hours:5</w:t>
            </w:r>
          </w:p>
        </w:tc>
      </w:tr>
    </w:tbl>
    <w:p w14:paraId="16BC2184" w14:textId="77777777" w:rsidR="0099401D" w:rsidRDefault="0099401D" w:rsidP="0099401D">
      <w:pPr>
        <w:jc w:val="both"/>
        <w:rPr>
          <w:b/>
          <w:bCs/>
        </w:rPr>
      </w:pPr>
    </w:p>
    <w:p w14:paraId="4A5E7355" w14:textId="77777777" w:rsidR="0099401D" w:rsidRDefault="0099401D" w:rsidP="0099401D">
      <w:pPr>
        <w:jc w:val="both"/>
        <w:rPr>
          <w:b/>
          <w:bCs/>
          <w:sz w:val="22"/>
          <w:szCs w:val="22"/>
        </w:rPr>
      </w:pPr>
      <w:r w:rsidRPr="003917AA">
        <w:rPr>
          <w:b/>
          <w:bCs/>
          <w:sz w:val="22"/>
          <w:szCs w:val="22"/>
        </w:rPr>
        <w:t xml:space="preserve">Course objectives: </w:t>
      </w:r>
    </w:p>
    <w:p w14:paraId="247B6E6E" w14:textId="77777777" w:rsidR="0099401D" w:rsidRPr="003917AA" w:rsidRDefault="0099401D" w:rsidP="0099401D">
      <w:pPr>
        <w:jc w:val="both"/>
        <w:rPr>
          <w:b/>
          <w:bCs/>
          <w:sz w:val="22"/>
          <w:szCs w:val="22"/>
        </w:rPr>
      </w:pPr>
    </w:p>
    <w:p w14:paraId="2E4830AD" w14:textId="77777777" w:rsidR="0099401D" w:rsidRPr="003917AA" w:rsidRDefault="0099401D" w:rsidP="0099401D">
      <w:pPr>
        <w:pStyle w:val="Default"/>
        <w:rPr>
          <w:rFonts w:ascii="Times New Roman" w:hAnsi="Times New Roman" w:cs="Times New Roman"/>
          <w:color w:val="auto"/>
          <w:sz w:val="22"/>
          <w:szCs w:val="22"/>
        </w:rPr>
      </w:pPr>
      <w:r w:rsidRPr="003917AA">
        <w:rPr>
          <w:rFonts w:ascii="Times New Roman" w:hAnsi="Times New Roman" w:cs="Times New Roman"/>
          <w:b/>
          <w:bCs/>
          <w:color w:val="auto"/>
          <w:sz w:val="22"/>
          <w:szCs w:val="22"/>
        </w:rPr>
        <w:t xml:space="preserve">  </w:t>
      </w:r>
      <w:r w:rsidRPr="003917AA">
        <w:rPr>
          <w:rFonts w:ascii="Times New Roman" w:hAnsi="Times New Roman" w:cs="Times New Roman"/>
          <w:color w:val="auto"/>
          <w:sz w:val="22"/>
          <w:szCs w:val="22"/>
        </w:rPr>
        <w:t xml:space="preserve">After completing this course, students will be able to – </w:t>
      </w:r>
    </w:p>
    <w:p w14:paraId="228037F6" w14:textId="77777777" w:rsidR="0099401D" w:rsidRDefault="0099401D" w:rsidP="00C36C04">
      <w:pPr>
        <w:ind w:left="142" w:firstLine="578"/>
        <w:rPr>
          <w:sz w:val="22"/>
          <w:szCs w:val="22"/>
        </w:rPr>
      </w:pPr>
      <w:r w:rsidRPr="003917AA">
        <w:rPr>
          <w:sz w:val="22"/>
          <w:szCs w:val="22"/>
        </w:rPr>
        <w:t xml:space="preserve">Economic imperatives are the vital factors in all activities of mankind to gauge its success. This applies to the study of </w:t>
      </w:r>
      <w:proofErr w:type="spellStart"/>
      <w:r w:rsidRPr="003917AA">
        <w:rPr>
          <w:sz w:val="22"/>
          <w:szCs w:val="22"/>
        </w:rPr>
        <w:t>Defence</w:t>
      </w:r>
      <w:proofErr w:type="spellEnd"/>
      <w:r w:rsidRPr="003917AA">
        <w:rPr>
          <w:sz w:val="22"/>
          <w:szCs w:val="22"/>
        </w:rPr>
        <w:t xml:space="preserve"> sector of a country in its endeavor to meet its security needs. Knowledge about budgeting, </w:t>
      </w:r>
      <w:proofErr w:type="spellStart"/>
      <w:r w:rsidRPr="003917AA">
        <w:rPr>
          <w:sz w:val="22"/>
          <w:szCs w:val="22"/>
        </w:rPr>
        <w:t>Defence</w:t>
      </w:r>
      <w:proofErr w:type="spellEnd"/>
      <w:r w:rsidRPr="003917AA">
        <w:rPr>
          <w:sz w:val="22"/>
          <w:szCs w:val="22"/>
        </w:rPr>
        <w:t xml:space="preserve"> allocation, resource augmentation, indigenization etc., are essential to understand the functioning of the </w:t>
      </w:r>
      <w:proofErr w:type="spellStart"/>
      <w:r w:rsidRPr="003917AA">
        <w:rPr>
          <w:sz w:val="22"/>
          <w:szCs w:val="22"/>
        </w:rPr>
        <w:t>Defence</w:t>
      </w:r>
      <w:proofErr w:type="spellEnd"/>
      <w:r w:rsidRPr="003917AA">
        <w:rPr>
          <w:sz w:val="22"/>
          <w:szCs w:val="22"/>
        </w:rPr>
        <w:t xml:space="preserve"> sector of the state.   </w:t>
      </w:r>
    </w:p>
    <w:p w14:paraId="2BEFAD6A" w14:textId="77777777" w:rsidR="0099401D" w:rsidRPr="003917AA" w:rsidRDefault="0099401D" w:rsidP="0099401D">
      <w:pPr>
        <w:ind w:left="720"/>
        <w:rPr>
          <w:sz w:val="22"/>
          <w:szCs w:val="22"/>
        </w:rPr>
      </w:pPr>
      <w:r w:rsidRPr="003917AA">
        <w:rPr>
          <w:sz w:val="22"/>
          <w:szCs w:val="22"/>
        </w:rPr>
        <w:t xml:space="preserve"> </w:t>
      </w:r>
    </w:p>
    <w:p w14:paraId="24DC7534" w14:textId="77777777" w:rsidR="0099401D" w:rsidRPr="003917AA" w:rsidRDefault="0099401D" w:rsidP="0099401D">
      <w:pPr>
        <w:ind w:firstLine="180"/>
        <w:rPr>
          <w:sz w:val="22"/>
          <w:szCs w:val="22"/>
        </w:rPr>
      </w:pPr>
      <w:r w:rsidRPr="003917AA">
        <w:rPr>
          <w:b/>
          <w:sz w:val="22"/>
          <w:szCs w:val="22"/>
        </w:rPr>
        <w:t>Unit I: Introduction</w:t>
      </w:r>
      <w:r w:rsidRPr="003917AA">
        <w:rPr>
          <w:sz w:val="22"/>
          <w:szCs w:val="22"/>
        </w:rPr>
        <w:t>:</w:t>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b/>
          <w:bCs/>
          <w:sz w:val="22"/>
          <w:szCs w:val="22"/>
        </w:rPr>
        <w:t>(15 Hours)</w:t>
      </w:r>
    </w:p>
    <w:p w14:paraId="3889207C" w14:textId="77777777" w:rsidR="0099401D" w:rsidRDefault="0099401D" w:rsidP="0099401D">
      <w:pPr>
        <w:ind w:firstLine="180"/>
        <w:rPr>
          <w:sz w:val="22"/>
          <w:szCs w:val="22"/>
        </w:rPr>
      </w:pPr>
      <w:r w:rsidRPr="003917AA">
        <w:rPr>
          <w:sz w:val="22"/>
          <w:szCs w:val="22"/>
        </w:rPr>
        <w:t xml:space="preserve"> (a) Definition of Economics and </w:t>
      </w:r>
      <w:proofErr w:type="spellStart"/>
      <w:r w:rsidRPr="003917AA">
        <w:rPr>
          <w:sz w:val="22"/>
          <w:szCs w:val="22"/>
        </w:rPr>
        <w:t>Defence</w:t>
      </w:r>
      <w:proofErr w:type="spellEnd"/>
      <w:r w:rsidRPr="003917AA">
        <w:rPr>
          <w:sz w:val="22"/>
          <w:szCs w:val="22"/>
        </w:rPr>
        <w:t xml:space="preserve"> Economics (b) Economic System: kinds, features, </w:t>
      </w:r>
      <w:r>
        <w:rPr>
          <w:sz w:val="22"/>
          <w:szCs w:val="22"/>
        </w:rPr>
        <w:t xml:space="preserve">  </w:t>
      </w:r>
    </w:p>
    <w:p w14:paraId="7FB011A8" w14:textId="77777777" w:rsidR="0099401D" w:rsidRDefault="0099401D" w:rsidP="0099401D">
      <w:pPr>
        <w:ind w:firstLine="180"/>
        <w:rPr>
          <w:sz w:val="22"/>
          <w:szCs w:val="22"/>
        </w:rPr>
      </w:pPr>
      <w:r>
        <w:rPr>
          <w:sz w:val="22"/>
          <w:szCs w:val="22"/>
        </w:rPr>
        <w:t xml:space="preserve">      </w:t>
      </w:r>
      <w:r w:rsidRPr="003917AA">
        <w:rPr>
          <w:sz w:val="22"/>
          <w:szCs w:val="22"/>
        </w:rPr>
        <w:t xml:space="preserve">merits &amp; demerits (c) </w:t>
      </w:r>
      <w:proofErr w:type="spellStart"/>
      <w:r w:rsidRPr="003917AA">
        <w:rPr>
          <w:sz w:val="22"/>
          <w:szCs w:val="22"/>
        </w:rPr>
        <w:t>Defence</w:t>
      </w:r>
      <w:proofErr w:type="spellEnd"/>
      <w:r w:rsidRPr="003917AA">
        <w:rPr>
          <w:sz w:val="22"/>
          <w:szCs w:val="22"/>
        </w:rPr>
        <w:t xml:space="preserve"> &amp; Development debate.</w:t>
      </w:r>
    </w:p>
    <w:p w14:paraId="20A2475B" w14:textId="77777777" w:rsidR="0099401D" w:rsidRPr="003917AA" w:rsidRDefault="0099401D" w:rsidP="0099401D">
      <w:pPr>
        <w:ind w:firstLine="180"/>
        <w:rPr>
          <w:sz w:val="22"/>
          <w:szCs w:val="22"/>
        </w:rPr>
      </w:pPr>
    </w:p>
    <w:p w14:paraId="0C982223" w14:textId="77777777" w:rsidR="0099401D" w:rsidRPr="003917AA" w:rsidRDefault="0099401D" w:rsidP="0099401D">
      <w:pPr>
        <w:ind w:firstLine="90"/>
        <w:rPr>
          <w:sz w:val="22"/>
          <w:szCs w:val="22"/>
        </w:rPr>
      </w:pPr>
      <w:r w:rsidRPr="003917AA">
        <w:rPr>
          <w:b/>
          <w:sz w:val="22"/>
          <w:szCs w:val="22"/>
        </w:rPr>
        <w:t xml:space="preserve">Unit II: </w:t>
      </w:r>
      <w:proofErr w:type="spellStart"/>
      <w:r w:rsidRPr="003917AA">
        <w:rPr>
          <w:b/>
          <w:bCs/>
          <w:sz w:val="22"/>
          <w:szCs w:val="22"/>
        </w:rPr>
        <w:t>Defence</w:t>
      </w:r>
      <w:proofErr w:type="spellEnd"/>
      <w:r w:rsidRPr="003917AA">
        <w:rPr>
          <w:b/>
          <w:bCs/>
          <w:sz w:val="22"/>
          <w:szCs w:val="22"/>
        </w:rPr>
        <w:t xml:space="preserve"> Budget</w:t>
      </w:r>
      <w:r w:rsidRPr="003917AA">
        <w:rPr>
          <w:sz w:val="22"/>
          <w:szCs w:val="22"/>
        </w:rPr>
        <w:t>:</w:t>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b/>
          <w:bCs/>
          <w:sz w:val="22"/>
          <w:szCs w:val="22"/>
        </w:rPr>
        <w:t>(15 Hours)</w:t>
      </w:r>
    </w:p>
    <w:p w14:paraId="43625568" w14:textId="77777777" w:rsidR="0099401D" w:rsidRDefault="0099401D" w:rsidP="0099401D">
      <w:pPr>
        <w:ind w:firstLine="90"/>
        <w:rPr>
          <w:sz w:val="22"/>
          <w:szCs w:val="22"/>
        </w:rPr>
      </w:pPr>
      <w:r w:rsidRPr="003917AA">
        <w:rPr>
          <w:sz w:val="22"/>
          <w:szCs w:val="22"/>
        </w:rPr>
        <w:t xml:space="preserve"> (</w:t>
      </w:r>
      <w:proofErr w:type="spellStart"/>
      <w:r w:rsidRPr="003917AA">
        <w:rPr>
          <w:sz w:val="22"/>
          <w:szCs w:val="22"/>
        </w:rPr>
        <w:t>i</w:t>
      </w:r>
      <w:proofErr w:type="spellEnd"/>
      <w:r w:rsidRPr="003917AA">
        <w:rPr>
          <w:sz w:val="22"/>
          <w:szCs w:val="22"/>
        </w:rPr>
        <w:t xml:space="preserve">) Concepts of Finance, Revenue, Expenditure, process of Budget, National Income &amp; Gross </w:t>
      </w:r>
    </w:p>
    <w:p w14:paraId="2E735591" w14:textId="77777777" w:rsidR="0099401D" w:rsidRDefault="0099401D" w:rsidP="0099401D">
      <w:pPr>
        <w:ind w:firstLine="90"/>
        <w:rPr>
          <w:sz w:val="22"/>
          <w:szCs w:val="22"/>
        </w:rPr>
      </w:pPr>
      <w:r>
        <w:rPr>
          <w:sz w:val="22"/>
          <w:szCs w:val="22"/>
        </w:rPr>
        <w:t xml:space="preserve">      </w:t>
      </w:r>
      <w:r w:rsidRPr="003917AA">
        <w:rPr>
          <w:sz w:val="22"/>
          <w:szCs w:val="22"/>
        </w:rPr>
        <w:t xml:space="preserve">National Product (b) Analysis of India’s </w:t>
      </w:r>
      <w:proofErr w:type="spellStart"/>
      <w:r w:rsidRPr="003917AA">
        <w:rPr>
          <w:sz w:val="22"/>
          <w:szCs w:val="22"/>
        </w:rPr>
        <w:t>Defence</w:t>
      </w:r>
      <w:proofErr w:type="spellEnd"/>
      <w:r w:rsidRPr="003917AA">
        <w:rPr>
          <w:sz w:val="22"/>
          <w:szCs w:val="22"/>
        </w:rPr>
        <w:t xml:space="preserve"> Budget.</w:t>
      </w:r>
    </w:p>
    <w:p w14:paraId="19A66CE7" w14:textId="77777777" w:rsidR="0099401D" w:rsidRPr="003917AA" w:rsidRDefault="0099401D" w:rsidP="0099401D">
      <w:pPr>
        <w:ind w:firstLine="90"/>
        <w:rPr>
          <w:sz w:val="22"/>
          <w:szCs w:val="22"/>
        </w:rPr>
      </w:pPr>
    </w:p>
    <w:p w14:paraId="20AC8980" w14:textId="77777777" w:rsidR="0099401D" w:rsidRPr="003917AA" w:rsidRDefault="0099401D" w:rsidP="0099401D">
      <w:pPr>
        <w:ind w:firstLine="90"/>
        <w:rPr>
          <w:b/>
          <w:bCs/>
          <w:sz w:val="22"/>
          <w:szCs w:val="22"/>
        </w:rPr>
      </w:pPr>
      <w:r w:rsidRPr="003917AA">
        <w:rPr>
          <w:b/>
          <w:sz w:val="22"/>
          <w:szCs w:val="22"/>
        </w:rPr>
        <w:t xml:space="preserve">Unit III: </w:t>
      </w:r>
      <w:proofErr w:type="spellStart"/>
      <w:r w:rsidRPr="003917AA">
        <w:rPr>
          <w:b/>
          <w:bCs/>
          <w:sz w:val="22"/>
          <w:szCs w:val="22"/>
        </w:rPr>
        <w:t>Defence</w:t>
      </w:r>
      <w:proofErr w:type="spellEnd"/>
      <w:r w:rsidRPr="003917AA">
        <w:rPr>
          <w:b/>
          <w:bCs/>
          <w:sz w:val="22"/>
          <w:szCs w:val="22"/>
        </w:rPr>
        <w:t xml:space="preserve"> Planning:</w:t>
      </w:r>
      <w:r w:rsidRPr="003917AA">
        <w:rPr>
          <w:b/>
          <w:bCs/>
          <w:sz w:val="22"/>
          <w:szCs w:val="22"/>
        </w:rPr>
        <w:tab/>
      </w:r>
      <w:r w:rsidRPr="003917AA">
        <w:rPr>
          <w:b/>
          <w:bCs/>
          <w:sz w:val="22"/>
          <w:szCs w:val="22"/>
        </w:rPr>
        <w:tab/>
      </w:r>
      <w:r w:rsidRPr="003917AA">
        <w:rPr>
          <w:b/>
          <w:bCs/>
          <w:sz w:val="22"/>
          <w:szCs w:val="22"/>
        </w:rPr>
        <w:tab/>
      </w:r>
      <w:r w:rsidRPr="003917AA">
        <w:rPr>
          <w:b/>
          <w:bCs/>
          <w:sz w:val="22"/>
          <w:szCs w:val="22"/>
        </w:rPr>
        <w:tab/>
      </w:r>
      <w:r w:rsidRPr="003917AA">
        <w:rPr>
          <w:b/>
          <w:bCs/>
          <w:sz w:val="22"/>
          <w:szCs w:val="22"/>
        </w:rPr>
        <w:tab/>
      </w:r>
      <w:r w:rsidRPr="003917AA">
        <w:rPr>
          <w:b/>
          <w:bCs/>
          <w:sz w:val="22"/>
          <w:szCs w:val="22"/>
        </w:rPr>
        <w:tab/>
        <w:t>(15 Hours)</w:t>
      </w:r>
    </w:p>
    <w:p w14:paraId="1623B417" w14:textId="77777777" w:rsidR="0099401D" w:rsidRDefault="0099401D" w:rsidP="0099401D">
      <w:pPr>
        <w:ind w:firstLine="90"/>
        <w:rPr>
          <w:sz w:val="22"/>
          <w:szCs w:val="22"/>
        </w:rPr>
      </w:pPr>
      <w:r w:rsidRPr="003917AA">
        <w:rPr>
          <w:sz w:val="22"/>
          <w:szCs w:val="22"/>
        </w:rPr>
        <w:t xml:space="preserve"> (a) Parameters of </w:t>
      </w:r>
      <w:proofErr w:type="spellStart"/>
      <w:r w:rsidRPr="003917AA">
        <w:rPr>
          <w:sz w:val="22"/>
          <w:szCs w:val="22"/>
        </w:rPr>
        <w:t>Defence</w:t>
      </w:r>
      <w:proofErr w:type="spellEnd"/>
      <w:r w:rsidRPr="003917AA">
        <w:rPr>
          <w:sz w:val="22"/>
          <w:szCs w:val="22"/>
        </w:rPr>
        <w:t xml:space="preserve"> Planning (b) Use of Systems Analysis (c) Cost – effectiveness in </w:t>
      </w:r>
    </w:p>
    <w:p w14:paraId="72C09FDB" w14:textId="77777777" w:rsidR="0099401D" w:rsidRDefault="0099401D" w:rsidP="0099401D">
      <w:pPr>
        <w:ind w:firstLine="90"/>
        <w:rPr>
          <w:sz w:val="22"/>
          <w:szCs w:val="22"/>
        </w:rPr>
      </w:pPr>
      <w:r>
        <w:rPr>
          <w:sz w:val="22"/>
          <w:szCs w:val="22"/>
        </w:rPr>
        <w:t xml:space="preserve">       </w:t>
      </w:r>
      <w:r w:rsidRPr="003917AA">
        <w:rPr>
          <w:sz w:val="22"/>
          <w:szCs w:val="22"/>
        </w:rPr>
        <w:t>selection of weapon systems.</w:t>
      </w:r>
    </w:p>
    <w:p w14:paraId="62C19C07" w14:textId="77777777" w:rsidR="0099401D" w:rsidRPr="003917AA" w:rsidRDefault="0099401D" w:rsidP="0099401D">
      <w:pPr>
        <w:ind w:firstLine="90"/>
        <w:rPr>
          <w:sz w:val="22"/>
          <w:szCs w:val="22"/>
        </w:rPr>
      </w:pPr>
    </w:p>
    <w:p w14:paraId="388BA1F8" w14:textId="77777777" w:rsidR="0099401D" w:rsidRPr="003917AA" w:rsidRDefault="0099401D" w:rsidP="0099401D">
      <w:pPr>
        <w:rPr>
          <w:sz w:val="22"/>
          <w:szCs w:val="22"/>
        </w:rPr>
      </w:pPr>
      <w:r w:rsidRPr="003917AA">
        <w:rPr>
          <w:b/>
          <w:sz w:val="22"/>
          <w:szCs w:val="22"/>
        </w:rPr>
        <w:t xml:space="preserve">Unit IV: </w:t>
      </w:r>
      <w:proofErr w:type="spellStart"/>
      <w:r w:rsidRPr="003917AA">
        <w:rPr>
          <w:b/>
          <w:bCs/>
          <w:sz w:val="22"/>
          <w:szCs w:val="22"/>
        </w:rPr>
        <w:t>Defence</w:t>
      </w:r>
      <w:proofErr w:type="spellEnd"/>
      <w:r w:rsidRPr="003917AA">
        <w:rPr>
          <w:b/>
          <w:bCs/>
          <w:sz w:val="22"/>
          <w:szCs w:val="22"/>
        </w:rPr>
        <w:t xml:space="preserve"> Production</w:t>
      </w:r>
      <w:r w:rsidRPr="003917AA">
        <w:rPr>
          <w:sz w:val="22"/>
          <w:szCs w:val="22"/>
        </w:rPr>
        <w:t xml:space="preserve">: </w:t>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b/>
          <w:bCs/>
          <w:sz w:val="22"/>
          <w:szCs w:val="22"/>
        </w:rPr>
        <w:t>(15 Hours)</w:t>
      </w:r>
    </w:p>
    <w:p w14:paraId="5FD1705F" w14:textId="77777777" w:rsidR="0099401D" w:rsidRDefault="0099401D" w:rsidP="0099401D">
      <w:pPr>
        <w:rPr>
          <w:sz w:val="22"/>
          <w:szCs w:val="22"/>
        </w:rPr>
      </w:pPr>
      <w:r w:rsidRPr="003917AA">
        <w:rPr>
          <w:sz w:val="22"/>
          <w:szCs w:val="22"/>
        </w:rPr>
        <w:t xml:space="preserve">(a) Assessment &amp; Calculation of </w:t>
      </w:r>
      <w:proofErr w:type="spellStart"/>
      <w:r w:rsidRPr="003917AA">
        <w:rPr>
          <w:sz w:val="22"/>
          <w:szCs w:val="22"/>
        </w:rPr>
        <w:t>Defence</w:t>
      </w:r>
      <w:proofErr w:type="spellEnd"/>
      <w:r w:rsidRPr="003917AA">
        <w:rPr>
          <w:sz w:val="22"/>
          <w:szCs w:val="22"/>
        </w:rPr>
        <w:t xml:space="preserve"> requirements (b) Role of Ordnance Factories and Public </w:t>
      </w:r>
    </w:p>
    <w:p w14:paraId="00D0DF15" w14:textId="77777777" w:rsidR="0099401D" w:rsidRDefault="0099401D" w:rsidP="0099401D">
      <w:pPr>
        <w:rPr>
          <w:sz w:val="22"/>
          <w:szCs w:val="22"/>
        </w:rPr>
      </w:pPr>
      <w:r>
        <w:rPr>
          <w:sz w:val="22"/>
          <w:szCs w:val="22"/>
        </w:rPr>
        <w:t xml:space="preserve">      </w:t>
      </w:r>
      <w:r w:rsidRPr="003917AA">
        <w:rPr>
          <w:sz w:val="22"/>
          <w:szCs w:val="22"/>
        </w:rPr>
        <w:t>&amp; Private sector undertakings (c) Contribution of DRDO.</w:t>
      </w:r>
    </w:p>
    <w:p w14:paraId="680AD1B0" w14:textId="77777777" w:rsidR="0099401D" w:rsidRPr="003917AA" w:rsidRDefault="0099401D" w:rsidP="0099401D">
      <w:pPr>
        <w:rPr>
          <w:sz w:val="22"/>
          <w:szCs w:val="22"/>
        </w:rPr>
      </w:pPr>
    </w:p>
    <w:p w14:paraId="021B3B76" w14:textId="77777777" w:rsidR="0099401D" w:rsidRPr="003917AA" w:rsidRDefault="0099401D" w:rsidP="0099401D">
      <w:pPr>
        <w:ind w:firstLine="90"/>
        <w:rPr>
          <w:sz w:val="22"/>
          <w:szCs w:val="22"/>
        </w:rPr>
      </w:pPr>
      <w:r w:rsidRPr="003917AA">
        <w:rPr>
          <w:b/>
          <w:sz w:val="22"/>
          <w:szCs w:val="22"/>
        </w:rPr>
        <w:t>Unit V:</w:t>
      </w:r>
      <w:r w:rsidRPr="003917AA">
        <w:rPr>
          <w:b/>
          <w:bCs/>
          <w:sz w:val="22"/>
          <w:szCs w:val="22"/>
        </w:rPr>
        <w:t xml:space="preserve"> Effects of War on Economy:</w:t>
      </w:r>
      <w:r w:rsidRPr="003917AA">
        <w:rPr>
          <w:sz w:val="22"/>
          <w:szCs w:val="22"/>
        </w:rPr>
        <w:t xml:space="preserve"> </w:t>
      </w:r>
      <w:r w:rsidRPr="003917AA">
        <w:rPr>
          <w:sz w:val="22"/>
          <w:szCs w:val="22"/>
        </w:rPr>
        <w:tab/>
      </w:r>
      <w:r w:rsidRPr="003917AA">
        <w:rPr>
          <w:sz w:val="22"/>
          <w:szCs w:val="22"/>
        </w:rPr>
        <w:tab/>
      </w:r>
      <w:r w:rsidRPr="003917AA">
        <w:rPr>
          <w:sz w:val="22"/>
          <w:szCs w:val="22"/>
        </w:rPr>
        <w:tab/>
      </w:r>
      <w:r w:rsidRPr="003917AA">
        <w:rPr>
          <w:sz w:val="22"/>
          <w:szCs w:val="22"/>
        </w:rPr>
        <w:tab/>
      </w:r>
      <w:r w:rsidRPr="003917AA">
        <w:rPr>
          <w:sz w:val="22"/>
          <w:szCs w:val="22"/>
        </w:rPr>
        <w:tab/>
      </w:r>
      <w:r w:rsidRPr="003917AA">
        <w:rPr>
          <w:b/>
          <w:bCs/>
          <w:sz w:val="22"/>
          <w:szCs w:val="22"/>
        </w:rPr>
        <w:t>(15 Hours)</w:t>
      </w:r>
    </w:p>
    <w:p w14:paraId="69C4D9BC" w14:textId="77777777" w:rsidR="0099401D" w:rsidRPr="003917AA" w:rsidRDefault="0099401D" w:rsidP="0099401D">
      <w:pPr>
        <w:ind w:firstLine="90"/>
        <w:rPr>
          <w:sz w:val="22"/>
          <w:szCs w:val="22"/>
        </w:rPr>
      </w:pPr>
      <w:r w:rsidRPr="003917AA">
        <w:rPr>
          <w:sz w:val="22"/>
          <w:szCs w:val="22"/>
        </w:rPr>
        <w:t>(a) Inflation (b) Balance of Payments (c) Mobilization of Resources</w:t>
      </w:r>
    </w:p>
    <w:p w14:paraId="3FE1E029" w14:textId="77777777" w:rsidR="0099401D" w:rsidRDefault="0099401D" w:rsidP="0099401D">
      <w:pPr>
        <w:pStyle w:val="NoSpacing"/>
        <w:jc w:val="both"/>
        <w:rPr>
          <w:rFonts w:ascii="Times New Roman" w:hAnsi="Times New Roman" w:cs="Times New Roman"/>
          <w:b/>
        </w:rPr>
      </w:pPr>
    </w:p>
    <w:p w14:paraId="57614DB9" w14:textId="77777777" w:rsidR="0099401D" w:rsidRPr="003917AA" w:rsidRDefault="0099401D" w:rsidP="0099401D">
      <w:pPr>
        <w:pStyle w:val="NoSpacing"/>
        <w:jc w:val="both"/>
        <w:rPr>
          <w:rFonts w:ascii="Times New Roman" w:hAnsi="Times New Roman" w:cs="Times New Roman"/>
          <w:b/>
        </w:rPr>
      </w:pPr>
      <w:r w:rsidRPr="003917AA">
        <w:rPr>
          <w:rFonts w:ascii="Times New Roman" w:hAnsi="Times New Roman" w:cs="Times New Roman"/>
          <w:b/>
        </w:rPr>
        <w:t>Reference Books:</w:t>
      </w:r>
    </w:p>
    <w:p w14:paraId="4AEFA153" w14:textId="77777777" w:rsidR="0099401D" w:rsidRPr="003917AA" w:rsidRDefault="0099401D" w:rsidP="0099401D">
      <w:pPr>
        <w:pStyle w:val="NoSpacing"/>
        <w:jc w:val="both"/>
        <w:rPr>
          <w:rFonts w:ascii="Times New Roman" w:hAnsi="Times New Roman" w:cs="Times New Roman"/>
          <w:b/>
        </w:rPr>
      </w:pPr>
    </w:p>
    <w:p w14:paraId="660CD54D" w14:textId="28521A10" w:rsidR="0099401D" w:rsidRPr="003917AA" w:rsidRDefault="0099401D" w:rsidP="00C36C04">
      <w:pPr>
        <w:pStyle w:val="NoSpacing"/>
        <w:numPr>
          <w:ilvl w:val="3"/>
          <w:numId w:val="15"/>
        </w:numPr>
        <w:ind w:left="567" w:hanging="283"/>
        <w:rPr>
          <w:rFonts w:ascii="Times New Roman" w:hAnsi="Times New Roman" w:cs="Times New Roman"/>
        </w:rPr>
      </w:pPr>
      <w:r w:rsidRPr="003917AA">
        <w:rPr>
          <w:rFonts w:ascii="Times New Roman" w:hAnsi="Times New Roman" w:cs="Times New Roman"/>
        </w:rPr>
        <w:t xml:space="preserve">The Economics of Defence, Keith Hartley </w:t>
      </w:r>
      <w:proofErr w:type="gramStart"/>
      <w:r w:rsidRPr="003917AA">
        <w:rPr>
          <w:rFonts w:ascii="Times New Roman" w:hAnsi="Times New Roman" w:cs="Times New Roman"/>
        </w:rPr>
        <w:t>and  Todd</w:t>
      </w:r>
      <w:proofErr w:type="gramEnd"/>
      <w:r w:rsidRPr="003917AA">
        <w:rPr>
          <w:rFonts w:ascii="Times New Roman" w:hAnsi="Times New Roman" w:cs="Times New Roman"/>
        </w:rPr>
        <w:t xml:space="preserve"> Sandler, Cambridge Surveys of Economic Literature </w:t>
      </w:r>
    </w:p>
    <w:p w14:paraId="155FD73F" w14:textId="5B4213EF" w:rsidR="0099401D" w:rsidRPr="003917AA" w:rsidRDefault="0099401D" w:rsidP="00C36C04">
      <w:pPr>
        <w:pStyle w:val="NoSpacing"/>
        <w:numPr>
          <w:ilvl w:val="3"/>
          <w:numId w:val="15"/>
        </w:numPr>
        <w:ind w:left="567" w:hanging="283"/>
        <w:rPr>
          <w:rFonts w:ascii="Times New Roman" w:hAnsi="Times New Roman" w:cs="Times New Roman"/>
        </w:rPr>
      </w:pPr>
      <w:r w:rsidRPr="003917AA">
        <w:rPr>
          <w:rFonts w:ascii="Times New Roman" w:hAnsi="Times New Roman" w:cs="Times New Roman"/>
        </w:rPr>
        <w:t xml:space="preserve">Economic Theories of Peace and </w:t>
      </w:r>
      <w:proofErr w:type="gramStart"/>
      <w:r w:rsidRPr="003917AA">
        <w:rPr>
          <w:rFonts w:ascii="Times New Roman" w:hAnsi="Times New Roman" w:cs="Times New Roman"/>
        </w:rPr>
        <w:t>War,  Fanny</w:t>
      </w:r>
      <w:proofErr w:type="gramEnd"/>
      <w:r w:rsidRPr="003917AA">
        <w:rPr>
          <w:rFonts w:ascii="Times New Roman" w:hAnsi="Times New Roman" w:cs="Times New Roman"/>
        </w:rPr>
        <w:t xml:space="preserve"> Coulomb, Routledge</w:t>
      </w:r>
    </w:p>
    <w:p w14:paraId="18D1516C" w14:textId="3B0B32B4" w:rsidR="0099401D" w:rsidRPr="003917AA" w:rsidRDefault="0099401D" w:rsidP="00C36C04">
      <w:pPr>
        <w:pStyle w:val="NoSpacing"/>
        <w:numPr>
          <w:ilvl w:val="3"/>
          <w:numId w:val="15"/>
        </w:numPr>
        <w:ind w:left="567" w:hanging="283"/>
        <w:rPr>
          <w:rFonts w:ascii="Times New Roman" w:hAnsi="Times New Roman" w:cs="Times New Roman"/>
          <w:b/>
        </w:rPr>
      </w:pPr>
      <w:r w:rsidRPr="003917AA">
        <w:rPr>
          <w:rFonts w:ascii="Times New Roman" w:hAnsi="Times New Roman" w:cs="Times New Roman"/>
        </w:rPr>
        <w:t>From Defence to Development?</w:t>
      </w:r>
      <w:r w:rsidRPr="003917AA">
        <w:rPr>
          <w:rFonts w:ascii="Times New Roman" w:hAnsi="Times New Roman" w:cs="Times New Roman"/>
          <w:b/>
        </w:rPr>
        <w:t xml:space="preserve"> </w:t>
      </w:r>
      <w:r w:rsidRPr="003917AA">
        <w:rPr>
          <w:rFonts w:ascii="Times New Roman" w:hAnsi="Times New Roman" w:cs="Times New Roman"/>
        </w:rPr>
        <w:t>International Perspectives on Realizing the Peace Dividend</w:t>
      </w:r>
      <w:r w:rsidRPr="003917AA">
        <w:rPr>
          <w:rFonts w:ascii="Times New Roman" w:hAnsi="Times New Roman" w:cs="Times New Roman"/>
          <w:b/>
        </w:rPr>
        <w:t xml:space="preserve">, </w:t>
      </w:r>
      <w:r w:rsidRPr="003917AA">
        <w:rPr>
          <w:rFonts w:ascii="Times New Roman" w:hAnsi="Times New Roman" w:cs="Times New Roman"/>
        </w:rPr>
        <w:t xml:space="preserve">Sean M. </w:t>
      </w:r>
      <w:proofErr w:type="spellStart"/>
      <w:r w:rsidRPr="003917AA">
        <w:rPr>
          <w:rFonts w:ascii="Times New Roman" w:hAnsi="Times New Roman" w:cs="Times New Roman"/>
        </w:rPr>
        <w:t>DiGiovanna</w:t>
      </w:r>
      <w:proofErr w:type="spellEnd"/>
      <w:r w:rsidRPr="003917AA">
        <w:rPr>
          <w:rFonts w:ascii="Times New Roman" w:hAnsi="Times New Roman" w:cs="Times New Roman"/>
        </w:rPr>
        <w:t xml:space="preserve">, Ann </w:t>
      </w:r>
      <w:proofErr w:type="spellStart"/>
      <w:r w:rsidRPr="003917AA">
        <w:rPr>
          <w:rFonts w:ascii="Times New Roman" w:hAnsi="Times New Roman" w:cs="Times New Roman"/>
        </w:rPr>
        <w:t>Markusen</w:t>
      </w:r>
      <w:proofErr w:type="spellEnd"/>
      <w:r w:rsidRPr="003917AA">
        <w:rPr>
          <w:rFonts w:ascii="Times New Roman" w:hAnsi="Times New Roman" w:cs="Times New Roman"/>
        </w:rPr>
        <w:t>, Routledge.</w:t>
      </w:r>
    </w:p>
    <w:p w14:paraId="312D654A" w14:textId="5EB156CE" w:rsidR="0099401D" w:rsidRPr="003917AA" w:rsidRDefault="0099401D" w:rsidP="00C36C04">
      <w:pPr>
        <w:pStyle w:val="NoSpacing"/>
        <w:numPr>
          <w:ilvl w:val="3"/>
          <w:numId w:val="15"/>
        </w:numPr>
        <w:ind w:left="567" w:hanging="283"/>
        <w:rPr>
          <w:rFonts w:ascii="Times New Roman" w:hAnsi="Times New Roman" w:cs="Times New Roman"/>
        </w:rPr>
      </w:pPr>
      <w:r w:rsidRPr="003917AA">
        <w:rPr>
          <w:rFonts w:ascii="Times New Roman" w:hAnsi="Times New Roman" w:cs="Times New Roman"/>
        </w:rPr>
        <w:t xml:space="preserve">Defence Production in India, Ron Mathews New Delhi: ABC, </w:t>
      </w:r>
    </w:p>
    <w:p w14:paraId="5B17D04E" w14:textId="0561A816" w:rsidR="00C36C04" w:rsidRDefault="00C36C04" w:rsidP="00C36C04">
      <w:pPr>
        <w:pStyle w:val="NoSpacing"/>
        <w:rPr>
          <w:rFonts w:ascii="Times New Roman" w:hAnsi="Times New Roman" w:cs="Times New Roman"/>
        </w:rPr>
      </w:pPr>
      <w:r>
        <w:rPr>
          <w:rFonts w:ascii="Times New Roman" w:hAnsi="Times New Roman" w:cs="Times New Roman"/>
        </w:rPr>
        <w:t xml:space="preserve">     5. </w:t>
      </w:r>
      <w:r w:rsidR="00F868CD">
        <w:rPr>
          <w:rFonts w:ascii="Times New Roman" w:hAnsi="Times New Roman" w:cs="Times New Roman"/>
        </w:rPr>
        <w:t xml:space="preserve"> </w:t>
      </w:r>
      <w:proofErr w:type="spellStart"/>
      <w:r w:rsidR="0099401D" w:rsidRPr="003917AA">
        <w:rPr>
          <w:rFonts w:ascii="Times New Roman" w:hAnsi="Times New Roman" w:cs="Times New Roman"/>
        </w:rPr>
        <w:t>Jasjit</w:t>
      </w:r>
      <w:proofErr w:type="spellEnd"/>
      <w:r w:rsidR="0099401D" w:rsidRPr="003917AA">
        <w:rPr>
          <w:rFonts w:ascii="Times New Roman" w:hAnsi="Times New Roman" w:cs="Times New Roman"/>
        </w:rPr>
        <w:t xml:space="preserve"> Singh, India’s Defence Spending: Assessing Future Needs, New Delhi: Knowledge </w:t>
      </w:r>
    </w:p>
    <w:p w14:paraId="3593A58B" w14:textId="7FBE29F7" w:rsidR="0099401D" w:rsidRPr="003917AA" w:rsidRDefault="00C36C04" w:rsidP="00C36C04">
      <w:pPr>
        <w:pStyle w:val="NoSpacing"/>
        <w:ind w:left="360"/>
        <w:rPr>
          <w:rFonts w:ascii="Times New Roman" w:hAnsi="Times New Roman" w:cs="Times New Roman"/>
        </w:rPr>
      </w:pPr>
      <w:r>
        <w:rPr>
          <w:rFonts w:ascii="Times New Roman" w:hAnsi="Times New Roman" w:cs="Times New Roman"/>
        </w:rPr>
        <w:t xml:space="preserve">   </w:t>
      </w:r>
      <w:r w:rsidR="00F868CD">
        <w:rPr>
          <w:rFonts w:ascii="Times New Roman" w:hAnsi="Times New Roman" w:cs="Times New Roman"/>
        </w:rPr>
        <w:t xml:space="preserve"> </w:t>
      </w:r>
      <w:r w:rsidR="0099401D" w:rsidRPr="003917AA">
        <w:rPr>
          <w:rFonts w:ascii="Times New Roman" w:hAnsi="Times New Roman" w:cs="Times New Roman"/>
        </w:rPr>
        <w:t>Publishers.</w:t>
      </w:r>
    </w:p>
    <w:p w14:paraId="7C42A148" w14:textId="2D87BC0D" w:rsidR="0099401D" w:rsidRPr="003917AA" w:rsidRDefault="00F868CD" w:rsidP="00F868CD">
      <w:pPr>
        <w:pStyle w:val="NoSpacing"/>
        <w:rPr>
          <w:rFonts w:ascii="Times New Roman" w:hAnsi="Times New Roman" w:cs="Times New Roman"/>
        </w:rPr>
      </w:pPr>
      <w:r>
        <w:rPr>
          <w:rFonts w:ascii="Times New Roman" w:hAnsi="Times New Roman" w:cs="Times New Roman"/>
        </w:rPr>
        <w:t xml:space="preserve">     6.  </w:t>
      </w:r>
      <w:r w:rsidR="0099401D" w:rsidRPr="003917AA">
        <w:rPr>
          <w:rFonts w:ascii="Times New Roman" w:hAnsi="Times New Roman" w:cs="Times New Roman"/>
        </w:rPr>
        <w:t>Y. Lakshmi, Trends in India’s Defence Expenditure, New Delhi: ABC.</w:t>
      </w:r>
    </w:p>
    <w:p w14:paraId="2332348E" w14:textId="77777777" w:rsidR="0099401D" w:rsidRDefault="0099401D" w:rsidP="0099401D">
      <w:pPr>
        <w:spacing w:line="360" w:lineRule="auto"/>
        <w:jc w:val="both"/>
        <w:rPr>
          <w:b/>
          <w:bCs/>
          <w:sz w:val="22"/>
          <w:szCs w:val="22"/>
        </w:rPr>
      </w:pPr>
    </w:p>
    <w:p w14:paraId="5816E68E" w14:textId="77777777" w:rsidR="0099401D" w:rsidRPr="003917AA" w:rsidRDefault="0099401D" w:rsidP="0099401D">
      <w:pPr>
        <w:spacing w:line="360" w:lineRule="auto"/>
        <w:jc w:val="both"/>
        <w:rPr>
          <w:b/>
          <w:bCs/>
          <w:sz w:val="22"/>
          <w:szCs w:val="22"/>
        </w:rPr>
      </w:pPr>
      <w:r w:rsidRPr="003917AA">
        <w:rPr>
          <w:b/>
          <w:bCs/>
          <w:sz w:val="22"/>
          <w:szCs w:val="22"/>
        </w:rPr>
        <w:t xml:space="preserve">Web Resources </w:t>
      </w:r>
    </w:p>
    <w:p w14:paraId="0197AD8E" w14:textId="77777777" w:rsidR="0099401D" w:rsidRPr="003917AA" w:rsidRDefault="0099401D" w:rsidP="0099401D">
      <w:pPr>
        <w:autoSpaceDE w:val="0"/>
        <w:autoSpaceDN w:val="0"/>
        <w:adjustRightInd w:val="0"/>
        <w:rPr>
          <w:sz w:val="22"/>
          <w:szCs w:val="22"/>
          <w:lang w:val="en-IN"/>
        </w:rPr>
      </w:pPr>
      <w:r w:rsidRPr="003917AA">
        <w:rPr>
          <w:sz w:val="22"/>
          <w:szCs w:val="22"/>
          <w:lang w:val="en-IN"/>
        </w:rPr>
        <w:t>1. http://www.britannica.com/EBchecked/topic/155696/defense-economics</w:t>
      </w:r>
    </w:p>
    <w:p w14:paraId="32E9DD81" w14:textId="77777777" w:rsidR="0099401D" w:rsidRPr="003917AA" w:rsidRDefault="0099401D" w:rsidP="0099401D">
      <w:pPr>
        <w:autoSpaceDE w:val="0"/>
        <w:autoSpaceDN w:val="0"/>
        <w:adjustRightInd w:val="0"/>
        <w:rPr>
          <w:sz w:val="22"/>
          <w:szCs w:val="22"/>
          <w:lang w:val="en-IN"/>
        </w:rPr>
      </w:pPr>
      <w:r w:rsidRPr="003917AA">
        <w:rPr>
          <w:sz w:val="22"/>
          <w:szCs w:val="22"/>
          <w:lang w:val="en-IN"/>
        </w:rPr>
        <w:t>2. http://ofbindia.gov.in/index.php?wh=ourunits</w:t>
      </w:r>
    </w:p>
    <w:p w14:paraId="50E36B31" w14:textId="77777777" w:rsidR="0099401D" w:rsidRPr="003917AA" w:rsidRDefault="0099401D" w:rsidP="0099401D">
      <w:pPr>
        <w:spacing w:line="360" w:lineRule="auto"/>
        <w:jc w:val="both"/>
        <w:rPr>
          <w:b/>
          <w:bCs/>
          <w:sz w:val="22"/>
          <w:szCs w:val="22"/>
        </w:rPr>
      </w:pPr>
      <w:r w:rsidRPr="003917AA">
        <w:rPr>
          <w:sz w:val="22"/>
          <w:szCs w:val="22"/>
          <w:lang w:val="en-IN"/>
        </w:rPr>
        <w:t>3. http://www.economicshelp.org/blog/2180/economics/economic-impact-of-war/</w:t>
      </w:r>
    </w:p>
    <w:bookmarkEnd w:id="5"/>
    <w:p w14:paraId="201A7111" w14:textId="77777777" w:rsidR="00701B15" w:rsidRPr="00807CF7" w:rsidRDefault="0099401D" w:rsidP="00701B15">
      <w:pPr>
        <w:spacing w:line="360" w:lineRule="auto"/>
        <w:rPr>
          <w:b/>
        </w:rPr>
      </w:pPr>
      <w:r w:rsidRPr="00B126DF">
        <w:br w:type="page"/>
      </w:r>
      <w:r w:rsidR="00701B15" w:rsidRPr="00807CF7">
        <w:rPr>
          <w:b/>
          <w:bCs/>
        </w:rPr>
        <w:lastRenderedPageBreak/>
        <w:t>METHODOLOGY OF TEACHING</w:t>
      </w:r>
    </w:p>
    <w:p w14:paraId="31706E72" w14:textId="77777777" w:rsidR="00701B15" w:rsidRPr="00807CF7" w:rsidRDefault="00701B15" w:rsidP="00701B15">
      <w:pPr>
        <w:spacing w:line="360" w:lineRule="auto"/>
        <w:ind w:left="360"/>
      </w:pPr>
      <w:r w:rsidRPr="00807CF7">
        <w:t>Class lectures, Group Discussion, Assignments, Field-based learning.</w:t>
      </w:r>
    </w:p>
    <w:p w14:paraId="4149DA04" w14:textId="77777777" w:rsidR="00701B15" w:rsidRPr="00807CF7" w:rsidRDefault="00701B15" w:rsidP="00701B15">
      <w:pPr>
        <w:spacing w:after="160" w:line="259" w:lineRule="auto"/>
        <w:rPr>
          <w:b/>
          <w:bCs/>
        </w:rPr>
      </w:pPr>
      <w:r w:rsidRPr="00807CF7">
        <w:rPr>
          <w:b/>
          <w:bCs/>
        </w:rPr>
        <w:t>COURSE OUTCOMES (CO):</w:t>
      </w:r>
    </w:p>
    <w:p w14:paraId="493D93AF" w14:textId="77777777" w:rsidR="00701B15" w:rsidRPr="00807CF7" w:rsidRDefault="00701B15" w:rsidP="00701B15">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8"/>
        <w:gridCol w:w="6066"/>
        <w:gridCol w:w="1638"/>
      </w:tblGrid>
      <w:tr w:rsidR="00701B15" w:rsidRPr="00807CF7" w14:paraId="7A63BA36" w14:textId="77777777" w:rsidTr="00701B15">
        <w:tc>
          <w:tcPr>
            <w:tcW w:w="1222" w:type="dxa"/>
          </w:tcPr>
          <w:p w14:paraId="5A577E4F"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69957F74"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27476E6B"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701B15" w:rsidRPr="00807CF7" w14:paraId="1E5977FF" w14:textId="77777777" w:rsidTr="00701B15">
        <w:tc>
          <w:tcPr>
            <w:tcW w:w="1222" w:type="dxa"/>
          </w:tcPr>
          <w:p w14:paraId="5EEBA46C"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110FB85A" w14:textId="77777777" w:rsidR="00701B15" w:rsidRPr="00807CF7" w:rsidRDefault="00701B15"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the fundamental concepts, explain and to show the economic merits and demerits  </w:t>
            </w:r>
          </w:p>
        </w:tc>
        <w:tc>
          <w:tcPr>
            <w:tcW w:w="1644" w:type="dxa"/>
          </w:tcPr>
          <w:p w14:paraId="23200480" w14:textId="77777777" w:rsidR="00701B15" w:rsidRPr="00807CF7" w:rsidRDefault="00701B1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701B15" w:rsidRPr="00807CF7" w14:paraId="46590753" w14:textId="77777777" w:rsidTr="00701B15">
        <w:tc>
          <w:tcPr>
            <w:tcW w:w="1222" w:type="dxa"/>
          </w:tcPr>
          <w:p w14:paraId="695D2EC7"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36D86A86" w14:textId="77777777" w:rsidR="00701B15" w:rsidRPr="00807CF7" w:rsidRDefault="00701B15" w:rsidP="00701B15">
            <w:pPr>
              <w:rPr>
                <w:rFonts w:ascii="Times New Roman" w:hAnsi="Times New Roman" w:cs="Times New Roman"/>
                <w:sz w:val="24"/>
                <w:szCs w:val="24"/>
              </w:rPr>
            </w:pPr>
            <w:r w:rsidRPr="00807CF7">
              <w:rPr>
                <w:rFonts w:ascii="Times New Roman" w:hAnsi="Times New Roman" w:cs="Times New Roman"/>
                <w:sz w:val="24"/>
                <w:szCs w:val="24"/>
              </w:rPr>
              <w:t xml:space="preserve">Define the concept of public finance, analyze and evaluate public expenditure and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budget.</w:t>
            </w:r>
          </w:p>
        </w:tc>
        <w:tc>
          <w:tcPr>
            <w:tcW w:w="1644" w:type="dxa"/>
          </w:tcPr>
          <w:p w14:paraId="277B758A" w14:textId="77777777" w:rsidR="00701B15" w:rsidRPr="00807CF7" w:rsidRDefault="00701B1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701B15" w:rsidRPr="00807CF7" w14:paraId="436E4EDD" w14:textId="77777777" w:rsidTr="00701B15">
        <w:tc>
          <w:tcPr>
            <w:tcW w:w="1222" w:type="dxa"/>
          </w:tcPr>
          <w:p w14:paraId="607ACCF9"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621653C8" w14:textId="77777777" w:rsidR="00701B15" w:rsidRPr="00807CF7" w:rsidRDefault="00701B15" w:rsidP="00701B15">
            <w:pPr>
              <w:rPr>
                <w:rFonts w:ascii="Times New Roman" w:hAnsi="Times New Roman" w:cs="Times New Roman"/>
                <w:sz w:val="24"/>
                <w:szCs w:val="24"/>
              </w:rPr>
            </w:pPr>
            <w:r w:rsidRPr="00807CF7">
              <w:rPr>
                <w:rFonts w:ascii="Times New Roman" w:hAnsi="Times New Roman" w:cs="Times New Roman"/>
                <w:sz w:val="24"/>
                <w:szCs w:val="24"/>
              </w:rPr>
              <w:t>Show the effects of war by inflation, Identify the impact, evaluate the advantages and disadvantages of mobilization of resources</w:t>
            </w:r>
          </w:p>
        </w:tc>
        <w:tc>
          <w:tcPr>
            <w:tcW w:w="1644" w:type="dxa"/>
          </w:tcPr>
          <w:p w14:paraId="0D990C02" w14:textId="77777777" w:rsidR="00701B15" w:rsidRPr="00807CF7" w:rsidRDefault="00701B1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701B15" w:rsidRPr="00807CF7" w14:paraId="7933A156" w14:textId="77777777" w:rsidTr="00701B15">
        <w:tc>
          <w:tcPr>
            <w:tcW w:w="1222" w:type="dxa"/>
          </w:tcPr>
          <w:p w14:paraId="79D45F94"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6363B529" w14:textId="77777777" w:rsidR="00701B15" w:rsidRPr="00807CF7" w:rsidRDefault="00701B15" w:rsidP="00701B15">
            <w:pPr>
              <w:rPr>
                <w:rFonts w:ascii="Times New Roman" w:hAnsi="Times New Roman" w:cs="Times New Roman"/>
                <w:sz w:val="24"/>
                <w:szCs w:val="24"/>
              </w:rPr>
            </w:pPr>
            <w:r w:rsidRPr="00807CF7">
              <w:rPr>
                <w:rFonts w:ascii="Times New Roman" w:hAnsi="Times New Roman" w:cs="Times New Roman"/>
                <w:sz w:val="24"/>
                <w:szCs w:val="24"/>
              </w:rPr>
              <w:t xml:space="preserve">List out the importance of the salient features and explain the conclusion steps involved in planning </w:t>
            </w:r>
          </w:p>
        </w:tc>
        <w:tc>
          <w:tcPr>
            <w:tcW w:w="1644" w:type="dxa"/>
          </w:tcPr>
          <w:p w14:paraId="0329E49A" w14:textId="77777777" w:rsidR="00701B15" w:rsidRPr="00807CF7" w:rsidRDefault="00701B1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701B15" w:rsidRPr="00807CF7" w14:paraId="64921874" w14:textId="77777777" w:rsidTr="00701B15">
        <w:tc>
          <w:tcPr>
            <w:tcW w:w="1222" w:type="dxa"/>
          </w:tcPr>
          <w:p w14:paraId="4CC165B1" w14:textId="77777777" w:rsidR="00701B15" w:rsidRPr="00807CF7" w:rsidRDefault="00701B15" w:rsidP="00701B15">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3267150A" w14:textId="77777777" w:rsidR="00701B15" w:rsidRPr="00807CF7" w:rsidRDefault="00701B15" w:rsidP="00701B15">
            <w:pPr>
              <w:rPr>
                <w:rFonts w:ascii="Times New Roman" w:hAnsi="Times New Roman" w:cs="Times New Roman"/>
                <w:sz w:val="24"/>
                <w:szCs w:val="24"/>
              </w:rPr>
            </w:pPr>
            <w:r w:rsidRPr="00807CF7">
              <w:rPr>
                <w:rFonts w:ascii="Times New Roman" w:hAnsi="Times New Roman" w:cs="Times New Roman"/>
                <w:sz w:val="24"/>
                <w:szCs w:val="24"/>
              </w:rPr>
              <w:t xml:space="preserve">Show the role and contribution, function and outline of DPSUs and Private sector in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Production and RD.</w:t>
            </w:r>
          </w:p>
        </w:tc>
        <w:tc>
          <w:tcPr>
            <w:tcW w:w="1644" w:type="dxa"/>
          </w:tcPr>
          <w:p w14:paraId="379EDD07" w14:textId="77777777" w:rsidR="00701B15" w:rsidRPr="00807CF7" w:rsidRDefault="00701B15" w:rsidP="00701B15">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3,K4,K5</w:t>
            </w:r>
          </w:p>
        </w:tc>
      </w:tr>
      <w:tr w:rsidR="00701B15" w:rsidRPr="00807CF7" w14:paraId="369ADA78" w14:textId="77777777" w:rsidTr="00701B15">
        <w:tc>
          <w:tcPr>
            <w:tcW w:w="9323" w:type="dxa"/>
            <w:gridSpan w:val="3"/>
          </w:tcPr>
          <w:p w14:paraId="53C0FBD9" w14:textId="77777777" w:rsidR="00701B15" w:rsidRPr="00807CF7" w:rsidRDefault="00701B15" w:rsidP="00701B15">
            <w:pPr>
              <w:spacing w:line="360" w:lineRule="auto"/>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2D8A8847" w14:textId="77777777" w:rsidR="00701B15" w:rsidRPr="00807CF7" w:rsidRDefault="00701B15" w:rsidP="00701B15">
            <w:pPr>
              <w:spacing w:line="360" w:lineRule="auto"/>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6DBBFCCA" w14:textId="77777777" w:rsidR="00701B15" w:rsidRPr="00807CF7" w:rsidRDefault="00701B15" w:rsidP="00701B15">
      <w:pPr>
        <w:tabs>
          <w:tab w:val="left" w:pos="3233"/>
        </w:tabs>
        <w:rPr>
          <w:b/>
          <w:bCs/>
        </w:rPr>
      </w:pPr>
    </w:p>
    <w:p w14:paraId="5FDDD15C" w14:textId="77777777" w:rsidR="00701B15" w:rsidRPr="00807CF7" w:rsidRDefault="00701B15" w:rsidP="00701B15">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701B15" w:rsidRPr="00807CF7" w14:paraId="3DFC92EC" w14:textId="77777777" w:rsidTr="00701B15">
        <w:tc>
          <w:tcPr>
            <w:tcW w:w="846" w:type="dxa"/>
            <w:vMerge w:val="restart"/>
            <w:textDirection w:val="btLr"/>
          </w:tcPr>
          <w:p w14:paraId="5BB5998D" w14:textId="77777777" w:rsidR="00701B15" w:rsidRPr="00807CF7" w:rsidRDefault="00701B15" w:rsidP="00701B15">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60D09BF9"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701B15" w:rsidRPr="00807CF7" w14:paraId="5D51D973" w14:textId="77777777" w:rsidTr="00701B15">
        <w:tc>
          <w:tcPr>
            <w:tcW w:w="846" w:type="dxa"/>
            <w:vMerge/>
          </w:tcPr>
          <w:p w14:paraId="1D9D3E0E"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34625C27"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134" w:type="dxa"/>
          </w:tcPr>
          <w:p w14:paraId="3C761F6E"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1AA0A1F2"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1F71725E"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5E3D557E"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72059857"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5BB22C1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701B15" w:rsidRPr="00807CF7" w14:paraId="63172852" w14:textId="77777777" w:rsidTr="00701B15">
        <w:tc>
          <w:tcPr>
            <w:tcW w:w="846" w:type="dxa"/>
            <w:vMerge/>
          </w:tcPr>
          <w:p w14:paraId="280FF6FB"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0782CBBC"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3FCEA8E3"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631F22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5233B92"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3B150D7"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4772B3D"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AC2828E"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701B15" w:rsidRPr="00807CF7" w14:paraId="3C7B7A7B" w14:textId="77777777" w:rsidTr="00701B15">
        <w:tc>
          <w:tcPr>
            <w:tcW w:w="846" w:type="dxa"/>
            <w:vMerge/>
          </w:tcPr>
          <w:p w14:paraId="0A72CE79"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7167B505"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32988272"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FD10C2F"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1CD2677"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6497055"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A674332"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689B899"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701B15" w:rsidRPr="00807CF7" w14:paraId="057E8630" w14:textId="77777777" w:rsidTr="00701B15">
        <w:tc>
          <w:tcPr>
            <w:tcW w:w="846" w:type="dxa"/>
            <w:vMerge/>
          </w:tcPr>
          <w:p w14:paraId="6816A3A9"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47918893"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353144BF"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E2728F5"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F5B031C"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1934DA5"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B16922C"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5BF29D0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701B15" w:rsidRPr="00807CF7" w14:paraId="3D1CD36C" w14:textId="77777777" w:rsidTr="00701B15">
        <w:tc>
          <w:tcPr>
            <w:tcW w:w="846" w:type="dxa"/>
            <w:vMerge/>
          </w:tcPr>
          <w:p w14:paraId="61EE89D8"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172B1C55"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6BEA9BD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26901A3"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1709A2A"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7D70FD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087184D"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79BC051B"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701B15" w:rsidRPr="00807CF7" w14:paraId="75F73CC0" w14:textId="77777777" w:rsidTr="00701B15">
        <w:tc>
          <w:tcPr>
            <w:tcW w:w="846" w:type="dxa"/>
            <w:vMerge/>
          </w:tcPr>
          <w:p w14:paraId="15E79E65"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71B43918"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29FF3499"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E919432"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1EF07FF"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A12A690"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88CD5ED"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0DF7C96E"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701B15" w:rsidRPr="00807CF7" w14:paraId="71C12533" w14:textId="77777777" w:rsidTr="00701B15">
        <w:tc>
          <w:tcPr>
            <w:tcW w:w="846" w:type="dxa"/>
          </w:tcPr>
          <w:p w14:paraId="28E29002"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16BB52C1"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2B62682B" w14:textId="77777777" w:rsidR="00701B15" w:rsidRPr="00807CF7" w:rsidRDefault="00701B1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7942F9FB" w14:textId="77777777" w:rsidR="00701B15" w:rsidRPr="00807CF7" w:rsidRDefault="00701B1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197D1383" w14:textId="77777777" w:rsidR="00701B15" w:rsidRPr="00807CF7" w:rsidRDefault="00701B1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6E624FD8" w14:textId="77777777" w:rsidR="00701B15" w:rsidRPr="00807CF7" w:rsidRDefault="00701B1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4C9E07B5" w14:textId="77777777" w:rsidR="00701B15" w:rsidRPr="00807CF7" w:rsidRDefault="00701B1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659A7681" w14:textId="77777777" w:rsidR="00701B15" w:rsidRPr="00807CF7" w:rsidRDefault="00701B15" w:rsidP="00701B15">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701B15" w:rsidRPr="00807CF7" w14:paraId="1F1B1C52" w14:textId="77777777" w:rsidTr="00701B15">
        <w:tc>
          <w:tcPr>
            <w:tcW w:w="846" w:type="dxa"/>
          </w:tcPr>
          <w:p w14:paraId="19BD1CC7" w14:textId="77777777" w:rsidR="00701B15" w:rsidRPr="00807CF7" w:rsidRDefault="00701B15" w:rsidP="00701B15">
            <w:pPr>
              <w:tabs>
                <w:tab w:val="left" w:pos="3233"/>
              </w:tabs>
              <w:jc w:val="center"/>
              <w:rPr>
                <w:rFonts w:ascii="Times New Roman" w:hAnsi="Times New Roman" w:cs="Times New Roman"/>
                <w:b/>
                <w:bCs/>
                <w:sz w:val="24"/>
                <w:szCs w:val="24"/>
              </w:rPr>
            </w:pPr>
          </w:p>
        </w:tc>
        <w:tc>
          <w:tcPr>
            <w:tcW w:w="1069" w:type="dxa"/>
          </w:tcPr>
          <w:p w14:paraId="0705AC87"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7FB86D4A"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1459D3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6ACAE5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9A8AF92"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76452D4"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2ECA39E0" w14:textId="77777777" w:rsidR="00701B15" w:rsidRPr="00807CF7" w:rsidRDefault="00701B15" w:rsidP="00701B15">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6E1A3660" w14:textId="77777777" w:rsidR="00701B15" w:rsidRPr="00807CF7" w:rsidRDefault="00701B15" w:rsidP="00701B15">
      <w:pPr>
        <w:rPr>
          <w:b/>
          <w:bCs/>
        </w:rPr>
      </w:pPr>
      <w:r w:rsidRPr="00807CF7">
        <w:rPr>
          <w:b/>
          <w:bCs/>
        </w:rPr>
        <w:t xml:space="preserve">Level of Correlation between PSO’s and CO’s </w:t>
      </w:r>
    </w:p>
    <w:p w14:paraId="7EA4F0BD" w14:textId="77777777" w:rsidR="00701B15" w:rsidRPr="00807CF7" w:rsidRDefault="00701B15" w:rsidP="00701B15">
      <w:pPr>
        <w:ind w:firstLine="720"/>
        <w:rPr>
          <w:b/>
        </w:rPr>
      </w:pPr>
      <w:r w:rsidRPr="00807CF7">
        <w:rPr>
          <w:b/>
        </w:rPr>
        <w:t xml:space="preserve">1 – Low </w:t>
      </w:r>
    </w:p>
    <w:p w14:paraId="18B48A35" w14:textId="77777777" w:rsidR="00701B15" w:rsidRPr="00807CF7" w:rsidRDefault="00701B15" w:rsidP="00701B15">
      <w:pPr>
        <w:ind w:firstLine="720"/>
        <w:rPr>
          <w:b/>
        </w:rPr>
      </w:pPr>
      <w:r w:rsidRPr="00807CF7">
        <w:rPr>
          <w:b/>
        </w:rPr>
        <w:t xml:space="preserve">2 – Medium </w:t>
      </w:r>
    </w:p>
    <w:p w14:paraId="6126DD5B" w14:textId="77777777" w:rsidR="00701B15" w:rsidRPr="00807CF7" w:rsidRDefault="00701B15" w:rsidP="00701B15">
      <w:pPr>
        <w:ind w:firstLine="720"/>
        <w:rPr>
          <w:b/>
        </w:rPr>
      </w:pPr>
      <w:r w:rsidRPr="00807CF7">
        <w:rPr>
          <w:b/>
        </w:rPr>
        <w:t xml:space="preserve">3 – High </w:t>
      </w:r>
    </w:p>
    <w:p w14:paraId="2B06DE8D" w14:textId="77777777" w:rsidR="00701B15" w:rsidRPr="00807CF7" w:rsidRDefault="00701B15" w:rsidP="00701B15">
      <w:pPr>
        <w:ind w:left="-142" w:firstLine="862"/>
        <w:rPr>
          <w:b/>
          <w:bCs/>
        </w:rPr>
      </w:pPr>
      <w:r w:rsidRPr="00807CF7">
        <w:rPr>
          <w:b/>
        </w:rPr>
        <w:t xml:space="preserve">0– No Correlation </w:t>
      </w:r>
    </w:p>
    <w:p w14:paraId="3F940729" w14:textId="250B3DD1" w:rsidR="0099401D" w:rsidRDefault="0099401D" w:rsidP="0099401D">
      <w:pPr>
        <w:spacing w:after="160" w:line="259" w:lineRule="auto"/>
      </w:pPr>
    </w:p>
    <w:p w14:paraId="3B4F40FC" w14:textId="58F755C4" w:rsidR="00701B15" w:rsidRDefault="00701B15" w:rsidP="0099401D">
      <w:pPr>
        <w:spacing w:after="160" w:line="259" w:lineRule="auto"/>
      </w:pPr>
    </w:p>
    <w:p w14:paraId="23A22223" w14:textId="5EF77CFB" w:rsidR="00701B15" w:rsidRDefault="00701B15" w:rsidP="0099401D">
      <w:pPr>
        <w:spacing w:after="160" w:line="259" w:lineRule="auto"/>
      </w:pPr>
    </w:p>
    <w:p w14:paraId="578282A6" w14:textId="4FC56648" w:rsidR="00701B15" w:rsidRDefault="00701B15" w:rsidP="0099401D">
      <w:pPr>
        <w:spacing w:after="160" w:line="259" w:lineRule="auto"/>
      </w:pPr>
    </w:p>
    <w:p w14:paraId="62F1BE35" w14:textId="3278E2FE" w:rsidR="00701B15" w:rsidRDefault="00701B15" w:rsidP="0099401D">
      <w:pPr>
        <w:spacing w:after="160" w:line="259" w:lineRule="auto"/>
      </w:pPr>
    </w:p>
    <w:p w14:paraId="62A90635" w14:textId="5BE49C60" w:rsidR="00701B15" w:rsidRDefault="00701B15" w:rsidP="0099401D">
      <w:pPr>
        <w:spacing w:after="160" w:line="259" w:lineRule="auto"/>
      </w:pPr>
    </w:p>
    <w:p w14:paraId="6C4FE62A" w14:textId="3FA200F3" w:rsidR="00701B15" w:rsidRDefault="00701B15" w:rsidP="0099401D">
      <w:pPr>
        <w:spacing w:after="160" w:line="259" w:lineRule="auto"/>
      </w:pPr>
    </w:p>
    <w:p w14:paraId="450B379A" w14:textId="77777777" w:rsidR="00701B15" w:rsidRDefault="00701B15" w:rsidP="0099401D">
      <w:pPr>
        <w:spacing w:after="160" w:line="259" w:lineRule="auto"/>
      </w:pPr>
    </w:p>
    <w:p w14:paraId="2450088E" w14:textId="3E1B3FEF" w:rsidR="0099401D" w:rsidRDefault="0099401D" w:rsidP="000D31FF"/>
    <w:p w14:paraId="228908A9" w14:textId="77777777" w:rsidR="00A15E0D" w:rsidRDefault="00A15E0D" w:rsidP="00A15E0D"/>
    <w:tbl>
      <w:tblPr>
        <w:tblStyle w:val="TableGrid"/>
        <w:tblW w:w="8500" w:type="dxa"/>
        <w:tblLook w:val="04A0" w:firstRow="1" w:lastRow="0" w:firstColumn="1" w:lastColumn="0" w:noHBand="0" w:noVBand="1"/>
      </w:tblPr>
      <w:tblGrid>
        <w:gridCol w:w="2660"/>
        <w:gridCol w:w="4536"/>
        <w:gridCol w:w="1304"/>
      </w:tblGrid>
      <w:tr w:rsidR="00A15E0D" w:rsidRPr="00102A22" w14:paraId="2D806DCA" w14:textId="77777777" w:rsidTr="00D257EC">
        <w:tc>
          <w:tcPr>
            <w:tcW w:w="2660" w:type="dxa"/>
          </w:tcPr>
          <w:p w14:paraId="7E1DFF80" w14:textId="77777777" w:rsidR="00A15E0D" w:rsidRPr="004A0C1B" w:rsidRDefault="00A15E0D" w:rsidP="00D257EC">
            <w:pPr>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w:t>
            </w:r>
          </w:p>
          <w:p w14:paraId="292090B1" w14:textId="48CD61FB" w:rsidR="00A15E0D" w:rsidRPr="004A0C1B" w:rsidRDefault="00A15E0D" w:rsidP="00D257EC">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tc>
        <w:tc>
          <w:tcPr>
            <w:tcW w:w="4536" w:type="dxa"/>
          </w:tcPr>
          <w:p w14:paraId="615BAAF8" w14:textId="2EB28DD4" w:rsidR="00A15E0D" w:rsidRPr="002B7593" w:rsidRDefault="00A15E0D" w:rsidP="00D257EC">
            <w:pPr>
              <w:jc w:val="center"/>
              <w:rPr>
                <w:rFonts w:ascii="Times New Roman" w:hAnsi="Times New Roman" w:cs="Times New Roman"/>
                <w:b/>
                <w:bCs/>
                <w:sz w:val="24"/>
                <w:szCs w:val="24"/>
              </w:rPr>
            </w:pPr>
            <w:r w:rsidRPr="002B7593">
              <w:rPr>
                <w:rFonts w:ascii="Times New Roman" w:hAnsi="Times New Roman" w:cs="Times New Roman"/>
                <w:b/>
                <w:bCs/>
                <w:sz w:val="24"/>
                <w:szCs w:val="24"/>
              </w:rPr>
              <w:t>23UDAS</w:t>
            </w:r>
            <w:r>
              <w:rPr>
                <w:rFonts w:ascii="Times New Roman" w:hAnsi="Times New Roman" w:cs="Times New Roman"/>
                <w:b/>
                <w:bCs/>
                <w:sz w:val="24"/>
                <w:szCs w:val="24"/>
              </w:rPr>
              <w:t>D</w:t>
            </w:r>
            <w:r w:rsidRPr="002B7593">
              <w:rPr>
                <w:rFonts w:ascii="Times New Roman" w:hAnsi="Times New Roman" w:cs="Times New Roman"/>
                <w:b/>
                <w:bCs/>
                <w:sz w:val="24"/>
                <w:szCs w:val="24"/>
              </w:rPr>
              <w:t>5</w:t>
            </w:r>
            <w:r>
              <w:rPr>
                <w:rFonts w:ascii="Times New Roman" w:hAnsi="Times New Roman" w:cs="Times New Roman"/>
                <w:b/>
                <w:bCs/>
                <w:sz w:val="24"/>
                <w:szCs w:val="24"/>
              </w:rPr>
              <w:t>4</w:t>
            </w:r>
          </w:p>
          <w:p w14:paraId="5DBDE2AF" w14:textId="6B8B981E" w:rsidR="00A15E0D" w:rsidRPr="00DE6257" w:rsidRDefault="00A15E0D" w:rsidP="00D257EC">
            <w:pPr>
              <w:jc w:val="center"/>
              <w:rPr>
                <w:rFonts w:ascii="Times New Roman" w:hAnsi="Times New Roman" w:cs="Times New Roman"/>
                <w:b/>
                <w:bCs/>
                <w:sz w:val="24"/>
                <w:szCs w:val="24"/>
              </w:rPr>
            </w:pPr>
            <w:r>
              <w:rPr>
                <w:rFonts w:ascii="Times New Roman" w:hAnsi="Times New Roman" w:cs="Times New Roman"/>
                <w:b/>
                <w:bCs/>
                <w:sz w:val="24"/>
                <w:szCs w:val="24"/>
              </w:rPr>
              <w:t>PROJECT WITH VIVA-VOCE</w:t>
            </w:r>
          </w:p>
        </w:tc>
        <w:tc>
          <w:tcPr>
            <w:tcW w:w="1304" w:type="dxa"/>
          </w:tcPr>
          <w:p w14:paraId="58AE2E50" w14:textId="052C3FCB" w:rsidR="00A15E0D" w:rsidRPr="004A0C1B" w:rsidRDefault="00A15E0D" w:rsidP="00D257EC">
            <w:pPr>
              <w:rPr>
                <w:rFonts w:ascii="Times New Roman" w:hAnsi="Times New Roman" w:cs="Times New Roman"/>
                <w:b/>
                <w:sz w:val="24"/>
                <w:szCs w:val="24"/>
              </w:rPr>
            </w:pPr>
            <w:r>
              <w:rPr>
                <w:rFonts w:ascii="Times New Roman" w:hAnsi="Times New Roman" w:cs="Times New Roman"/>
                <w:b/>
                <w:sz w:val="24"/>
                <w:szCs w:val="24"/>
              </w:rPr>
              <w:t xml:space="preserve">Credit: </w:t>
            </w:r>
            <w:r>
              <w:rPr>
                <w:rFonts w:ascii="Times New Roman" w:hAnsi="Times New Roman" w:cs="Times New Roman"/>
                <w:b/>
                <w:sz w:val="24"/>
                <w:szCs w:val="24"/>
              </w:rPr>
              <w:t>4</w:t>
            </w:r>
          </w:p>
          <w:p w14:paraId="2D338BA1" w14:textId="780120CD" w:rsidR="00A15E0D" w:rsidRPr="004A0C1B" w:rsidRDefault="00A15E0D" w:rsidP="00D257EC">
            <w:pPr>
              <w:rPr>
                <w:rFonts w:ascii="Times New Roman" w:hAnsi="Times New Roman" w:cs="Times New Roman"/>
                <w:b/>
                <w:sz w:val="24"/>
                <w:szCs w:val="24"/>
              </w:rPr>
            </w:pPr>
            <w:r>
              <w:rPr>
                <w:rFonts w:ascii="Times New Roman" w:hAnsi="Times New Roman" w:cs="Times New Roman"/>
                <w:b/>
                <w:sz w:val="24"/>
                <w:szCs w:val="24"/>
              </w:rPr>
              <w:t>Hours:</w:t>
            </w:r>
            <w:r w:rsidR="000E2C66">
              <w:rPr>
                <w:rFonts w:ascii="Times New Roman" w:hAnsi="Times New Roman" w:cs="Times New Roman"/>
                <w:b/>
                <w:sz w:val="24"/>
                <w:szCs w:val="24"/>
              </w:rPr>
              <w:t xml:space="preserve"> </w:t>
            </w:r>
            <w:r>
              <w:rPr>
                <w:rFonts w:ascii="Times New Roman" w:hAnsi="Times New Roman" w:cs="Times New Roman"/>
                <w:b/>
                <w:sz w:val="24"/>
                <w:szCs w:val="24"/>
              </w:rPr>
              <w:t>5</w:t>
            </w:r>
          </w:p>
        </w:tc>
      </w:tr>
    </w:tbl>
    <w:p w14:paraId="3300B11B" w14:textId="77777777" w:rsidR="00A15E0D" w:rsidRDefault="00A15E0D" w:rsidP="00A15E0D"/>
    <w:p w14:paraId="367096CE" w14:textId="04054416" w:rsidR="00A15E0D" w:rsidRPr="00A15E0D" w:rsidRDefault="00A15E0D" w:rsidP="00A15E0D">
      <w:pPr>
        <w:jc w:val="center"/>
        <w:rPr>
          <w:b/>
          <w:bCs/>
        </w:rPr>
      </w:pPr>
      <w:r w:rsidRPr="00A15E0D">
        <w:rPr>
          <w:b/>
          <w:bCs/>
        </w:rPr>
        <w:t>(Refer to the regulations)</w:t>
      </w:r>
      <w:r w:rsidRPr="00A15E0D">
        <w:rPr>
          <w:b/>
          <w:bCs/>
        </w:rPr>
        <w:br w:type="page"/>
      </w:r>
    </w:p>
    <w:p w14:paraId="0CCCFB05" w14:textId="77777777" w:rsidR="00A15E0D" w:rsidRDefault="00A15E0D" w:rsidP="000D31FF"/>
    <w:p w14:paraId="3E2EC003" w14:textId="77777777" w:rsidR="00A15E0D" w:rsidRDefault="00A15E0D" w:rsidP="000D31FF"/>
    <w:tbl>
      <w:tblPr>
        <w:tblStyle w:val="TableGrid"/>
        <w:tblW w:w="8500" w:type="dxa"/>
        <w:tblLook w:val="04A0" w:firstRow="1" w:lastRow="0" w:firstColumn="1" w:lastColumn="0" w:noHBand="0" w:noVBand="1"/>
      </w:tblPr>
      <w:tblGrid>
        <w:gridCol w:w="2660"/>
        <w:gridCol w:w="4536"/>
        <w:gridCol w:w="1304"/>
      </w:tblGrid>
      <w:tr w:rsidR="002B7593" w:rsidRPr="00102A22" w14:paraId="6C719D5C" w14:textId="77777777" w:rsidTr="00EC4F54">
        <w:tc>
          <w:tcPr>
            <w:tcW w:w="2660" w:type="dxa"/>
          </w:tcPr>
          <w:p w14:paraId="3E678FD5" w14:textId="77777777" w:rsidR="002B7593" w:rsidRPr="004A0C1B" w:rsidRDefault="002B7593" w:rsidP="00EC4F54">
            <w:pPr>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w:t>
            </w:r>
          </w:p>
          <w:p w14:paraId="2605B12E" w14:textId="77777777" w:rsidR="002B7593" w:rsidRPr="004A0C1B" w:rsidRDefault="002B7593" w:rsidP="00EC4F54">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436AF12D" w14:textId="44CD0827" w:rsidR="002B7593" w:rsidRPr="004A0C1B" w:rsidRDefault="002B7593" w:rsidP="00EC4F54">
            <w:pPr>
              <w:rPr>
                <w:rFonts w:ascii="Times New Roman" w:hAnsi="Times New Roman" w:cs="Times New Roman"/>
                <w:b/>
                <w:sz w:val="24"/>
                <w:szCs w:val="24"/>
              </w:rPr>
            </w:pPr>
            <w:r>
              <w:rPr>
                <w:rFonts w:ascii="Times New Roman" w:eastAsia="Arial" w:hAnsi="Times New Roman" w:cs="Times New Roman"/>
                <w:b/>
              </w:rPr>
              <w:t>ELECTIVE: V</w:t>
            </w:r>
          </w:p>
        </w:tc>
        <w:tc>
          <w:tcPr>
            <w:tcW w:w="4536" w:type="dxa"/>
          </w:tcPr>
          <w:p w14:paraId="5513E9C9" w14:textId="77777777" w:rsidR="002B7593" w:rsidRPr="002B7593" w:rsidRDefault="002B7593" w:rsidP="00EC4F54">
            <w:pPr>
              <w:jc w:val="center"/>
              <w:rPr>
                <w:rFonts w:ascii="Times New Roman" w:hAnsi="Times New Roman" w:cs="Times New Roman"/>
                <w:b/>
                <w:bCs/>
                <w:sz w:val="24"/>
                <w:szCs w:val="24"/>
              </w:rPr>
            </w:pPr>
            <w:r w:rsidRPr="002B7593">
              <w:rPr>
                <w:rFonts w:ascii="Times New Roman" w:hAnsi="Times New Roman" w:cs="Times New Roman"/>
                <w:b/>
                <w:bCs/>
                <w:sz w:val="24"/>
                <w:szCs w:val="24"/>
              </w:rPr>
              <w:t>23UDASE55</w:t>
            </w:r>
          </w:p>
          <w:p w14:paraId="2F51E489" w14:textId="77777777" w:rsidR="004C03B0" w:rsidRDefault="002B7593" w:rsidP="00EC4F54">
            <w:pPr>
              <w:jc w:val="center"/>
              <w:rPr>
                <w:rFonts w:ascii="Times New Roman" w:hAnsi="Times New Roman" w:cs="Times New Roman"/>
                <w:b/>
                <w:bCs/>
                <w:sz w:val="24"/>
                <w:szCs w:val="24"/>
              </w:rPr>
            </w:pPr>
            <w:r w:rsidRPr="00B126DF">
              <w:rPr>
                <w:rFonts w:ascii="Times New Roman" w:hAnsi="Times New Roman" w:cs="Times New Roman"/>
                <w:b/>
                <w:bCs/>
                <w:sz w:val="24"/>
                <w:szCs w:val="24"/>
              </w:rPr>
              <w:t xml:space="preserve">FUNDAMENTALS OF DEFENCE </w:t>
            </w:r>
          </w:p>
          <w:p w14:paraId="0AC91E12" w14:textId="618B1282" w:rsidR="002B7593" w:rsidRPr="00DE6257" w:rsidRDefault="002B7593" w:rsidP="00EC4F54">
            <w:pPr>
              <w:jc w:val="center"/>
              <w:rPr>
                <w:rFonts w:ascii="Times New Roman" w:hAnsi="Times New Roman" w:cs="Times New Roman"/>
                <w:b/>
                <w:bCs/>
                <w:sz w:val="24"/>
                <w:szCs w:val="24"/>
              </w:rPr>
            </w:pPr>
            <w:r w:rsidRPr="00B126DF">
              <w:rPr>
                <w:rFonts w:ascii="Times New Roman" w:hAnsi="Times New Roman" w:cs="Times New Roman"/>
                <w:b/>
                <w:bCs/>
                <w:sz w:val="24"/>
                <w:szCs w:val="24"/>
              </w:rPr>
              <w:t>JOURNALISM</w:t>
            </w:r>
          </w:p>
        </w:tc>
        <w:tc>
          <w:tcPr>
            <w:tcW w:w="1304" w:type="dxa"/>
          </w:tcPr>
          <w:p w14:paraId="6093560E" w14:textId="17394BCB" w:rsidR="002B7593" w:rsidRPr="004A0C1B" w:rsidRDefault="002B7593" w:rsidP="00EC4F54">
            <w:pPr>
              <w:rPr>
                <w:rFonts w:ascii="Times New Roman" w:hAnsi="Times New Roman" w:cs="Times New Roman"/>
                <w:b/>
                <w:sz w:val="24"/>
                <w:szCs w:val="24"/>
              </w:rPr>
            </w:pPr>
            <w:r>
              <w:rPr>
                <w:rFonts w:ascii="Times New Roman" w:hAnsi="Times New Roman" w:cs="Times New Roman"/>
                <w:b/>
                <w:sz w:val="24"/>
                <w:szCs w:val="24"/>
              </w:rPr>
              <w:t>Credit: 3</w:t>
            </w:r>
          </w:p>
          <w:p w14:paraId="0F5935CC" w14:textId="7B31235D" w:rsidR="002B7593" w:rsidRPr="004A0C1B" w:rsidRDefault="002B7593" w:rsidP="00EC4F54">
            <w:pPr>
              <w:rPr>
                <w:rFonts w:ascii="Times New Roman" w:hAnsi="Times New Roman" w:cs="Times New Roman"/>
                <w:b/>
                <w:sz w:val="24"/>
                <w:szCs w:val="24"/>
              </w:rPr>
            </w:pPr>
            <w:r>
              <w:rPr>
                <w:rFonts w:ascii="Times New Roman" w:hAnsi="Times New Roman" w:cs="Times New Roman"/>
                <w:b/>
                <w:sz w:val="24"/>
                <w:szCs w:val="24"/>
              </w:rPr>
              <w:t>Hours:4</w:t>
            </w:r>
          </w:p>
        </w:tc>
      </w:tr>
    </w:tbl>
    <w:p w14:paraId="270C4EAB" w14:textId="77777777" w:rsidR="00716BBA" w:rsidRDefault="00716BBA" w:rsidP="000D31FF"/>
    <w:p w14:paraId="42169AF1" w14:textId="1AF78E8D" w:rsidR="00716BBA" w:rsidRDefault="00716BBA" w:rsidP="000D31FF"/>
    <w:p w14:paraId="5A894951" w14:textId="77777777" w:rsidR="000D31FF" w:rsidRPr="002B7593" w:rsidRDefault="000D31FF" w:rsidP="000D31FF">
      <w:pPr>
        <w:jc w:val="both"/>
        <w:rPr>
          <w:b/>
          <w:bCs/>
          <w:sz w:val="22"/>
          <w:szCs w:val="22"/>
        </w:rPr>
      </w:pPr>
      <w:bookmarkStart w:id="6" w:name="_Hlk152064232"/>
      <w:r w:rsidRPr="002B7593">
        <w:rPr>
          <w:b/>
          <w:bCs/>
          <w:sz w:val="22"/>
          <w:szCs w:val="22"/>
        </w:rPr>
        <w:t xml:space="preserve">Course objectives: </w:t>
      </w:r>
    </w:p>
    <w:p w14:paraId="5FCE8C61"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After completing this course, students will be able to – </w:t>
      </w:r>
    </w:p>
    <w:p w14:paraId="11EC4AEB" w14:textId="77777777" w:rsidR="000D31FF" w:rsidRPr="002B7593" w:rsidRDefault="000D31FF" w:rsidP="00482D0A">
      <w:pPr>
        <w:pStyle w:val="Default"/>
        <w:spacing w:before="240" w:line="276" w:lineRule="auto"/>
        <w:jc w:val="both"/>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Able to understand essential information, facts, sources, and the qualities required to become a successful </w:t>
      </w:r>
      <w:proofErr w:type="spellStart"/>
      <w:r w:rsidRPr="002B7593">
        <w:rPr>
          <w:rFonts w:ascii="Times New Roman" w:hAnsi="Times New Roman" w:cs="Times New Roman"/>
          <w:color w:val="auto"/>
          <w:sz w:val="22"/>
          <w:szCs w:val="22"/>
        </w:rPr>
        <w:t>defence</w:t>
      </w:r>
      <w:proofErr w:type="spellEnd"/>
      <w:r w:rsidRPr="002B7593">
        <w:rPr>
          <w:rFonts w:ascii="Times New Roman" w:hAnsi="Times New Roman" w:cs="Times New Roman"/>
          <w:color w:val="auto"/>
          <w:sz w:val="22"/>
          <w:szCs w:val="22"/>
        </w:rPr>
        <w:t xml:space="preserve"> journalist. Also, provide knowledge on how to be a responsible </w:t>
      </w:r>
      <w:proofErr w:type="spellStart"/>
      <w:r w:rsidRPr="002B7593">
        <w:rPr>
          <w:rFonts w:ascii="Times New Roman" w:hAnsi="Times New Roman" w:cs="Times New Roman"/>
          <w:color w:val="auto"/>
          <w:sz w:val="22"/>
          <w:szCs w:val="22"/>
        </w:rPr>
        <w:t>Defence</w:t>
      </w:r>
      <w:proofErr w:type="spellEnd"/>
      <w:r w:rsidRPr="002B7593">
        <w:rPr>
          <w:rFonts w:ascii="Times New Roman" w:hAnsi="Times New Roman" w:cs="Times New Roman"/>
          <w:color w:val="auto"/>
          <w:sz w:val="22"/>
          <w:szCs w:val="22"/>
        </w:rPr>
        <w:t xml:space="preserve"> Journalist. Depending on the branch of service and specific Military Occupational Specialty, military journalists learn to do a variety of jobs.</w:t>
      </w:r>
    </w:p>
    <w:p w14:paraId="3102DF81" w14:textId="77777777" w:rsidR="000D31FF" w:rsidRPr="002B7593" w:rsidRDefault="000D31FF" w:rsidP="000D31FF">
      <w:pPr>
        <w:pStyle w:val="Default"/>
        <w:spacing w:before="240" w:line="276" w:lineRule="auto"/>
        <w:rPr>
          <w:rFonts w:ascii="Times New Roman" w:hAnsi="Times New Roman" w:cs="Times New Roman"/>
          <w:color w:val="auto"/>
          <w:sz w:val="22"/>
          <w:szCs w:val="22"/>
        </w:rPr>
      </w:pPr>
    </w:p>
    <w:p w14:paraId="5645324D"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b/>
          <w:bCs/>
          <w:color w:val="auto"/>
          <w:sz w:val="22"/>
          <w:szCs w:val="22"/>
        </w:rPr>
        <w:t xml:space="preserve">Unit I: </w:t>
      </w:r>
      <w:r w:rsidRPr="002B7593">
        <w:rPr>
          <w:rFonts w:ascii="Times New Roman" w:hAnsi="Times New Roman" w:cs="Times New Roman"/>
          <w:color w:val="auto"/>
          <w:sz w:val="22"/>
          <w:szCs w:val="22"/>
        </w:rPr>
        <w:t xml:space="preserve">Introduction Journalism: </w:t>
      </w:r>
    </w:p>
    <w:p w14:paraId="37A79707"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(a) Meaning, relevance and scope </w:t>
      </w:r>
    </w:p>
    <w:p w14:paraId="3359C654"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(b) News Organization Structure and functioning </w:t>
      </w:r>
    </w:p>
    <w:p w14:paraId="161A55BE"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(c) Media: concept, kind and characteristics. </w:t>
      </w:r>
    </w:p>
    <w:p w14:paraId="0B58099B" w14:textId="77777777" w:rsidR="000D31FF" w:rsidRPr="002B7593" w:rsidRDefault="000D31FF" w:rsidP="000D31FF">
      <w:pPr>
        <w:pStyle w:val="Default"/>
        <w:rPr>
          <w:rFonts w:ascii="Times New Roman" w:hAnsi="Times New Roman" w:cs="Times New Roman"/>
          <w:color w:val="auto"/>
          <w:sz w:val="22"/>
          <w:szCs w:val="22"/>
        </w:rPr>
      </w:pPr>
    </w:p>
    <w:p w14:paraId="4B753FE5"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b/>
          <w:bCs/>
          <w:color w:val="auto"/>
          <w:sz w:val="22"/>
          <w:szCs w:val="22"/>
        </w:rPr>
        <w:t xml:space="preserve">Unit II: </w:t>
      </w:r>
      <w:proofErr w:type="spellStart"/>
      <w:r w:rsidRPr="002B7593">
        <w:rPr>
          <w:rFonts w:ascii="Times New Roman" w:hAnsi="Times New Roman" w:cs="Times New Roman"/>
          <w:color w:val="auto"/>
          <w:sz w:val="22"/>
          <w:szCs w:val="22"/>
        </w:rPr>
        <w:t>Defence</w:t>
      </w:r>
      <w:proofErr w:type="spellEnd"/>
      <w:r w:rsidRPr="002B7593">
        <w:rPr>
          <w:rFonts w:ascii="Times New Roman" w:hAnsi="Times New Roman" w:cs="Times New Roman"/>
          <w:color w:val="auto"/>
          <w:sz w:val="22"/>
          <w:szCs w:val="22"/>
        </w:rPr>
        <w:t xml:space="preserve"> News: </w:t>
      </w:r>
    </w:p>
    <w:p w14:paraId="6C21240F"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(a) Purpose and meaning </w:t>
      </w:r>
    </w:p>
    <w:p w14:paraId="4E71348E"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(b) Kinds and sources </w:t>
      </w:r>
    </w:p>
    <w:p w14:paraId="67FA1502"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(c) Theories of news selection. </w:t>
      </w:r>
    </w:p>
    <w:p w14:paraId="0004DD60" w14:textId="77777777" w:rsidR="000D31FF" w:rsidRPr="002B7593" w:rsidRDefault="000D31FF" w:rsidP="000D31FF">
      <w:pPr>
        <w:pStyle w:val="Default"/>
        <w:rPr>
          <w:rFonts w:ascii="Times New Roman" w:hAnsi="Times New Roman" w:cs="Times New Roman"/>
          <w:color w:val="auto"/>
          <w:sz w:val="22"/>
          <w:szCs w:val="22"/>
        </w:rPr>
      </w:pPr>
    </w:p>
    <w:p w14:paraId="55AD51B6"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b/>
          <w:bCs/>
          <w:color w:val="auto"/>
          <w:sz w:val="22"/>
          <w:szCs w:val="22"/>
        </w:rPr>
        <w:t xml:space="preserve">Unit III: </w:t>
      </w:r>
      <w:r w:rsidRPr="002B7593">
        <w:rPr>
          <w:rFonts w:ascii="Times New Roman" w:hAnsi="Times New Roman" w:cs="Times New Roman"/>
          <w:color w:val="auto"/>
          <w:sz w:val="22"/>
          <w:szCs w:val="22"/>
        </w:rPr>
        <w:t xml:space="preserve">Reporting </w:t>
      </w:r>
      <w:proofErr w:type="spellStart"/>
      <w:r w:rsidRPr="002B7593">
        <w:rPr>
          <w:rFonts w:ascii="Times New Roman" w:hAnsi="Times New Roman" w:cs="Times New Roman"/>
          <w:color w:val="auto"/>
          <w:sz w:val="22"/>
          <w:szCs w:val="22"/>
        </w:rPr>
        <w:t>Defence</w:t>
      </w:r>
      <w:proofErr w:type="spellEnd"/>
      <w:r w:rsidRPr="002B7593">
        <w:rPr>
          <w:rFonts w:ascii="Times New Roman" w:hAnsi="Times New Roman" w:cs="Times New Roman"/>
          <w:color w:val="auto"/>
          <w:sz w:val="22"/>
          <w:szCs w:val="22"/>
        </w:rPr>
        <w:t xml:space="preserve"> Stories: </w:t>
      </w:r>
    </w:p>
    <w:p w14:paraId="7524A8E7"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(a) Format, Language and Grammar </w:t>
      </w:r>
    </w:p>
    <w:p w14:paraId="1A70A24D"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(b) Kinds: Eye Witness, Computer assisted Features </w:t>
      </w:r>
    </w:p>
    <w:p w14:paraId="6E0F2B87"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(c) Concepts of Graphics and animation </w:t>
      </w:r>
    </w:p>
    <w:p w14:paraId="5705C5CA"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(d) Interviewing skills. </w:t>
      </w:r>
    </w:p>
    <w:p w14:paraId="1381B804" w14:textId="77777777" w:rsidR="000D31FF" w:rsidRPr="002B7593" w:rsidRDefault="000D31FF" w:rsidP="000D31FF">
      <w:pPr>
        <w:pStyle w:val="Default"/>
        <w:rPr>
          <w:rFonts w:ascii="Times New Roman" w:hAnsi="Times New Roman" w:cs="Times New Roman"/>
          <w:color w:val="auto"/>
          <w:sz w:val="22"/>
          <w:szCs w:val="22"/>
        </w:rPr>
      </w:pPr>
    </w:p>
    <w:p w14:paraId="727D3EED"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b/>
          <w:bCs/>
          <w:color w:val="auto"/>
          <w:sz w:val="22"/>
          <w:szCs w:val="22"/>
        </w:rPr>
        <w:t xml:space="preserve">Unit IV: </w:t>
      </w:r>
      <w:r w:rsidRPr="002B7593">
        <w:rPr>
          <w:rFonts w:ascii="Times New Roman" w:hAnsi="Times New Roman" w:cs="Times New Roman"/>
          <w:color w:val="auto"/>
          <w:sz w:val="22"/>
          <w:szCs w:val="22"/>
        </w:rPr>
        <w:t xml:space="preserve">Editing: </w:t>
      </w:r>
    </w:p>
    <w:p w14:paraId="49E40342"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(a) Abbreviations and definition of military terms </w:t>
      </w:r>
    </w:p>
    <w:p w14:paraId="4B5DC9E0"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(b) Proof – reading symbols </w:t>
      </w:r>
    </w:p>
    <w:p w14:paraId="68167A7A"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(c) Caption writing and picture editing. </w:t>
      </w:r>
    </w:p>
    <w:p w14:paraId="41658DEF" w14:textId="77777777" w:rsidR="000D31FF" w:rsidRPr="002B7593" w:rsidRDefault="000D31FF" w:rsidP="000D31FF">
      <w:pPr>
        <w:pStyle w:val="Default"/>
        <w:rPr>
          <w:rFonts w:ascii="Times New Roman" w:hAnsi="Times New Roman" w:cs="Times New Roman"/>
          <w:color w:val="auto"/>
          <w:sz w:val="22"/>
          <w:szCs w:val="22"/>
        </w:rPr>
      </w:pPr>
    </w:p>
    <w:p w14:paraId="7002EE13"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b/>
          <w:bCs/>
          <w:color w:val="auto"/>
          <w:sz w:val="22"/>
          <w:szCs w:val="22"/>
        </w:rPr>
        <w:t xml:space="preserve">Unit V: </w:t>
      </w:r>
      <w:r w:rsidRPr="002B7593">
        <w:rPr>
          <w:rFonts w:ascii="Times New Roman" w:hAnsi="Times New Roman" w:cs="Times New Roman"/>
          <w:color w:val="auto"/>
          <w:sz w:val="22"/>
          <w:szCs w:val="22"/>
        </w:rPr>
        <w:t xml:space="preserve">Hurdles in </w:t>
      </w:r>
      <w:proofErr w:type="spellStart"/>
      <w:r w:rsidRPr="002B7593">
        <w:rPr>
          <w:rFonts w:ascii="Times New Roman" w:hAnsi="Times New Roman" w:cs="Times New Roman"/>
          <w:color w:val="auto"/>
          <w:sz w:val="22"/>
          <w:szCs w:val="22"/>
        </w:rPr>
        <w:t>Defence</w:t>
      </w:r>
      <w:proofErr w:type="spellEnd"/>
      <w:r w:rsidRPr="002B7593">
        <w:rPr>
          <w:rFonts w:ascii="Times New Roman" w:hAnsi="Times New Roman" w:cs="Times New Roman"/>
          <w:color w:val="auto"/>
          <w:sz w:val="22"/>
          <w:szCs w:val="22"/>
        </w:rPr>
        <w:t xml:space="preserve"> writing: </w:t>
      </w:r>
    </w:p>
    <w:p w14:paraId="3B745074"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(a) Media Ethics </w:t>
      </w:r>
    </w:p>
    <w:p w14:paraId="783F4E39"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(b) Media Laws </w:t>
      </w:r>
    </w:p>
    <w:p w14:paraId="2FA8E9FA"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(c) Military vs Media debate </w:t>
      </w:r>
    </w:p>
    <w:p w14:paraId="7E24ECAA"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(d) News Photography. </w:t>
      </w:r>
    </w:p>
    <w:p w14:paraId="69983595" w14:textId="77777777" w:rsidR="000D31FF" w:rsidRPr="002B7593" w:rsidRDefault="000D31FF" w:rsidP="000D31FF">
      <w:pPr>
        <w:pStyle w:val="Default"/>
        <w:rPr>
          <w:rFonts w:ascii="Times New Roman" w:hAnsi="Times New Roman" w:cs="Times New Roman"/>
          <w:color w:val="auto"/>
          <w:sz w:val="22"/>
          <w:szCs w:val="22"/>
        </w:rPr>
      </w:pPr>
    </w:p>
    <w:p w14:paraId="0F4C90D7" w14:textId="77777777" w:rsidR="000D31FF" w:rsidRPr="002B7593" w:rsidRDefault="000D31FF" w:rsidP="000D31FF">
      <w:pPr>
        <w:autoSpaceDE w:val="0"/>
        <w:autoSpaceDN w:val="0"/>
        <w:adjustRightInd w:val="0"/>
        <w:spacing w:before="240"/>
        <w:rPr>
          <w:sz w:val="22"/>
          <w:szCs w:val="22"/>
        </w:rPr>
      </w:pPr>
      <w:r w:rsidRPr="002B7593">
        <w:rPr>
          <w:b/>
          <w:bCs/>
          <w:sz w:val="22"/>
          <w:szCs w:val="22"/>
        </w:rPr>
        <w:t>Reference Books:</w:t>
      </w:r>
    </w:p>
    <w:p w14:paraId="075D3750"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1) Menon, P.K., Practical Journalism, </w:t>
      </w:r>
      <w:proofErr w:type="gramStart"/>
      <w:r w:rsidRPr="002B7593">
        <w:rPr>
          <w:rFonts w:ascii="Times New Roman" w:hAnsi="Times New Roman" w:cs="Times New Roman"/>
          <w:color w:val="auto"/>
          <w:sz w:val="22"/>
          <w:szCs w:val="22"/>
        </w:rPr>
        <w:t>Jaipur :</w:t>
      </w:r>
      <w:proofErr w:type="gramEnd"/>
      <w:r w:rsidRPr="002B7593">
        <w:rPr>
          <w:rFonts w:ascii="Times New Roman" w:hAnsi="Times New Roman" w:cs="Times New Roman"/>
          <w:color w:val="auto"/>
          <w:sz w:val="22"/>
          <w:szCs w:val="22"/>
        </w:rPr>
        <w:t xml:space="preserve"> </w:t>
      </w:r>
      <w:proofErr w:type="spellStart"/>
      <w:r w:rsidRPr="002B7593">
        <w:rPr>
          <w:rFonts w:ascii="Times New Roman" w:hAnsi="Times New Roman" w:cs="Times New Roman"/>
          <w:color w:val="auto"/>
          <w:sz w:val="22"/>
          <w:szCs w:val="22"/>
        </w:rPr>
        <w:t>Aavishkar</w:t>
      </w:r>
      <w:proofErr w:type="spellEnd"/>
      <w:r w:rsidRPr="002B7593">
        <w:rPr>
          <w:rFonts w:ascii="Times New Roman" w:hAnsi="Times New Roman" w:cs="Times New Roman"/>
          <w:color w:val="auto"/>
          <w:sz w:val="22"/>
          <w:szCs w:val="22"/>
        </w:rPr>
        <w:t xml:space="preserve"> Publishers &amp; Distributors, 2005. </w:t>
      </w:r>
    </w:p>
    <w:p w14:paraId="1E1FBC2D"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2) </w:t>
      </w:r>
      <w:proofErr w:type="spellStart"/>
      <w:proofErr w:type="gramStart"/>
      <w:r w:rsidRPr="002B7593">
        <w:rPr>
          <w:rFonts w:ascii="Times New Roman" w:hAnsi="Times New Roman" w:cs="Times New Roman"/>
          <w:color w:val="auto"/>
          <w:sz w:val="22"/>
          <w:szCs w:val="22"/>
        </w:rPr>
        <w:t>Dhara,R</w:t>
      </w:r>
      <w:proofErr w:type="spellEnd"/>
      <w:r w:rsidRPr="002B7593">
        <w:rPr>
          <w:rFonts w:ascii="Times New Roman" w:hAnsi="Times New Roman" w:cs="Times New Roman"/>
          <w:color w:val="auto"/>
          <w:sz w:val="22"/>
          <w:szCs w:val="22"/>
        </w:rPr>
        <w:t>.</w:t>
      </w:r>
      <w:proofErr w:type="gramEnd"/>
      <w:r w:rsidRPr="002B7593">
        <w:rPr>
          <w:rFonts w:ascii="Times New Roman" w:hAnsi="Times New Roman" w:cs="Times New Roman"/>
          <w:color w:val="auto"/>
          <w:sz w:val="22"/>
          <w:szCs w:val="22"/>
        </w:rPr>
        <w:t xml:space="preserve">, Journalism, Calcutta : Industry Publishers,1945. </w:t>
      </w:r>
    </w:p>
    <w:p w14:paraId="4282C218"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3) </w:t>
      </w:r>
      <w:proofErr w:type="spellStart"/>
      <w:r w:rsidRPr="002B7593">
        <w:rPr>
          <w:rFonts w:ascii="Times New Roman" w:hAnsi="Times New Roman" w:cs="Times New Roman"/>
          <w:color w:val="auto"/>
          <w:sz w:val="22"/>
          <w:szCs w:val="22"/>
        </w:rPr>
        <w:t>Basu</w:t>
      </w:r>
      <w:proofErr w:type="spellEnd"/>
      <w:r w:rsidRPr="002B7593">
        <w:rPr>
          <w:rFonts w:ascii="Times New Roman" w:hAnsi="Times New Roman" w:cs="Times New Roman"/>
          <w:color w:val="auto"/>
          <w:sz w:val="22"/>
          <w:szCs w:val="22"/>
        </w:rPr>
        <w:t xml:space="preserve">, R.N., Handbook of Journalism, Jaipur: Pointer Publishers, 2005. </w:t>
      </w:r>
    </w:p>
    <w:p w14:paraId="2D5CF1F4" w14:textId="77777777" w:rsidR="000D31FF" w:rsidRPr="002B7593" w:rsidRDefault="000D31FF" w:rsidP="000D31FF">
      <w:pPr>
        <w:pStyle w:val="Default"/>
        <w:spacing w:after="27"/>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4) </w:t>
      </w:r>
      <w:proofErr w:type="spellStart"/>
      <w:proofErr w:type="gramStart"/>
      <w:r w:rsidRPr="002B7593">
        <w:rPr>
          <w:rFonts w:ascii="Times New Roman" w:hAnsi="Times New Roman" w:cs="Times New Roman"/>
          <w:color w:val="auto"/>
          <w:sz w:val="22"/>
          <w:szCs w:val="22"/>
        </w:rPr>
        <w:t>Kamath,M.V</w:t>
      </w:r>
      <w:proofErr w:type="spellEnd"/>
      <w:r w:rsidRPr="002B7593">
        <w:rPr>
          <w:rFonts w:ascii="Times New Roman" w:hAnsi="Times New Roman" w:cs="Times New Roman"/>
          <w:color w:val="auto"/>
          <w:sz w:val="22"/>
          <w:szCs w:val="22"/>
        </w:rPr>
        <w:t>.</w:t>
      </w:r>
      <w:proofErr w:type="gramEnd"/>
      <w:r w:rsidRPr="002B7593">
        <w:rPr>
          <w:rFonts w:ascii="Times New Roman" w:hAnsi="Times New Roman" w:cs="Times New Roman"/>
          <w:color w:val="auto"/>
          <w:sz w:val="22"/>
          <w:szCs w:val="22"/>
        </w:rPr>
        <w:t xml:space="preserve">, The Journalist's Handbook, New Delhi : Vikas,1980. </w:t>
      </w:r>
    </w:p>
    <w:p w14:paraId="61BAF24F" w14:textId="77777777" w:rsidR="000D31FF" w:rsidRPr="002B7593" w:rsidRDefault="000D31FF" w:rsidP="000D31FF">
      <w:pPr>
        <w:pStyle w:val="Default"/>
        <w:rPr>
          <w:rFonts w:ascii="Times New Roman" w:hAnsi="Times New Roman" w:cs="Times New Roman"/>
          <w:color w:val="auto"/>
          <w:sz w:val="22"/>
          <w:szCs w:val="22"/>
        </w:rPr>
      </w:pPr>
      <w:r w:rsidRPr="002B7593">
        <w:rPr>
          <w:rFonts w:ascii="Times New Roman" w:hAnsi="Times New Roman" w:cs="Times New Roman"/>
          <w:color w:val="auto"/>
          <w:sz w:val="22"/>
          <w:szCs w:val="22"/>
        </w:rPr>
        <w:t xml:space="preserve">5) Professional Journalism, New Delhi: Vikas, 1983. </w:t>
      </w:r>
    </w:p>
    <w:p w14:paraId="5BEEA447" w14:textId="5E4BD48B" w:rsidR="000D31FF" w:rsidRDefault="000D31FF" w:rsidP="000D31FF">
      <w:pPr>
        <w:rPr>
          <w:b/>
          <w:bCs/>
          <w:sz w:val="22"/>
          <w:szCs w:val="22"/>
        </w:rPr>
      </w:pPr>
    </w:p>
    <w:p w14:paraId="2E0820D0" w14:textId="77777777" w:rsidR="002622A0" w:rsidRDefault="002622A0" w:rsidP="00D530FC">
      <w:pPr>
        <w:spacing w:line="360" w:lineRule="auto"/>
        <w:jc w:val="both"/>
        <w:rPr>
          <w:b/>
          <w:bCs/>
        </w:rPr>
      </w:pPr>
    </w:p>
    <w:p w14:paraId="54E9AFFE" w14:textId="77777777" w:rsidR="002622A0" w:rsidRDefault="002622A0" w:rsidP="00D530FC">
      <w:pPr>
        <w:spacing w:line="360" w:lineRule="auto"/>
        <w:jc w:val="both"/>
        <w:rPr>
          <w:b/>
          <w:bCs/>
        </w:rPr>
      </w:pPr>
    </w:p>
    <w:p w14:paraId="2D0A0F2A" w14:textId="3DCBF7AE" w:rsidR="00D530FC" w:rsidRPr="00807CF7" w:rsidRDefault="00D530FC" w:rsidP="00D530FC">
      <w:pPr>
        <w:spacing w:line="360" w:lineRule="auto"/>
        <w:jc w:val="both"/>
        <w:rPr>
          <w:b/>
          <w:bCs/>
        </w:rPr>
      </w:pPr>
      <w:r w:rsidRPr="00807CF7">
        <w:rPr>
          <w:b/>
          <w:bCs/>
        </w:rPr>
        <w:t xml:space="preserve">Web Resources </w:t>
      </w:r>
    </w:p>
    <w:p w14:paraId="3F207AEF" w14:textId="77777777" w:rsidR="00D530FC" w:rsidRPr="00807CF7" w:rsidRDefault="00D530FC" w:rsidP="00D530FC">
      <w:pPr>
        <w:spacing w:line="360" w:lineRule="auto"/>
        <w:rPr>
          <w:b/>
        </w:rPr>
      </w:pPr>
      <w:r w:rsidRPr="00807CF7">
        <w:rPr>
          <w:b/>
          <w:bCs/>
        </w:rPr>
        <w:t>METHODOLOGY OF TEACHING</w:t>
      </w:r>
    </w:p>
    <w:p w14:paraId="5C18F013" w14:textId="77777777" w:rsidR="00D530FC" w:rsidRPr="00807CF7" w:rsidRDefault="00D530FC" w:rsidP="00D530FC">
      <w:pPr>
        <w:spacing w:line="360" w:lineRule="auto"/>
        <w:ind w:left="360"/>
      </w:pPr>
      <w:r w:rsidRPr="00807CF7">
        <w:t>Class lectures, Group Discussion, Assignments, Field-based learning.</w:t>
      </w:r>
    </w:p>
    <w:p w14:paraId="43BEED28" w14:textId="77777777" w:rsidR="00D530FC" w:rsidRPr="00807CF7" w:rsidRDefault="00D530FC" w:rsidP="00D530FC">
      <w:pPr>
        <w:spacing w:after="160" w:line="259" w:lineRule="auto"/>
        <w:rPr>
          <w:b/>
          <w:bCs/>
        </w:rPr>
      </w:pPr>
      <w:r w:rsidRPr="00807CF7">
        <w:rPr>
          <w:b/>
          <w:bCs/>
        </w:rPr>
        <w:t>COURSE OUTCOMES (CO):</w:t>
      </w:r>
    </w:p>
    <w:p w14:paraId="0E9CF2B9" w14:textId="77777777" w:rsidR="00D530FC" w:rsidRPr="00807CF7" w:rsidRDefault="00D530FC" w:rsidP="00D530FC">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7"/>
        <w:gridCol w:w="6067"/>
        <w:gridCol w:w="1638"/>
      </w:tblGrid>
      <w:tr w:rsidR="00D530FC" w:rsidRPr="00807CF7" w14:paraId="6AABE244" w14:textId="77777777" w:rsidTr="00D530FC">
        <w:tc>
          <w:tcPr>
            <w:tcW w:w="1177" w:type="dxa"/>
          </w:tcPr>
          <w:p w14:paraId="5F15A57E"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067" w:type="dxa"/>
          </w:tcPr>
          <w:p w14:paraId="5C7ACE1B"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38" w:type="dxa"/>
          </w:tcPr>
          <w:p w14:paraId="6E41BAE5"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D530FC" w:rsidRPr="00807CF7" w14:paraId="12D9F89F" w14:textId="77777777" w:rsidTr="00D530FC">
        <w:tc>
          <w:tcPr>
            <w:tcW w:w="1177" w:type="dxa"/>
          </w:tcPr>
          <w:p w14:paraId="5F144D4D"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067" w:type="dxa"/>
          </w:tcPr>
          <w:p w14:paraId="28E673D1"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Define Journalism. Discuss the meaning relevance and scope of formation. Outline the structure and functioning of News </w:t>
            </w:r>
            <w:proofErr w:type="spellStart"/>
            <w:r w:rsidRPr="00807CF7">
              <w:rPr>
                <w:rFonts w:ascii="Times New Roman" w:hAnsi="Times New Roman" w:cs="Times New Roman"/>
                <w:sz w:val="24"/>
                <w:szCs w:val="24"/>
              </w:rPr>
              <w:t>organisation</w:t>
            </w:r>
            <w:proofErr w:type="spellEnd"/>
            <w:r w:rsidRPr="00807CF7">
              <w:rPr>
                <w:rFonts w:ascii="Times New Roman" w:hAnsi="Times New Roman" w:cs="Times New Roman"/>
                <w:sz w:val="24"/>
                <w:szCs w:val="24"/>
              </w:rPr>
              <w:t>, media, kinds of Media and its characteristics.</w:t>
            </w:r>
          </w:p>
        </w:tc>
        <w:tc>
          <w:tcPr>
            <w:tcW w:w="1638" w:type="dxa"/>
          </w:tcPr>
          <w:p w14:paraId="2BF5E188"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D530FC" w:rsidRPr="00807CF7" w14:paraId="67AD87F9" w14:textId="77777777" w:rsidTr="00D530FC">
        <w:tc>
          <w:tcPr>
            <w:tcW w:w="1177" w:type="dxa"/>
          </w:tcPr>
          <w:p w14:paraId="4F23B9E9"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067" w:type="dxa"/>
          </w:tcPr>
          <w:p w14:paraId="28A00ACB"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Explain the purpose and meaning of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News, Kinds and Source of News, Various threats of news selections.</w:t>
            </w:r>
          </w:p>
        </w:tc>
        <w:tc>
          <w:tcPr>
            <w:tcW w:w="1638" w:type="dxa"/>
          </w:tcPr>
          <w:p w14:paraId="1ECADDD9"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D530FC" w:rsidRPr="00807CF7" w14:paraId="1B4C8909" w14:textId="77777777" w:rsidTr="00D530FC">
        <w:tc>
          <w:tcPr>
            <w:tcW w:w="1177" w:type="dxa"/>
          </w:tcPr>
          <w:p w14:paraId="074659DD"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067" w:type="dxa"/>
          </w:tcPr>
          <w:p w14:paraId="30F2372C"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Describe the significance of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stories and explain the format, language and grammar required. Explain the kinds of reporting, importance of eye witness, the use of graphics and animation and to state the importance of interviewing skills.</w:t>
            </w:r>
          </w:p>
        </w:tc>
        <w:tc>
          <w:tcPr>
            <w:tcW w:w="1638" w:type="dxa"/>
          </w:tcPr>
          <w:p w14:paraId="573B5C30"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0506A31E" w14:textId="77777777" w:rsidTr="00D530FC">
        <w:tc>
          <w:tcPr>
            <w:tcW w:w="1177" w:type="dxa"/>
          </w:tcPr>
          <w:p w14:paraId="6231F1D0"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067" w:type="dxa"/>
          </w:tcPr>
          <w:p w14:paraId="3116A6B5"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Explain the importance of editing. Define military terms, proof reading, caption writing and picture editing.</w:t>
            </w:r>
          </w:p>
        </w:tc>
        <w:tc>
          <w:tcPr>
            <w:tcW w:w="1638" w:type="dxa"/>
          </w:tcPr>
          <w:p w14:paraId="4D06480B"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D530FC" w:rsidRPr="00807CF7" w14:paraId="3C756E3D" w14:textId="77777777" w:rsidTr="00D530FC">
        <w:tc>
          <w:tcPr>
            <w:tcW w:w="1177" w:type="dxa"/>
          </w:tcPr>
          <w:p w14:paraId="6AAC768F"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067" w:type="dxa"/>
          </w:tcPr>
          <w:p w14:paraId="754D42C8"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Identify and outline the hurdles in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writing, discuss the importance of media ethics, media laws and explain the importance of visual media.</w:t>
            </w:r>
          </w:p>
        </w:tc>
        <w:tc>
          <w:tcPr>
            <w:tcW w:w="1638" w:type="dxa"/>
          </w:tcPr>
          <w:p w14:paraId="3007F602"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0CB7BE03" w14:textId="77777777" w:rsidTr="00D530FC">
        <w:tc>
          <w:tcPr>
            <w:tcW w:w="8882" w:type="dxa"/>
            <w:gridSpan w:val="3"/>
          </w:tcPr>
          <w:p w14:paraId="0012E6E4" w14:textId="627F33FF" w:rsidR="00D530FC" w:rsidRPr="00807CF7" w:rsidRDefault="00D530FC" w:rsidP="00C36C04">
            <w:pPr>
              <w:spacing w:line="360" w:lineRule="auto"/>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Pr>
                <w:rFonts w:ascii="Times New Roman" w:hAnsi="Times New Roman" w:cs="Times New Roman"/>
                <w:sz w:val="24"/>
                <w:szCs w:val="24"/>
              </w:rPr>
              <w:t xml:space="preserve">–Evaluating </w:t>
            </w:r>
          </w:p>
          <w:p w14:paraId="70306C4D"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000139E8" w14:textId="77777777" w:rsidR="00D530FC" w:rsidRPr="00807CF7" w:rsidRDefault="00D530FC" w:rsidP="00D530FC">
      <w:pPr>
        <w:tabs>
          <w:tab w:val="left" w:pos="3233"/>
        </w:tabs>
        <w:rPr>
          <w:b/>
          <w:bCs/>
        </w:rPr>
      </w:pPr>
    </w:p>
    <w:p w14:paraId="4A173154" w14:textId="77777777" w:rsidR="00D530FC" w:rsidRPr="00807CF7" w:rsidRDefault="00D530FC" w:rsidP="00D530FC">
      <w:pPr>
        <w:tabs>
          <w:tab w:val="left" w:pos="3233"/>
        </w:tabs>
        <w:rPr>
          <w:b/>
          <w:bCs/>
        </w:rPr>
      </w:pPr>
    </w:p>
    <w:p w14:paraId="5EBA9E3B" w14:textId="77777777" w:rsidR="00D530FC" w:rsidRPr="00807CF7" w:rsidRDefault="00D530FC" w:rsidP="00D530FC">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D530FC" w:rsidRPr="00807CF7" w14:paraId="42EA1CB1" w14:textId="77777777" w:rsidTr="00C36C04">
        <w:tc>
          <w:tcPr>
            <w:tcW w:w="846" w:type="dxa"/>
            <w:vMerge w:val="restart"/>
            <w:textDirection w:val="btLr"/>
          </w:tcPr>
          <w:p w14:paraId="38552D4D" w14:textId="77777777" w:rsidR="00D530FC" w:rsidRPr="00807CF7" w:rsidRDefault="00D530FC" w:rsidP="00C36C04">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36B7C41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D530FC" w:rsidRPr="00807CF7" w14:paraId="5C2DE5D1" w14:textId="77777777" w:rsidTr="00C36C04">
        <w:tc>
          <w:tcPr>
            <w:tcW w:w="846" w:type="dxa"/>
            <w:vMerge/>
          </w:tcPr>
          <w:p w14:paraId="2A5B7B95"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12A0CF56"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134" w:type="dxa"/>
          </w:tcPr>
          <w:p w14:paraId="3E3EBF4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083DDB7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481A478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3337600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6E6B15A0"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1D29805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D530FC" w:rsidRPr="00807CF7" w14:paraId="1AAB5E8F" w14:textId="77777777" w:rsidTr="00C36C04">
        <w:tc>
          <w:tcPr>
            <w:tcW w:w="846" w:type="dxa"/>
            <w:vMerge/>
          </w:tcPr>
          <w:p w14:paraId="67D67D0F"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2A88852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52685DA4"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8DD32D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8F37EC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0526B2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4E4D9F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A8A6758"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08276EF2" w14:textId="77777777" w:rsidTr="00C36C04">
        <w:tc>
          <w:tcPr>
            <w:tcW w:w="846" w:type="dxa"/>
            <w:vMerge/>
          </w:tcPr>
          <w:p w14:paraId="3B574148"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1D703CE0"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75DC2F6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B14181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CED7D9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DF7725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8E9D928"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E3CA8E0"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3576B76F" w14:textId="77777777" w:rsidTr="00C36C04">
        <w:tc>
          <w:tcPr>
            <w:tcW w:w="846" w:type="dxa"/>
            <w:vMerge/>
          </w:tcPr>
          <w:p w14:paraId="6BD7FE06"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58390A4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1F4C981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8748B9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A1B1D4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D3E2FD0"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5BD194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2280778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57E5E4DB" w14:textId="77777777" w:rsidTr="00C36C04">
        <w:tc>
          <w:tcPr>
            <w:tcW w:w="846" w:type="dxa"/>
            <w:vMerge/>
          </w:tcPr>
          <w:p w14:paraId="2667F00C"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7C70C43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0D24533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59A1C4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43CD1A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C449E8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F839D1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172DECE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05FED0CD" w14:textId="77777777" w:rsidTr="00C36C04">
        <w:tc>
          <w:tcPr>
            <w:tcW w:w="846" w:type="dxa"/>
            <w:vMerge/>
          </w:tcPr>
          <w:p w14:paraId="29899355"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1DE5DB54"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161BE8E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7C1BE8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EB7231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2CB538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D51024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37D1C85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28C479BE" w14:textId="77777777" w:rsidTr="00C36C04">
        <w:tc>
          <w:tcPr>
            <w:tcW w:w="846" w:type="dxa"/>
          </w:tcPr>
          <w:p w14:paraId="1B9D083D"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7251D5B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48819BBC"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2F4060AD"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53C99D78"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78AAEF83"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50B37C82"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10BC7440"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D530FC" w:rsidRPr="00807CF7" w14:paraId="320F2D71" w14:textId="77777777" w:rsidTr="00C36C04">
        <w:tc>
          <w:tcPr>
            <w:tcW w:w="846" w:type="dxa"/>
          </w:tcPr>
          <w:p w14:paraId="147F343C"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6F039CD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78A4C309"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3DB35D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BAE5A64"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ACE98E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2CBAE9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5AF632F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0B4F1980" w14:textId="77777777" w:rsidR="00D530FC" w:rsidRPr="00807CF7" w:rsidRDefault="00D530FC" w:rsidP="00D530FC">
      <w:pPr>
        <w:rPr>
          <w:b/>
          <w:bCs/>
        </w:rPr>
      </w:pPr>
      <w:r w:rsidRPr="00807CF7">
        <w:rPr>
          <w:b/>
          <w:bCs/>
        </w:rPr>
        <w:t xml:space="preserve">Level of Correlation between PSO’s and CO’s </w:t>
      </w:r>
    </w:p>
    <w:p w14:paraId="749207FB" w14:textId="77777777" w:rsidR="00D530FC" w:rsidRPr="00807CF7" w:rsidRDefault="00D530FC" w:rsidP="00D530FC">
      <w:pPr>
        <w:ind w:firstLine="720"/>
        <w:rPr>
          <w:b/>
        </w:rPr>
      </w:pPr>
      <w:r w:rsidRPr="00807CF7">
        <w:rPr>
          <w:b/>
        </w:rPr>
        <w:t xml:space="preserve">1 – Low </w:t>
      </w:r>
    </w:p>
    <w:p w14:paraId="21492923" w14:textId="77777777" w:rsidR="00D530FC" w:rsidRPr="00807CF7" w:rsidRDefault="00D530FC" w:rsidP="00D530FC">
      <w:pPr>
        <w:ind w:firstLine="720"/>
        <w:rPr>
          <w:b/>
        </w:rPr>
      </w:pPr>
      <w:r w:rsidRPr="00807CF7">
        <w:rPr>
          <w:b/>
        </w:rPr>
        <w:t xml:space="preserve">2 – Medium </w:t>
      </w:r>
    </w:p>
    <w:p w14:paraId="0EBBEE6C" w14:textId="77777777" w:rsidR="00D530FC" w:rsidRPr="00807CF7" w:rsidRDefault="00D530FC" w:rsidP="00D530FC">
      <w:pPr>
        <w:ind w:firstLine="720"/>
        <w:rPr>
          <w:b/>
        </w:rPr>
      </w:pPr>
      <w:r w:rsidRPr="00807CF7">
        <w:rPr>
          <w:b/>
        </w:rPr>
        <w:t xml:space="preserve">3 – High </w:t>
      </w:r>
    </w:p>
    <w:p w14:paraId="5AB65C61" w14:textId="237CB8B4" w:rsidR="00D530FC" w:rsidRDefault="00D530FC" w:rsidP="00D530FC">
      <w:pPr>
        <w:ind w:left="-142" w:firstLine="862"/>
        <w:rPr>
          <w:b/>
        </w:rPr>
      </w:pPr>
      <w:r w:rsidRPr="00807CF7">
        <w:rPr>
          <w:b/>
        </w:rPr>
        <w:t xml:space="preserve">0– No Correlation </w:t>
      </w:r>
    </w:p>
    <w:p w14:paraId="02C69009" w14:textId="56BB5982" w:rsidR="00D530FC" w:rsidRDefault="00D530FC" w:rsidP="00D530FC">
      <w:pPr>
        <w:ind w:left="-142" w:firstLine="862"/>
        <w:rPr>
          <w:b/>
        </w:rPr>
      </w:pPr>
    </w:p>
    <w:p w14:paraId="6C65AA83" w14:textId="78A972E7" w:rsidR="00D530FC" w:rsidRDefault="00D530FC" w:rsidP="00D530FC">
      <w:pPr>
        <w:ind w:left="-142" w:firstLine="862"/>
        <w:rPr>
          <w:b/>
        </w:rPr>
      </w:pPr>
    </w:p>
    <w:p w14:paraId="17AA09C6" w14:textId="26D0F010" w:rsidR="00D530FC" w:rsidRDefault="00D530FC" w:rsidP="00D530FC">
      <w:pPr>
        <w:ind w:left="-142" w:firstLine="862"/>
        <w:rPr>
          <w:b/>
        </w:rPr>
      </w:pPr>
    </w:p>
    <w:p w14:paraId="38965308" w14:textId="388E0FA1" w:rsidR="00D530FC" w:rsidRDefault="00D530FC" w:rsidP="00D530FC">
      <w:pPr>
        <w:ind w:left="-142" w:firstLine="862"/>
        <w:rPr>
          <w:b/>
        </w:rPr>
      </w:pPr>
    </w:p>
    <w:p w14:paraId="3CFA580D" w14:textId="77777777" w:rsidR="00D530FC" w:rsidRPr="00807CF7" w:rsidRDefault="00D530FC" w:rsidP="00D530FC">
      <w:pPr>
        <w:ind w:left="-142" w:firstLine="862"/>
        <w:rPr>
          <w:b/>
          <w:bCs/>
        </w:rPr>
      </w:pPr>
    </w:p>
    <w:p w14:paraId="1E25D448" w14:textId="77777777" w:rsidR="00D530FC" w:rsidRPr="002B7593" w:rsidRDefault="00D530FC" w:rsidP="000D31FF">
      <w:pPr>
        <w:rPr>
          <w:b/>
          <w:bCs/>
          <w:sz w:val="22"/>
          <w:szCs w:val="22"/>
        </w:rPr>
      </w:pPr>
    </w:p>
    <w:bookmarkEnd w:id="6"/>
    <w:tbl>
      <w:tblPr>
        <w:tblStyle w:val="TableGrid"/>
        <w:tblW w:w="8642" w:type="dxa"/>
        <w:tblLook w:val="04A0" w:firstRow="1" w:lastRow="0" w:firstColumn="1" w:lastColumn="0" w:noHBand="0" w:noVBand="1"/>
      </w:tblPr>
      <w:tblGrid>
        <w:gridCol w:w="1951"/>
        <w:gridCol w:w="5387"/>
        <w:gridCol w:w="1304"/>
      </w:tblGrid>
      <w:tr w:rsidR="0099401D" w:rsidRPr="00102A22" w14:paraId="16EF52E5" w14:textId="77777777" w:rsidTr="0099401D">
        <w:tc>
          <w:tcPr>
            <w:tcW w:w="1951" w:type="dxa"/>
          </w:tcPr>
          <w:p w14:paraId="0D62BF74" w14:textId="7759778D" w:rsidR="0099401D" w:rsidRPr="004A0C1B" w:rsidRDefault="000D31FF" w:rsidP="00EC4F54">
            <w:pPr>
              <w:rPr>
                <w:rFonts w:ascii="Times New Roman" w:hAnsi="Times New Roman" w:cs="Times New Roman"/>
                <w:b/>
                <w:sz w:val="24"/>
                <w:szCs w:val="24"/>
              </w:rPr>
            </w:pPr>
            <w:r w:rsidRPr="002B7593">
              <w:br w:type="page"/>
            </w:r>
            <w:r w:rsidRPr="00A80998">
              <w:rPr>
                <w:rFonts w:ascii="Times New Roman" w:hAnsi="Times New Roman" w:cs="Times New Roman"/>
              </w:rPr>
              <w:br w:type="page"/>
            </w:r>
            <w:r w:rsidR="0099401D" w:rsidRPr="004A0C1B">
              <w:rPr>
                <w:rFonts w:ascii="Times New Roman" w:hAnsi="Times New Roman" w:cs="Times New Roman"/>
                <w:b/>
                <w:sz w:val="24"/>
                <w:szCs w:val="24"/>
              </w:rPr>
              <w:t xml:space="preserve">SEMESTER: </w:t>
            </w:r>
            <w:r w:rsidR="0099401D">
              <w:rPr>
                <w:rFonts w:ascii="Times New Roman" w:hAnsi="Times New Roman" w:cs="Times New Roman"/>
                <w:b/>
                <w:sz w:val="24"/>
                <w:szCs w:val="24"/>
              </w:rPr>
              <w:t>V</w:t>
            </w:r>
          </w:p>
          <w:p w14:paraId="205789B4" w14:textId="77777777" w:rsidR="0099401D" w:rsidRPr="004A0C1B" w:rsidRDefault="0099401D" w:rsidP="00EC4F54">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594A7995" w14:textId="3A5580C1" w:rsidR="0099401D" w:rsidRPr="004A0C1B" w:rsidRDefault="0099401D" w:rsidP="00EC4F54">
            <w:pPr>
              <w:rPr>
                <w:rFonts w:ascii="Times New Roman" w:hAnsi="Times New Roman" w:cs="Times New Roman"/>
                <w:b/>
                <w:sz w:val="24"/>
                <w:szCs w:val="24"/>
              </w:rPr>
            </w:pPr>
            <w:r>
              <w:rPr>
                <w:rFonts w:ascii="Times New Roman" w:eastAsia="Arial" w:hAnsi="Times New Roman" w:cs="Times New Roman"/>
                <w:b/>
              </w:rPr>
              <w:t>ELECTIVE: VI</w:t>
            </w:r>
          </w:p>
        </w:tc>
        <w:tc>
          <w:tcPr>
            <w:tcW w:w="5387" w:type="dxa"/>
          </w:tcPr>
          <w:p w14:paraId="19273601" w14:textId="30F98A26" w:rsidR="0099401D" w:rsidRPr="002B7593" w:rsidRDefault="0099401D" w:rsidP="00EC4F54">
            <w:pPr>
              <w:jc w:val="center"/>
              <w:rPr>
                <w:rFonts w:ascii="Times New Roman" w:hAnsi="Times New Roman" w:cs="Times New Roman"/>
                <w:b/>
                <w:bCs/>
                <w:sz w:val="24"/>
                <w:szCs w:val="24"/>
              </w:rPr>
            </w:pPr>
            <w:r w:rsidRPr="002B7593">
              <w:rPr>
                <w:rFonts w:ascii="Times New Roman" w:hAnsi="Times New Roman" w:cs="Times New Roman"/>
                <w:b/>
                <w:bCs/>
                <w:sz w:val="24"/>
                <w:szCs w:val="24"/>
              </w:rPr>
              <w:t>23UDASE5</w:t>
            </w:r>
            <w:r>
              <w:rPr>
                <w:rFonts w:ascii="Times New Roman" w:hAnsi="Times New Roman" w:cs="Times New Roman"/>
                <w:b/>
                <w:bCs/>
                <w:sz w:val="24"/>
                <w:szCs w:val="24"/>
              </w:rPr>
              <w:t>6</w:t>
            </w:r>
          </w:p>
          <w:p w14:paraId="104F74EC" w14:textId="1317A03B" w:rsidR="0099401D" w:rsidRPr="00DE6257" w:rsidRDefault="0099401D" w:rsidP="00482D0A">
            <w:pPr>
              <w:jc w:val="center"/>
              <w:rPr>
                <w:rFonts w:ascii="Times New Roman" w:hAnsi="Times New Roman" w:cs="Times New Roman"/>
                <w:b/>
                <w:bCs/>
                <w:sz w:val="24"/>
                <w:szCs w:val="24"/>
              </w:rPr>
            </w:pPr>
            <w:r w:rsidRPr="00B126DF">
              <w:rPr>
                <w:rFonts w:ascii="Times New Roman" w:hAnsi="Times New Roman" w:cs="Times New Roman"/>
                <w:b/>
                <w:sz w:val="30"/>
              </w:rPr>
              <w:t>NEWS</w:t>
            </w:r>
            <w:r w:rsidRPr="00B126DF">
              <w:rPr>
                <w:rFonts w:ascii="Times New Roman" w:hAnsi="Times New Roman" w:cs="Times New Roman"/>
                <w:b/>
                <w:spacing w:val="-4"/>
                <w:sz w:val="30"/>
              </w:rPr>
              <w:t xml:space="preserve"> </w:t>
            </w:r>
            <w:r w:rsidRPr="00B126DF">
              <w:rPr>
                <w:rFonts w:ascii="Times New Roman" w:hAnsi="Times New Roman" w:cs="Times New Roman"/>
                <w:b/>
                <w:sz w:val="30"/>
              </w:rPr>
              <w:t>WRITING</w:t>
            </w:r>
            <w:r w:rsidRPr="00B126DF">
              <w:rPr>
                <w:rFonts w:ascii="Times New Roman" w:hAnsi="Times New Roman" w:cs="Times New Roman"/>
                <w:b/>
                <w:spacing w:val="-3"/>
                <w:sz w:val="30"/>
              </w:rPr>
              <w:t xml:space="preserve"> </w:t>
            </w:r>
            <w:r w:rsidRPr="00B126DF">
              <w:rPr>
                <w:rFonts w:ascii="Times New Roman" w:hAnsi="Times New Roman" w:cs="Times New Roman"/>
                <w:b/>
                <w:sz w:val="30"/>
              </w:rPr>
              <w:t>PROCEDURE</w:t>
            </w:r>
            <w:r w:rsidRPr="00B126DF">
              <w:rPr>
                <w:rFonts w:ascii="Times New Roman" w:hAnsi="Times New Roman" w:cs="Times New Roman"/>
                <w:b/>
                <w:spacing w:val="-2"/>
                <w:sz w:val="30"/>
              </w:rPr>
              <w:t xml:space="preserve"> </w:t>
            </w:r>
            <w:r w:rsidRPr="00B126DF">
              <w:rPr>
                <w:rFonts w:ascii="Times New Roman" w:hAnsi="Times New Roman" w:cs="Times New Roman"/>
                <w:b/>
                <w:sz w:val="30"/>
              </w:rPr>
              <w:t>AND</w:t>
            </w:r>
            <w:r w:rsidRPr="00B126DF">
              <w:rPr>
                <w:rFonts w:ascii="Times New Roman" w:hAnsi="Times New Roman" w:cs="Times New Roman"/>
                <w:b/>
                <w:spacing w:val="-3"/>
                <w:sz w:val="30"/>
              </w:rPr>
              <w:t xml:space="preserve"> </w:t>
            </w:r>
            <w:r w:rsidRPr="00B126DF">
              <w:rPr>
                <w:rFonts w:ascii="Times New Roman" w:hAnsi="Times New Roman" w:cs="Times New Roman"/>
                <w:b/>
                <w:sz w:val="30"/>
              </w:rPr>
              <w:t>NEWS</w:t>
            </w:r>
            <w:r w:rsidRPr="00B126DF">
              <w:rPr>
                <w:rFonts w:ascii="Times New Roman" w:hAnsi="Times New Roman" w:cs="Times New Roman"/>
                <w:b/>
                <w:spacing w:val="-3"/>
                <w:sz w:val="30"/>
              </w:rPr>
              <w:t xml:space="preserve"> </w:t>
            </w:r>
            <w:r w:rsidRPr="00B126DF">
              <w:rPr>
                <w:rFonts w:ascii="Times New Roman" w:hAnsi="Times New Roman" w:cs="Times New Roman"/>
                <w:b/>
                <w:spacing w:val="-2"/>
                <w:sz w:val="30"/>
              </w:rPr>
              <w:t>STORY</w:t>
            </w:r>
            <w:r w:rsidR="004C03B0">
              <w:rPr>
                <w:rFonts w:ascii="Times New Roman" w:hAnsi="Times New Roman" w:cs="Times New Roman"/>
                <w:b/>
                <w:spacing w:val="-2"/>
                <w:sz w:val="30"/>
              </w:rPr>
              <w:t xml:space="preserve"> </w:t>
            </w:r>
          </w:p>
        </w:tc>
        <w:tc>
          <w:tcPr>
            <w:tcW w:w="1304" w:type="dxa"/>
          </w:tcPr>
          <w:p w14:paraId="534529D2" w14:textId="77777777" w:rsidR="0099401D" w:rsidRPr="004A0C1B" w:rsidRDefault="0099401D" w:rsidP="00EC4F54">
            <w:pPr>
              <w:rPr>
                <w:rFonts w:ascii="Times New Roman" w:hAnsi="Times New Roman" w:cs="Times New Roman"/>
                <w:b/>
                <w:sz w:val="24"/>
                <w:szCs w:val="24"/>
              </w:rPr>
            </w:pPr>
            <w:r>
              <w:rPr>
                <w:rFonts w:ascii="Times New Roman" w:hAnsi="Times New Roman" w:cs="Times New Roman"/>
                <w:b/>
                <w:sz w:val="24"/>
                <w:szCs w:val="24"/>
              </w:rPr>
              <w:t>Credit: 3</w:t>
            </w:r>
          </w:p>
          <w:p w14:paraId="1F623DF3" w14:textId="77777777" w:rsidR="0099401D" w:rsidRPr="004A0C1B" w:rsidRDefault="0099401D" w:rsidP="00EC4F54">
            <w:pPr>
              <w:rPr>
                <w:rFonts w:ascii="Times New Roman" w:hAnsi="Times New Roman" w:cs="Times New Roman"/>
                <w:b/>
                <w:sz w:val="24"/>
                <w:szCs w:val="24"/>
              </w:rPr>
            </w:pPr>
            <w:r>
              <w:rPr>
                <w:rFonts w:ascii="Times New Roman" w:hAnsi="Times New Roman" w:cs="Times New Roman"/>
                <w:b/>
                <w:sz w:val="24"/>
                <w:szCs w:val="24"/>
              </w:rPr>
              <w:t>Hours:4</w:t>
            </w:r>
          </w:p>
        </w:tc>
      </w:tr>
    </w:tbl>
    <w:p w14:paraId="17B40EBD" w14:textId="0CECF474" w:rsidR="000D31FF" w:rsidRDefault="000D31FF" w:rsidP="000D31FF">
      <w:pPr>
        <w:spacing w:after="160" w:line="259" w:lineRule="auto"/>
        <w:rPr>
          <w:sz w:val="22"/>
          <w:szCs w:val="22"/>
        </w:rPr>
      </w:pPr>
    </w:p>
    <w:p w14:paraId="0F7B1CBB" w14:textId="2F36E803" w:rsidR="000D31FF" w:rsidRPr="0099401D" w:rsidRDefault="000D31FF" w:rsidP="00482D0A">
      <w:pPr>
        <w:pStyle w:val="BodyText"/>
        <w:ind w:right="976"/>
        <w:jc w:val="both"/>
        <w:rPr>
          <w:sz w:val="22"/>
          <w:szCs w:val="22"/>
        </w:rPr>
      </w:pPr>
      <w:r w:rsidRPr="0099401D">
        <w:rPr>
          <w:b/>
          <w:sz w:val="22"/>
          <w:szCs w:val="22"/>
        </w:rPr>
        <w:t xml:space="preserve">Objective: </w:t>
      </w:r>
      <w:r w:rsidRPr="0099401D">
        <w:rPr>
          <w:sz w:val="22"/>
          <w:szCs w:val="22"/>
        </w:rPr>
        <w:t>This paper aims at teaching the students the nuances in presenting a News story. The</w:t>
      </w:r>
      <w:r w:rsidRPr="0099401D">
        <w:rPr>
          <w:spacing w:val="-4"/>
          <w:sz w:val="22"/>
          <w:szCs w:val="22"/>
        </w:rPr>
        <w:t xml:space="preserve"> </w:t>
      </w:r>
      <w:r w:rsidRPr="0099401D">
        <w:rPr>
          <w:sz w:val="22"/>
          <w:szCs w:val="22"/>
        </w:rPr>
        <w:t>usage</w:t>
      </w:r>
      <w:r w:rsidRPr="0099401D">
        <w:rPr>
          <w:spacing w:val="-5"/>
          <w:sz w:val="22"/>
          <w:szCs w:val="22"/>
        </w:rPr>
        <w:t xml:space="preserve"> </w:t>
      </w:r>
      <w:r w:rsidRPr="0099401D">
        <w:rPr>
          <w:sz w:val="22"/>
          <w:szCs w:val="22"/>
        </w:rPr>
        <w:t>of</w:t>
      </w:r>
      <w:r w:rsidRPr="0099401D">
        <w:rPr>
          <w:spacing w:val="-2"/>
          <w:sz w:val="22"/>
          <w:szCs w:val="22"/>
        </w:rPr>
        <w:t xml:space="preserve"> </w:t>
      </w:r>
      <w:r w:rsidRPr="0099401D">
        <w:rPr>
          <w:sz w:val="22"/>
          <w:szCs w:val="22"/>
        </w:rPr>
        <w:t>words</w:t>
      </w:r>
      <w:r w:rsidRPr="0099401D">
        <w:rPr>
          <w:spacing w:val="-3"/>
          <w:sz w:val="22"/>
          <w:szCs w:val="22"/>
        </w:rPr>
        <w:t xml:space="preserve"> </w:t>
      </w:r>
      <w:r w:rsidRPr="0099401D">
        <w:rPr>
          <w:sz w:val="22"/>
          <w:szCs w:val="22"/>
        </w:rPr>
        <w:t>in</w:t>
      </w:r>
      <w:r w:rsidRPr="0099401D">
        <w:rPr>
          <w:spacing w:val="-2"/>
          <w:sz w:val="22"/>
          <w:szCs w:val="22"/>
        </w:rPr>
        <w:t xml:space="preserve"> </w:t>
      </w:r>
      <w:r w:rsidRPr="0099401D">
        <w:rPr>
          <w:sz w:val="22"/>
          <w:szCs w:val="22"/>
        </w:rPr>
        <w:t>writing</w:t>
      </w:r>
      <w:r w:rsidRPr="0099401D">
        <w:rPr>
          <w:spacing w:val="-3"/>
          <w:sz w:val="22"/>
          <w:szCs w:val="22"/>
        </w:rPr>
        <w:t xml:space="preserve"> </w:t>
      </w:r>
      <w:r w:rsidRPr="0099401D">
        <w:rPr>
          <w:sz w:val="22"/>
          <w:szCs w:val="22"/>
        </w:rPr>
        <w:t>a</w:t>
      </w:r>
      <w:r w:rsidRPr="0099401D">
        <w:rPr>
          <w:spacing w:val="-5"/>
          <w:sz w:val="22"/>
          <w:szCs w:val="22"/>
        </w:rPr>
        <w:t xml:space="preserve"> </w:t>
      </w:r>
      <w:r w:rsidRPr="0099401D">
        <w:rPr>
          <w:sz w:val="22"/>
          <w:szCs w:val="22"/>
        </w:rPr>
        <w:t>story</w:t>
      </w:r>
      <w:r w:rsidRPr="0099401D">
        <w:rPr>
          <w:spacing w:val="-3"/>
          <w:sz w:val="22"/>
          <w:szCs w:val="22"/>
        </w:rPr>
        <w:t xml:space="preserve"> </w:t>
      </w:r>
      <w:r w:rsidRPr="0099401D">
        <w:rPr>
          <w:sz w:val="22"/>
          <w:szCs w:val="22"/>
        </w:rPr>
        <w:t>to</w:t>
      </w:r>
      <w:r w:rsidRPr="0099401D">
        <w:rPr>
          <w:spacing w:val="-2"/>
          <w:sz w:val="22"/>
          <w:szCs w:val="22"/>
        </w:rPr>
        <w:t xml:space="preserve"> </w:t>
      </w:r>
      <w:r w:rsidRPr="0099401D">
        <w:rPr>
          <w:sz w:val="22"/>
          <w:szCs w:val="22"/>
        </w:rPr>
        <w:t>make</w:t>
      </w:r>
      <w:r w:rsidRPr="0099401D">
        <w:rPr>
          <w:spacing w:val="-2"/>
          <w:sz w:val="22"/>
          <w:szCs w:val="22"/>
        </w:rPr>
        <w:t xml:space="preserve"> </w:t>
      </w:r>
      <w:r w:rsidRPr="0099401D">
        <w:rPr>
          <w:sz w:val="22"/>
          <w:szCs w:val="22"/>
        </w:rPr>
        <w:t>an</w:t>
      </w:r>
      <w:r w:rsidRPr="0099401D">
        <w:rPr>
          <w:spacing w:val="-2"/>
          <w:sz w:val="22"/>
          <w:szCs w:val="22"/>
        </w:rPr>
        <w:t xml:space="preserve"> </w:t>
      </w:r>
      <w:r w:rsidRPr="0099401D">
        <w:rPr>
          <w:sz w:val="22"/>
          <w:szCs w:val="22"/>
        </w:rPr>
        <w:t>impact</w:t>
      </w:r>
      <w:r w:rsidRPr="0099401D">
        <w:rPr>
          <w:spacing w:val="-4"/>
          <w:sz w:val="22"/>
          <w:szCs w:val="22"/>
        </w:rPr>
        <w:t xml:space="preserve"> </w:t>
      </w:r>
      <w:r w:rsidRPr="0099401D">
        <w:rPr>
          <w:sz w:val="22"/>
          <w:szCs w:val="22"/>
        </w:rPr>
        <w:t>on</w:t>
      </w:r>
      <w:r w:rsidRPr="0099401D">
        <w:rPr>
          <w:spacing w:val="-4"/>
          <w:sz w:val="22"/>
          <w:szCs w:val="22"/>
        </w:rPr>
        <w:t xml:space="preserve"> </w:t>
      </w:r>
      <w:r w:rsidRPr="0099401D">
        <w:rPr>
          <w:sz w:val="22"/>
          <w:szCs w:val="22"/>
        </w:rPr>
        <w:t>the</w:t>
      </w:r>
      <w:r w:rsidRPr="0099401D">
        <w:rPr>
          <w:spacing w:val="-2"/>
          <w:sz w:val="22"/>
          <w:szCs w:val="22"/>
        </w:rPr>
        <w:t xml:space="preserve"> </w:t>
      </w:r>
      <w:r w:rsidR="00482D0A" w:rsidRPr="0099401D">
        <w:rPr>
          <w:sz w:val="22"/>
          <w:szCs w:val="22"/>
        </w:rPr>
        <w:t>reader</w:t>
      </w:r>
      <w:r w:rsidRPr="0099401D">
        <w:rPr>
          <w:spacing w:val="-4"/>
          <w:sz w:val="22"/>
          <w:szCs w:val="22"/>
        </w:rPr>
        <w:t xml:space="preserve"> </w:t>
      </w:r>
      <w:r w:rsidRPr="0099401D">
        <w:rPr>
          <w:sz w:val="22"/>
          <w:szCs w:val="22"/>
        </w:rPr>
        <w:t>is</w:t>
      </w:r>
      <w:r w:rsidRPr="0099401D">
        <w:rPr>
          <w:spacing w:val="-3"/>
          <w:sz w:val="22"/>
          <w:szCs w:val="22"/>
        </w:rPr>
        <w:t xml:space="preserve"> </w:t>
      </w:r>
      <w:r w:rsidRPr="0099401D">
        <w:rPr>
          <w:sz w:val="22"/>
          <w:szCs w:val="22"/>
        </w:rPr>
        <w:t>taught</w:t>
      </w:r>
      <w:r w:rsidRPr="0099401D">
        <w:rPr>
          <w:spacing w:val="-4"/>
          <w:sz w:val="22"/>
          <w:szCs w:val="22"/>
        </w:rPr>
        <w:t xml:space="preserve"> </w:t>
      </w:r>
      <w:r w:rsidRPr="0099401D">
        <w:rPr>
          <w:sz w:val="22"/>
          <w:szCs w:val="22"/>
        </w:rPr>
        <w:t>to</w:t>
      </w:r>
      <w:r w:rsidRPr="0099401D">
        <w:rPr>
          <w:spacing w:val="-5"/>
          <w:sz w:val="22"/>
          <w:szCs w:val="22"/>
        </w:rPr>
        <w:t xml:space="preserve"> </w:t>
      </w:r>
      <w:r w:rsidRPr="0099401D">
        <w:rPr>
          <w:sz w:val="22"/>
          <w:szCs w:val="22"/>
        </w:rPr>
        <w:t>the</w:t>
      </w:r>
      <w:r w:rsidRPr="0099401D">
        <w:rPr>
          <w:spacing w:val="-2"/>
          <w:sz w:val="22"/>
          <w:szCs w:val="22"/>
        </w:rPr>
        <w:t xml:space="preserve"> </w:t>
      </w:r>
      <w:r w:rsidRPr="0099401D">
        <w:rPr>
          <w:sz w:val="22"/>
          <w:szCs w:val="22"/>
        </w:rPr>
        <w:t>students in this paper.</w:t>
      </w:r>
    </w:p>
    <w:p w14:paraId="0109FB98" w14:textId="77777777" w:rsidR="000D31FF" w:rsidRPr="0099401D" w:rsidRDefault="000D31FF" w:rsidP="000D31FF">
      <w:pPr>
        <w:pStyle w:val="Heading2"/>
        <w:spacing w:before="293"/>
        <w:rPr>
          <w:b w:val="0"/>
          <w:bCs/>
          <w:sz w:val="22"/>
          <w:szCs w:val="22"/>
        </w:rPr>
      </w:pPr>
      <w:r w:rsidRPr="0099401D">
        <w:rPr>
          <w:bCs/>
          <w:sz w:val="22"/>
          <w:szCs w:val="22"/>
        </w:rPr>
        <w:t>Unit</w:t>
      </w:r>
      <w:r w:rsidRPr="0099401D">
        <w:rPr>
          <w:bCs/>
          <w:spacing w:val="-2"/>
          <w:sz w:val="22"/>
          <w:szCs w:val="22"/>
        </w:rPr>
        <w:t xml:space="preserve"> </w:t>
      </w:r>
      <w:r w:rsidRPr="0099401D">
        <w:rPr>
          <w:bCs/>
          <w:sz w:val="22"/>
          <w:szCs w:val="22"/>
        </w:rPr>
        <w:t>–</w:t>
      </w:r>
      <w:r w:rsidRPr="0099401D">
        <w:rPr>
          <w:bCs/>
          <w:spacing w:val="-4"/>
          <w:sz w:val="22"/>
          <w:szCs w:val="22"/>
        </w:rPr>
        <w:t xml:space="preserve"> </w:t>
      </w:r>
      <w:r w:rsidRPr="0099401D">
        <w:rPr>
          <w:bCs/>
          <w:sz w:val="22"/>
          <w:szCs w:val="22"/>
        </w:rPr>
        <w:t>I:</w:t>
      </w:r>
      <w:r w:rsidRPr="0099401D">
        <w:rPr>
          <w:bCs/>
          <w:spacing w:val="-1"/>
          <w:sz w:val="22"/>
          <w:szCs w:val="22"/>
        </w:rPr>
        <w:t xml:space="preserve"> </w:t>
      </w:r>
      <w:r w:rsidRPr="0099401D">
        <w:rPr>
          <w:bCs/>
          <w:sz w:val="22"/>
          <w:szCs w:val="22"/>
        </w:rPr>
        <w:t>Introduction</w:t>
      </w:r>
      <w:r w:rsidRPr="0099401D">
        <w:rPr>
          <w:bCs/>
          <w:spacing w:val="-2"/>
          <w:sz w:val="22"/>
          <w:szCs w:val="22"/>
        </w:rPr>
        <w:t xml:space="preserve"> </w:t>
      </w:r>
      <w:r w:rsidRPr="0099401D">
        <w:rPr>
          <w:bCs/>
          <w:sz w:val="22"/>
          <w:szCs w:val="22"/>
        </w:rPr>
        <w:t>to</w:t>
      </w:r>
      <w:r w:rsidRPr="0099401D">
        <w:rPr>
          <w:bCs/>
          <w:spacing w:val="-3"/>
          <w:sz w:val="22"/>
          <w:szCs w:val="22"/>
        </w:rPr>
        <w:t xml:space="preserve"> </w:t>
      </w:r>
      <w:r w:rsidRPr="0099401D">
        <w:rPr>
          <w:bCs/>
          <w:sz w:val="22"/>
          <w:szCs w:val="22"/>
        </w:rPr>
        <w:t>News</w:t>
      </w:r>
      <w:r w:rsidRPr="0099401D">
        <w:rPr>
          <w:bCs/>
          <w:spacing w:val="-2"/>
          <w:sz w:val="22"/>
          <w:szCs w:val="22"/>
        </w:rPr>
        <w:t xml:space="preserve"> </w:t>
      </w:r>
      <w:r w:rsidRPr="0099401D">
        <w:rPr>
          <w:bCs/>
          <w:sz w:val="22"/>
          <w:szCs w:val="22"/>
        </w:rPr>
        <w:t>Writing</w:t>
      </w:r>
      <w:r w:rsidRPr="0099401D">
        <w:rPr>
          <w:bCs/>
          <w:spacing w:val="-3"/>
          <w:sz w:val="22"/>
          <w:szCs w:val="22"/>
        </w:rPr>
        <w:t xml:space="preserve"> </w:t>
      </w:r>
      <w:r w:rsidRPr="0099401D">
        <w:rPr>
          <w:bCs/>
          <w:spacing w:val="-2"/>
          <w:sz w:val="22"/>
          <w:szCs w:val="22"/>
        </w:rPr>
        <w:t>Procedure</w:t>
      </w:r>
    </w:p>
    <w:p w14:paraId="77059888" w14:textId="77777777" w:rsidR="000D31FF" w:rsidRPr="0099401D" w:rsidRDefault="000D31FF" w:rsidP="00AC3EA6">
      <w:pPr>
        <w:pStyle w:val="ListParagraph"/>
        <w:widowControl w:val="0"/>
        <w:numPr>
          <w:ilvl w:val="1"/>
          <w:numId w:val="36"/>
        </w:numPr>
        <w:tabs>
          <w:tab w:val="left" w:pos="1599"/>
        </w:tabs>
        <w:autoSpaceDE w:val="0"/>
        <w:autoSpaceDN w:val="0"/>
        <w:spacing w:before="148" w:after="0" w:line="240" w:lineRule="auto"/>
        <w:ind w:left="1599" w:hanging="359"/>
        <w:contextualSpacing w:val="0"/>
        <w:rPr>
          <w:rFonts w:ascii="Times New Roman" w:hAnsi="Times New Roman" w:cs="Times New Roman"/>
        </w:rPr>
      </w:pPr>
      <w:r w:rsidRPr="0099401D">
        <w:rPr>
          <w:rFonts w:ascii="Times New Roman" w:hAnsi="Times New Roman" w:cs="Times New Roman"/>
        </w:rPr>
        <w:t>Where</w:t>
      </w:r>
      <w:r w:rsidRPr="0099401D">
        <w:rPr>
          <w:rFonts w:ascii="Times New Roman" w:hAnsi="Times New Roman" w:cs="Times New Roman"/>
          <w:spacing w:val="-3"/>
        </w:rPr>
        <w:t xml:space="preserve"> </w:t>
      </w:r>
      <w:r w:rsidRPr="0099401D">
        <w:rPr>
          <w:rFonts w:ascii="Times New Roman" w:hAnsi="Times New Roman" w:cs="Times New Roman"/>
        </w:rPr>
        <w:t>to</w:t>
      </w:r>
      <w:r w:rsidRPr="0099401D">
        <w:rPr>
          <w:rFonts w:ascii="Times New Roman" w:hAnsi="Times New Roman" w:cs="Times New Roman"/>
          <w:spacing w:val="-4"/>
        </w:rPr>
        <w:t xml:space="preserve"> </w:t>
      </w:r>
      <w:r w:rsidRPr="0099401D">
        <w:rPr>
          <w:rFonts w:ascii="Times New Roman" w:hAnsi="Times New Roman" w:cs="Times New Roman"/>
        </w:rPr>
        <w:t>begin,</w:t>
      </w:r>
      <w:r w:rsidRPr="0099401D">
        <w:rPr>
          <w:rFonts w:ascii="Times New Roman" w:hAnsi="Times New Roman" w:cs="Times New Roman"/>
          <w:spacing w:val="-4"/>
        </w:rPr>
        <w:t xml:space="preserve"> </w:t>
      </w:r>
      <w:r w:rsidRPr="0099401D">
        <w:rPr>
          <w:rFonts w:ascii="Times New Roman" w:hAnsi="Times New Roman" w:cs="Times New Roman"/>
        </w:rPr>
        <w:t>the</w:t>
      </w:r>
      <w:r w:rsidRPr="0099401D">
        <w:rPr>
          <w:rFonts w:ascii="Times New Roman" w:hAnsi="Times New Roman" w:cs="Times New Roman"/>
          <w:spacing w:val="-4"/>
        </w:rPr>
        <w:t xml:space="preserve"> </w:t>
      </w:r>
      <w:r w:rsidRPr="0099401D">
        <w:rPr>
          <w:rFonts w:ascii="Times New Roman" w:hAnsi="Times New Roman" w:cs="Times New Roman"/>
        </w:rPr>
        <w:t>Date</w:t>
      </w:r>
      <w:r w:rsidRPr="0099401D">
        <w:rPr>
          <w:rFonts w:ascii="Times New Roman" w:hAnsi="Times New Roman" w:cs="Times New Roman"/>
          <w:spacing w:val="-1"/>
        </w:rPr>
        <w:t xml:space="preserve"> </w:t>
      </w:r>
      <w:r w:rsidRPr="0099401D">
        <w:rPr>
          <w:rFonts w:ascii="Times New Roman" w:hAnsi="Times New Roman" w:cs="Times New Roman"/>
        </w:rPr>
        <w:t xml:space="preserve">and </w:t>
      </w:r>
      <w:r w:rsidRPr="0099401D">
        <w:rPr>
          <w:rFonts w:ascii="Times New Roman" w:hAnsi="Times New Roman" w:cs="Times New Roman"/>
          <w:spacing w:val="-2"/>
        </w:rPr>
        <w:t>Place</w:t>
      </w:r>
    </w:p>
    <w:p w14:paraId="2CB9A0F4" w14:textId="77777777" w:rsidR="000D31FF" w:rsidRPr="0099401D" w:rsidRDefault="000D31FF" w:rsidP="00AC3EA6">
      <w:pPr>
        <w:pStyle w:val="ListParagraph"/>
        <w:widowControl w:val="0"/>
        <w:numPr>
          <w:ilvl w:val="1"/>
          <w:numId w:val="36"/>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Paragraphing</w:t>
      </w:r>
      <w:r w:rsidRPr="0099401D">
        <w:rPr>
          <w:rFonts w:ascii="Times New Roman" w:hAnsi="Times New Roman" w:cs="Times New Roman"/>
          <w:spacing w:val="-5"/>
        </w:rPr>
        <w:t xml:space="preserve"> </w:t>
      </w:r>
      <w:r w:rsidRPr="0099401D">
        <w:rPr>
          <w:rFonts w:ascii="Times New Roman" w:hAnsi="Times New Roman" w:cs="Times New Roman"/>
        </w:rPr>
        <w:t>and</w:t>
      </w:r>
      <w:r w:rsidRPr="0099401D">
        <w:rPr>
          <w:rFonts w:ascii="Times New Roman" w:hAnsi="Times New Roman" w:cs="Times New Roman"/>
          <w:spacing w:val="-2"/>
        </w:rPr>
        <w:t xml:space="preserve"> Readability</w:t>
      </w:r>
    </w:p>
    <w:p w14:paraId="68608648" w14:textId="77777777" w:rsidR="000D31FF" w:rsidRPr="0099401D" w:rsidRDefault="000D31FF" w:rsidP="00AC3EA6">
      <w:pPr>
        <w:pStyle w:val="ListParagraph"/>
        <w:widowControl w:val="0"/>
        <w:numPr>
          <w:ilvl w:val="1"/>
          <w:numId w:val="36"/>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Aids</w:t>
      </w:r>
      <w:r w:rsidRPr="0099401D">
        <w:rPr>
          <w:rFonts w:ascii="Times New Roman" w:hAnsi="Times New Roman" w:cs="Times New Roman"/>
          <w:spacing w:val="-4"/>
        </w:rPr>
        <w:t xml:space="preserve"> </w:t>
      </w:r>
      <w:r w:rsidRPr="0099401D">
        <w:rPr>
          <w:rFonts w:ascii="Times New Roman" w:hAnsi="Times New Roman" w:cs="Times New Roman"/>
        </w:rPr>
        <w:t>to</w:t>
      </w:r>
      <w:r w:rsidRPr="0099401D">
        <w:rPr>
          <w:rFonts w:ascii="Times New Roman" w:hAnsi="Times New Roman" w:cs="Times New Roman"/>
          <w:spacing w:val="-2"/>
        </w:rPr>
        <w:t xml:space="preserve"> </w:t>
      </w:r>
      <w:r w:rsidRPr="0099401D">
        <w:rPr>
          <w:rFonts w:ascii="Times New Roman" w:hAnsi="Times New Roman" w:cs="Times New Roman"/>
        </w:rPr>
        <w:t>clarity</w:t>
      </w:r>
      <w:r w:rsidRPr="0099401D">
        <w:rPr>
          <w:rFonts w:ascii="Times New Roman" w:hAnsi="Times New Roman" w:cs="Times New Roman"/>
          <w:spacing w:val="-3"/>
        </w:rPr>
        <w:t xml:space="preserve"> </w:t>
      </w:r>
      <w:r w:rsidRPr="0099401D">
        <w:rPr>
          <w:rFonts w:ascii="Times New Roman" w:hAnsi="Times New Roman" w:cs="Times New Roman"/>
        </w:rPr>
        <w:t>and</w:t>
      </w:r>
      <w:r w:rsidRPr="0099401D">
        <w:rPr>
          <w:rFonts w:ascii="Times New Roman" w:hAnsi="Times New Roman" w:cs="Times New Roman"/>
          <w:spacing w:val="-2"/>
        </w:rPr>
        <w:t xml:space="preserve"> </w:t>
      </w:r>
      <w:r w:rsidRPr="0099401D">
        <w:rPr>
          <w:rFonts w:ascii="Times New Roman" w:hAnsi="Times New Roman" w:cs="Times New Roman"/>
        </w:rPr>
        <w:t>Journalistic</w:t>
      </w:r>
      <w:r w:rsidRPr="0099401D">
        <w:rPr>
          <w:rFonts w:ascii="Times New Roman" w:hAnsi="Times New Roman" w:cs="Times New Roman"/>
          <w:spacing w:val="-3"/>
        </w:rPr>
        <w:t xml:space="preserve"> </w:t>
      </w:r>
      <w:r w:rsidRPr="0099401D">
        <w:rPr>
          <w:rFonts w:ascii="Times New Roman" w:hAnsi="Times New Roman" w:cs="Times New Roman"/>
          <w:spacing w:val="-4"/>
        </w:rPr>
        <w:t>Style</w:t>
      </w:r>
    </w:p>
    <w:p w14:paraId="5A0C6999" w14:textId="77777777" w:rsidR="000D31FF" w:rsidRPr="0099401D" w:rsidRDefault="000D31FF" w:rsidP="000D31FF">
      <w:pPr>
        <w:pStyle w:val="Heading2"/>
        <w:spacing w:before="293"/>
        <w:rPr>
          <w:b w:val="0"/>
          <w:bCs/>
          <w:sz w:val="22"/>
          <w:szCs w:val="22"/>
        </w:rPr>
      </w:pPr>
      <w:r w:rsidRPr="0099401D">
        <w:rPr>
          <w:bCs/>
          <w:sz w:val="22"/>
          <w:szCs w:val="22"/>
        </w:rPr>
        <w:t>Unit</w:t>
      </w:r>
      <w:r w:rsidRPr="0099401D">
        <w:rPr>
          <w:bCs/>
          <w:spacing w:val="-1"/>
          <w:sz w:val="22"/>
          <w:szCs w:val="22"/>
        </w:rPr>
        <w:t xml:space="preserve"> </w:t>
      </w:r>
      <w:r w:rsidRPr="0099401D">
        <w:rPr>
          <w:bCs/>
          <w:sz w:val="22"/>
          <w:szCs w:val="22"/>
        </w:rPr>
        <w:t>–</w:t>
      </w:r>
      <w:r w:rsidRPr="0099401D">
        <w:rPr>
          <w:bCs/>
          <w:spacing w:val="-4"/>
          <w:sz w:val="22"/>
          <w:szCs w:val="22"/>
        </w:rPr>
        <w:t xml:space="preserve"> </w:t>
      </w:r>
      <w:r w:rsidRPr="0099401D">
        <w:rPr>
          <w:bCs/>
          <w:sz w:val="22"/>
          <w:szCs w:val="22"/>
        </w:rPr>
        <w:t>II:</w:t>
      </w:r>
      <w:r w:rsidRPr="0099401D">
        <w:rPr>
          <w:bCs/>
          <w:spacing w:val="-1"/>
          <w:sz w:val="22"/>
          <w:szCs w:val="22"/>
        </w:rPr>
        <w:t xml:space="preserve"> </w:t>
      </w:r>
      <w:r w:rsidRPr="0099401D">
        <w:rPr>
          <w:bCs/>
          <w:sz w:val="22"/>
          <w:szCs w:val="22"/>
        </w:rPr>
        <w:t>Defining</w:t>
      </w:r>
      <w:r w:rsidRPr="0099401D">
        <w:rPr>
          <w:bCs/>
          <w:spacing w:val="-3"/>
          <w:sz w:val="22"/>
          <w:szCs w:val="22"/>
        </w:rPr>
        <w:t xml:space="preserve"> </w:t>
      </w:r>
      <w:r w:rsidRPr="0099401D">
        <w:rPr>
          <w:bCs/>
          <w:sz w:val="22"/>
          <w:szCs w:val="22"/>
        </w:rPr>
        <w:t>the</w:t>
      </w:r>
      <w:r w:rsidRPr="0099401D">
        <w:rPr>
          <w:bCs/>
          <w:spacing w:val="-5"/>
          <w:sz w:val="22"/>
          <w:szCs w:val="22"/>
        </w:rPr>
        <w:t xml:space="preserve"> </w:t>
      </w:r>
      <w:r w:rsidRPr="0099401D">
        <w:rPr>
          <w:bCs/>
          <w:sz w:val="22"/>
          <w:szCs w:val="22"/>
        </w:rPr>
        <w:t>News</w:t>
      </w:r>
      <w:r w:rsidRPr="0099401D">
        <w:rPr>
          <w:bCs/>
          <w:spacing w:val="-1"/>
          <w:sz w:val="22"/>
          <w:szCs w:val="22"/>
        </w:rPr>
        <w:t xml:space="preserve"> </w:t>
      </w:r>
      <w:r w:rsidRPr="0099401D">
        <w:rPr>
          <w:bCs/>
          <w:spacing w:val="-2"/>
          <w:sz w:val="22"/>
          <w:szCs w:val="22"/>
        </w:rPr>
        <w:t>Story</w:t>
      </w:r>
    </w:p>
    <w:p w14:paraId="293BEC93" w14:textId="77777777" w:rsidR="000D31FF" w:rsidRPr="0099401D" w:rsidRDefault="000D31FF" w:rsidP="00AC3EA6">
      <w:pPr>
        <w:pStyle w:val="ListParagraph"/>
        <w:widowControl w:val="0"/>
        <w:numPr>
          <w:ilvl w:val="0"/>
          <w:numId w:val="35"/>
        </w:numPr>
        <w:tabs>
          <w:tab w:val="left" w:pos="1599"/>
        </w:tabs>
        <w:autoSpaceDE w:val="0"/>
        <w:autoSpaceDN w:val="0"/>
        <w:spacing w:before="146" w:after="0" w:line="240" w:lineRule="auto"/>
        <w:ind w:left="1599" w:hanging="359"/>
        <w:contextualSpacing w:val="0"/>
        <w:rPr>
          <w:rFonts w:ascii="Times New Roman" w:hAnsi="Times New Roman" w:cs="Times New Roman"/>
        </w:rPr>
      </w:pPr>
      <w:r w:rsidRPr="0099401D">
        <w:rPr>
          <w:rFonts w:ascii="Times New Roman" w:hAnsi="Times New Roman" w:cs="Times New Roman"/>
        </w:rPr>
        <w:t>The</w:t>
      </w:r>
      <w:r w:rsidRPr="0099401D">
        <w:rPr>
          <w:rFonts w:ascii="Times New Roman" w:hAnsi="Times New Roman" w:cs="Times New Roman"/>
          <w:spacing w:val="-2"/>
        </w:rPr>
        <w:t xml:space="preserve"> </w:t>
      </w:r>
      <w:r w:rsidRPr="0099401D">
        <w:rPr>
          <w:rFonts w:ascii="Times New Roman" w:hAnsi="Times New Roman" w:cs="Times New Roman"/>
        </w:rPr>
        <w:t>Journalist</w:t>
      </w:r>
      <w:r w:rsidRPr="0099401D">
        <w:rPr>
          <w:rFonts w:ascii="Times New Roman" w:hAnsi="Times New Roman" w:cs="Times New Roman"/>
          <w:spacing w:val="-3"/>
        </w:rPr>
        <w:t xml:space="preserve"> </w:t>
      </w:r>
      <w:r w:rsidRPr="0099401D">
        <w:rPr>
          <w:rFonts w:ascii="Times New Roman" w:hAnsi="Times New Roman" w:cs="Times New Roman"/>
        </w:rPr>
        <w:t>as</w:t>
      </w:r>
      <w:r w:rsidRPr="0099401D">
        <w:rPr>
          <w:rFonts w:ascii="Times New Roman" w:hAnsi="Times New Roman" w:cs="Times New Roman"/>
          <w:spacing w:val="-3"/>
        </w:rPr>
        <w:t xml:space="preserve"> </w:t>
      </w:r>
      <w:r w:rsidRPr="0099401D">
        <w:rPr>
          <w:rFonts w:ascii="Times New Roman" w:hAnsi="Times New Roman" w:cs="Times New Roman"/>
        </w:rPr>
        <w:t>an</w:t>
      </w:r>
      <w:r w:rsidRPr="0099401D">
        <w:rPr>
          <w:rFonts w:ascii="Times New Roman" w:hAnsi="Times New Roman" w:cs="Times New Roman"/>
          <w:spacing w:val="-1"/>
        </w:rPr>
        <w:t xml:space="preserve"> </w:t>
      </w:r>
      <w:r w:rsidRPr="0099401D">
        <w:rPr>
          <w:rFonts w:ascii="Times New Roman" w:hAnsi="Times New Roman" w:cs="Times New Roman"/>
          <w:spacing w:val="-2"/>
        </w:rPr>
        <w:t>Interpreter</w:t>
      </w:r>
    </w:p>
    <w:p w14:paraId="7AEF7CA5" w14:textId="77777777" w:rsidR="000D31FF" w:rsidRPr="0099401D" w:rsidRDefault="000D31FF" w:rsidP="00AC3EA6">
      <w:pPr>
        <w:pStyle w:val="ListParagraph"/>
        <w:widowControl w:val="0"/>
        <w:numPr>
          <w:ilvl w:val="0"/>
          <w:numId w:val="35"/>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The</w:t>
      </w:r>
      <w:r w:rsidRPr="0099401D">
        <w:rPr>
          <w:rFonts w:ascii="Times New Roman" w:hAnsi="Times New Roman" w:cs="Times New Roman"/>
          <w:spacing w:val="-3"/>
        </w:rPr>
        <w:t xml:space="preserve"> </w:t>
      </w:r>
      <w:r w:rsidRPr="0099401D">
        <w:rPr>
          <w:rFonts w:ascii="Times New Roman" w:hAnsi="Times New Roman" w:cs="Times New Roman"/>
        </w:rPr>
        <w:t>inverted</w:t>
      </w:r>
      <w:r w:rsidRPr="0099401D">
        <w:rPr>
          <w:rFonts w:ascii="Times New Roman" w:hAnsi="Times New Roman" w:cs="Times New Roman"/>
          <w:spacing w:val="-4"/>
        </w:rPr>
        <w:t xml:space="preserve"> </w:t>
      </w:r>
      <w:r w:rsidRPr="0099401D">
        <w:rPr>
          <w:rFonts w:ascii="Times New Roman" w:hAnsi="Times New Roman" w:cs="Times New Roman"/>
        </w:rPr>
        <w:t>Pyramid</w:t>
      </w:r>
      <w:r w:rsidRPr="0099401D">
        <w:rPr>
          <w:rFonts w:ascii="Times New Roman" w:hAnsi="Times New Roman" w:cs="Times New Roman"/>
          <w:spacing w:val="-2"/>
        </w:rPr>
        <w:t xml:space="preserve"> </w:t>
      </w:r>
      <w:r w:rsidRPr="0099401D">
        <w:rPr>
          <w:rFonts w:ascii="Times New Roman" w:hAnsi="Times New Roman" w:cs="Times New Roman"/>
        </w:rPr>
        <w:t>News</w:t>
      </w:r>
      <w:r w:rsidRPr="0099401D">
        <w:rPr>
          <w:rFonts w:ascii="Times New Roman" w:hAnsi="Times New Roman" w:cs="Times New Roman"/>
          <w:spacing w:val="-3"/>
        </w:rPr>
        <w:t xml:space="preserve"> </w:t>
      </w:r>
      <w:r w:rsidRPr="0099401D">
        <w:rPr>
          <w:rFonts w:ascii="Times New Roman" w:hAnsi="Times New Roman" w:cs="Times New Roman"/>
        </w:rPr>
        <w:t>vs</w:t>
      </w:r>
      <w:r w:rsidRPr="0099401D">
        <w:rPr>
          <w:rFonts w:ascii="Times New Roman" w:hAnsi="Times New Roman" w:cs="Times New Roman"/>
          <w:spacing w:val="-4"/>
        </w:rPr>
        <w:t xml:space="preserve"> </w:t>
      </w:r>
      <w:r w:rsidRPr="0099401D">
        <w:rPr>
          <w:rFonts w:ascii="Times New Roman" w:hAnsi="Times New Roman" w:cs="Times New Roman"/>
        </w:rPr>
        <w:t>Sequential</w:t>
      </w:r>
      <w:r w:rsidRPr="0099401D">
        <w:rPr>
          <w:rFonts w:ascii="Times New Roman" w:hAnsi="Times New Roman" w:cs="Times New Roman"/>
          <w:spacing w:val="-4"/>
        </w:rPr>
        <w:t xml:space="preserve"> Style</w:t>
      </w:r>
    </w:p>
    <w:p w14:paraId="508DBD74" w14:textId="77777777" w:rsidR="000D31FF" w:rsidRPr="0099401D" w:rsidRDefault="000D31FF" w:rsidP="00AC3EA6">
      <w:pPr>
        <w:pStyle w:val="ListParagraph"/>
        <w:widowControl w:val="0"/>
        <w:numPr>
          <w:ilvl w:val="0"/>
          <w:numId w:val="35"/>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The</w:t>
      </w:r>
      <w:r w:rsidRPr="0099401D">
        <w:rPr>
          <w:rFonts w:ascii="Times New Roman" w:hAnsi="Times New Roman" w:cs="Times New Roman"/>
          <w:spacing w:val="-4"/>
        </w:rPr>
        <w:t xml:space="preserve"> </w:t>
      </w:r>
      <w:r w:rsidRPr="0099401D">
        <w:rPr>
          <w:rFonts w:ascii="Times New Roman" w:hAnsi="Times New Roman" w:cs="Times New Roman"/>
        </w:rPr>
        <w:t>Usage</w:t>
      </w:r>
      <w:r w:rsidRPr="0099401D">
        <w:rPr>
          <w:rFonts w:ascii="Times New Roman" w:hAnsi="Times New Roman" w:cs="Times New Roman"/>
          <w:spacing w:val="-5"/>
        </w:rPr>
        <w:t xml:space="preserve"> </w:t>
      </w:r>
      <w:r w:rsidRPr="0099401D">
        <w:rPr>
          <w:rFonts w:ascii="Times New Roman" w:hAnsi="Times New Roman" w:cs="Times New Roman"/>
        </w:rPr>
        <w:t>of</w:t>
      </w:r>
      <w:r w:rsidRPr="0099401D">
        <w:rPr>
          <w:rFonts w:ascii="Times New Roman" w:hAnsi="Times New Roman" w:cs="Times New Roman"/>
          <w:spacing w:val="-3"/>
        </w:rPr>
        <w:t xml:space="preserve"> </w:t>
      </w:r>
      <w:r w:rsidRPr="0099401D">
        <w:rPr>
          <w:rFonts w:ascii="Times New Roman" w:hAnsi="Times New Roman" w:cs="Times New Roman"/>
        </w:rPr>
        <w:t>the</w:t>
      </w:r>
      <w:r w:rsidRPr="0099401D">
        <w:rPr>
          <w:rFonts w:ascii="Times New Roman" w:hAnsi="Times New Roman" w:cs="Times New Roman"/>
          <w:spacing w:val="-4"/>
        </w:rPr>
        <w:t xml:space="preserve"> </w:t>
      </w:r>
      <w:r w:rsidRPr="0099401D">
        <w:rPr>
          <w:rFonts w:ascii="Times New Roman" w:hAnsi="Times New Roman" w:cs="Times New Roman"/>
        </w:rPr>
        <w:t>third</w:t>
      </w:r>
      <w:r w:rsidRPr="0099401D">
        <w:rPr>
          <w:rFonts w:ascii="Times New Roman" w:hAnsi="Times New Roman" w:cs="Times New Roman"/>
          <w:spacing w:val="-3"/>
        </w:rPr>
        <w:t xml:space="preserve"> </w:t>
      </w:r>
      <w:r w:rsidRPr="0099401D">
        <w:rPr>
          <w:rFonts w:ascii="Times New Roman" w:hAnsi="Times New Roman" w:cs="Times New Roman"/>
        </w:rPr>
        <w:t>person,</w:t>
      </w:r>
      <w:r w:rsidRPr="0099401D">
        <w:rPr>
          <w:rFonts w:ascii="Times New Roman" w:hAnsi="Times New Roman" w:cs="Times New Roman"/>
          <w:spacing w:val="-3"/>
        </w:rPr>
        <w:t xml:space="preserve"> </w:t>
      </w:r>
      <w:r w:rsidRPr="0099401D">
        <w:rPr>
          <w:rFonts w:ascii="Times New Roman" w:hAnsi="Times New Roman" w:cs="Times New Roman"/>
        </w:rPr>
        <w:t>Grammar</w:t>
      </w:r>
      <w:r w:rsidRPr="0099401D">
        <w:rPr>
          <w:rFonts w:ascii="Times New Roman" w:hAnsi="Times New Roman" w:cs="Times New Roman"/>
          <w:spacing w:val="-1"/>
        </w:rPr>
        <w:t xml:space="preserve"> </w:t>
      </w:r>
      <w:r w:rsidRPr="0099401D">
        <w:rPr>
          <w:rFonts w:ascii="Times New Roman" w:hAnsi="Times New Roman" w:cs="Times New Roman"/>
        </w:rPr>
        <w:t>Quotation</w:t>
      </w:r>
      <w:r w:rsidRPr="0099401D">
        <w:rPr>
          <w:rFonts w:ascii="Times New Roman" w:hAnsi="Times New Roman" w:cs="Times New Roman"/>
          <w:spacing w:val="-2"/>
        </w:rPr>
        <w:t xml:space="preserve"> </w:t>
      </w:r>
      <w:r w:rsidRPr="0099401D">
        <w:rPr>
          <w:rFonts w:ascii="Times New Roman" w:hAnsi="Times New Roman" w:cs="Times New Roman"/>
        </w:rPr>
        <w:t>and</w:t>
      </w:r>
      <w:r w:rsidRPr="0099401D">
        <w:rPr>
          <w:rFonts w:ascii="Times New Roman" w:hAnsi="Times New Roman" w:cs="Times New Roman"/>
          <w:spacing w:val="-3"/>
        </w:rPr>
        <w:t xml:space="preserve"> </w:t>
      </w:r>
      <w:r w:rsidRPr="0099401D">
        <w:rPr>
          <w:rFonts w:ascii="Times New Roman" w:hAnsi="Times New Roman" w:cs="Times New Roman"/>
        </w:rPr>
        <w:t>Ending</w:t>
      </w:r>
      <w:r w:rsidRPr="0099401D">
        <w:rPr>
          <w:rFonts w:ascii="Times New Roman" w:hAnsi="Times New Roman" w:cs="Times New Roman"/>
          <w:spacing w:val="-5"/>
        </w:rPr>
        <w:t xml:space="preserve"> </w:t>
      </w:r>
      <w:r w:rsidRPr="0099401D">
        <w:rPr>
          <w:rFonts w:ascii="Times New Roman" w:hAnsi="Times New Roman" w:cs="Times New Roman"/>
        </w:rPr>
        <w:t>the</w:t>
      </w:r>
      <w:r w:rsidRPr="0099401D">
        <w:rPr>
          <w:rFonts w:ascii="Times New Roman" w:hAnsi="Times New Roman" w:cs="Times New Roman"/>
          <w:spacing w:val="-1"/>
        </w:rPr>
        <w:t xml:space="preserve"> </w:t>
      </w:r>
      <w:r w:rsidRPr="0099401D">
        <w:rPr>
          <w:rFonts w:ascii="Times New Roman" w:hAnsi="Times New Roman" w:cs="Times New Roman"/>
          <w:spacing w:val="-2"/>
        </w:rPr>
        <w:t>story</w:t>
      </w:r>
    </w:p>
    <w:p w14:paraId="68A9DA30" w14:textId="77777777" w:rsidR="000D31FF" w:rsidRPr="0099401D" w:rsidRDefault="000D31FF" w:rsidP="000D31FF">
      <w:pPr>
        <w:pStyle w:val="Heading2"/>
        <w:spacing w:before="292"/>
        <w:rPr>
          <w:b w:val="0"/>
          <w:bCs/>
          <w:sz w:val="22"/>
          <w:szCs w:val="22"/>
        </w:rPr>
      </w:pPr>
      <w:r w:rsidRPr="0099401D">
        <w:rPr>
          <w:bCs/>
          <w:sz w:val="22"/>
          <w:szCs w:val="22"/>
        </w:rPr>
        <w:t>Unit –</w:t>
      </w:r>
      <w:r w:rsidRPr="0099401D">
        <w:rPr>
          <w:bCs/>
          <w:spacing w:val="-2"/>
          <w:sz w:val="22"/>
          <w:szCs w:val="22"/>
        </w:rPr>
        <w:t xml:space="preserve"> </w:t>
      </w:r>
      <w:r w:rsidRPr="0099401D">
        <w:rPr>
          <w:bCs/>
          <w:sz w:val="22"/>
          <w:szCs w:val="22"/>
        </w:rPr>
        <w:t>III:</w:t>
      </w:r>
      <w:r w:rsidRPr="0099401D">
        <w:rPr>
          <w:bCs/>
          <w:spacing w:val="-2"/>
          <w:sz w:val="22"/>
          <w:szCs w:val="22"/>
        </w:rPr>
        <w:t xml:space="preserve"> </w:t>
      </w:r>
      <w:r w:rsidRPr="0099401D">
        <w:rPr>
          <w:bCs/>
          <w:sz w:val="22"/>
          <w:szCs w:val="22"/>
        </w:rPr>
        <w:t>The</w:t>
      </w:r>
      <w:r w:rsidRPr="0099401D">
        <w:rPr>
          <w:bCs/>
          <w:spacing w:val="-3"/>
          <w:sz w:val="22"/>
          <w:szCs w:val="22"/>
        </w:rPr>
        <w:t xml:space="preserve"> </w:t>
      </w:r>
      <w:r w:rsidRPr="0099401D">
        <w:rPr>
          <w:bCs/>
          <w:sz w:val="22"/>
          <w:szCs w:val="22"/>
        </w:rPr>
        <w:t>Five</w:t>
      </w:r>
      <w:r w:rsidRPr="0099401D">
        <w:rPr>
          <w:bCs/>
          <w:spacing w:val="-1"/>
          <w:sz w:val="22"/>
          <w:szCs w:val="22"/>
        </w:rPr>
        <w:t xml:space="preserve"> </w:t>
      </w:r>
      <w:r w:rsidRPr="0099401D">
        <w:rPr>
          <w:bCs/>
          <w:spacing w:val="-4"/>
          <w:sz w:val="22"/>
          <w:szCs w:val="22"/>
        </w:rPr>
        <w:t>‘W’s</w:t>
      </w:r>
    </w:p>
    <w:p w14:paraId="5724557A" w14:textId="77777777" w:rsidR="000D31FF" w:rsidRPr="0099401D" w:rsidRDefault="000D31FF" w:rsidP="00AC3EA6">
      <w:pPr>
        <w:pStyle w:val="ListParagraph"/>
        <w:widowControl w:val="0"/>
        <w:numPr>
          <w:ilvl w:val="0"/>
          <w:numId w:val="34"/>
        </w:numPr>
        <w:tabs>
          <w:tab w:val="left" w:pos="1599"/>
        </w:tabs>
        <w:autoSpaceDE w:val="0"/>
        <w:autoSpaceDN w:val="0"/>
        <w:spacing w:before="147" w:after="0" w:line="240" w:lineRule="auto"/>
        <w:ind w:left="1599" w:hanging="359"/>
        <w:contextualSpacing w:val="0"/>
        <w:rPr>
          <w:rFonts w:ascii="Times New Roman" w:hAnsi="Times New Roman" w:cs="Times New Roman"/>
        </w:rPr>
      </w:pPr>
      <w:r w:rsidRPr="0099401D">
        <w:rPr>
          <w:rFonts w:ascii="Times New Roman" w:hAnsi="Times New Roman" w:cs="Times New Roman"/>
        </w:rPr>
        <w:t>Emphasizing</w:t>
      </w:r>
      <w:r w:rsidRPr="0099401D">
        <w:rPr>
          <w:rFonts w:ascii="Times New Roman" w:hAnsi="Times New Roman" w:cs="Times New Roman"/>
          <w:spacing w:val="-7"/>
        </w:rPr>
        <w:t xml:space="preserve"> </w:t>
      </w:r>
      <w:r w:rsidRPr="0099401D">
        <w:rPr>
          <w:rFonts w:ascii="Times New Roman" w:hAnsi="Times New Roman" w:cs="Times New Roman"/>
        </w:rPr>
        <w:t>important</w:t>
      </w:r>
      <w:r w:rsidRPr="0099401D">
        <w:rPr>
          <w:rFonts w:ascii="Times New Roman" w:hAnsi="Times New Roman" w:cs="Times New Roman"/>
          <w:spacing w:val="-5"/>
        </w:rPr>
        <w:t xml:space="preserve"> </w:t>
      </w:r>
      <w:r w:rsidRPr="0099401D">
        <w:rPr>
          <w:rFonts w:ascii="Times New Roman" w:hAnsi="Times New Roman" w:cs="Times New Roman"/>
          <w:spacing w:val="-2"/>
        </w:rPr>
        <w:t>points</w:t>
      </w:r>
    </w:p>
    <w:p w14:paraId="27F014B2" w14:textId="77777777" w:rsidR="000D31FF" w:rsidRPr="0099401D" w:rsidRDefault="000D31FF" w:rsidP="00AC3EA6">
      <w:pPr>
        <w:pStyle w:val="ListParagraph"/>
        <w:widowControl w:val="0"/>
        <w:numPr>
          <w:ilvl w:val="0"/>
          <w:numId w:val="34"/>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The</w:t>
      </w:r>
      <w:r w:rsidRPr="0099401D">
        <w:rPr>
          <w:rFonts w:ascii="Times New Roman" w:hAnsi="Times New Roman" w:cs="Times New Roman"/>
          <w:spacing w:val="-2"/>
        </w:rPr>
        <w:t xml:space="preserve"> </w:t>
      </w:r>
      <w:r w:rsidRPr="0099401D">
        <w:rPr>
          <w:rFonts w:ascii="Times New Roman" w:hAnsi="Times New Roman" w:cs="Times New Roman"/>
        </w:rPr>
        <w:t>Importance</w:t>
      </w:r>
      <w:r w:rsidRPr="0099401D">
        <w:rPr>
          <w:rFonts w:ascii="Times New Roman" w:hAnsi="Times New Roman" w:cs="Times New Roman"/>
          <w:spacing w:val="-4"/>
        </w:rPr>
        <w:t xml:space="preserve"> </w:t>
      </w:r>
      <w:r w:rsidRPr="0099401D">
        <w:rPr>
          <w:rFonts w:ascii="Times New Roman" w:hAnsi="Times New Roman" w:cs="Times New Roman"/>
        </w:rPr>
        <w:t>of</w:t>
      </w:r>
      <w:r w:rsidRPr="0099401D">
        <w:rPr>
          <w:rFonts w:ascii="Times New Roman" w:hAnsi="Times New Roman" w:cs="Times New Roman"/>
          <w:spacing w:val="-3"/>
        </w:rPr>
        <w:t xml:space="preserve"> </w:t>
      </w:r>
      <w:r w:rsidRPr="0099401D">
        <w:rPr>
          <w:rFonts w:ascii="Times New Roman" w:hAnsi="Times New Roman" w:cs="Times New Roman"/>
          <w:spacing w:val="-4"/>
        </w:rPr>
        <w:t>time</w:t>
      </w:r>
    </w:p>
    <w:p w14:paraId="4056AF4E" w14:textId="77777777" w:rsidR="000D31FF" w:rsidRPr="0099401D" w:rsidRDefault="000D31FF" w:rsidP="00AC3EA6">
      <w:pPr>
        <w:pStyle w:val="ListParagraph"/>
        <w:widowControl w:val="0"/>
        <w:numPr>
          <w:ilvl w:val="0"/>
          <w:numId w:val="34"/>
        </w:numPr>
        <w:tabs>
          <w:tab w:val="left" w:pos="1599"/>
        </w:tabs>
        <w:autoSpaceDE w:val="0"/>
        <w:autoSpaceDN w:val="0"/>
        <w:spacing w:before="2" w:after="0" w:line="240" w:lineRule="auto"/>
        <w:ind w:left="1599" w:hanging="359"/>
        <w:contextualSpacing w:val="0"/>
        <w:rPr>
          <w:rFonts w:ascii="Times New Roman" w:hAnsi="Times New Roman" w:cs="Times New Roman"/>
        </w:rPr>
      </w:pPr>
      <w:r w:rsidRPr="0099401D">
        <w:rPr>
          <w:rFonts w:ascii="Times New Roman" w:hAnsi="Times New Roman" w:cs="Times New Roman"/>
        </w:rPr>
        <w:t>Telling</w:t>
      </w:r>
      <w:r w:rsidRPr="0099401D">
        <w:rPr>
          <w:rFonts w:ascii="Times New Roman" w:hAnsi="Times New Roman" w:cs="Times New Roman"/>
          <w:spacing w:val="-5"/>
        </w:rPr>
        <w:t xml:space="preserve"> </w:t>
      </w:r>
      <w:r w:rsidRPr="0099401D">
        <w:rPr>
          <w:rFonts w:ascii="Times New Roman" w:hAnsi="Times New Roman" w:cs="Times New Roman"/>
        </w:rPr>
        <w:t>a</w:t>
      </w:r>
      <w:r w:rsidRPr="0099401D">
        <w:rPr>
          <w:rFonts w:ascii="Times New Roman" w:hAnsi="Times New Roman" w:cs="Times New Roman"/>
          <w:spacing w:val="-2"/>
        </w:rPr>
        <w:t xml:space="preserve"> </w:t>
      </w:r>
      <w:r w:rsidRPr="0099401D">
        <w:rPr>
          <w:rFonts w:ascii="Times New Roman" w:hAnsi="Times New Roman" w:cs="Times New Roman"/>
        </w:rPr>
        <w:t>story</w:t>
      </w:r>
      <w:r w:rsidRPr="0099401D">
        <w:rPr>
          <w:rFonts w:ascii="Times New Roman" w:hAnsi="Times New Roman" w:cs="Times New Roman"/>
          <w:spacing w:val="-2"/>
        </w:rPr>
        <w:t xml:space="preserve"> </w:t>
      </w:r>
      <w:r w:rsidRPr="0099401D">
        <w:rPr>
          <w:rFonts w:ascii="Times New Roman" w:hAnsi="Times New Roman" w:cs="Times New Roman"/>
        </w:rPr>
        <w:t>‘Where’</w:t>
      </w:r>
      <w:r w:rsidRPr="0099401D">
        <w:rPr>
          <w:rFonts w:ascii="Times New Roman" w:hAnsi="Times New Roman" w:cs="Times New Roman"/>
          <w:spacing w:val="-2"/>
        </w:rPr>
        <w:t xml:space="preserve"> </w:t>
      </w:r>
      <w:r w:rsidRPr="0099401D">
        <w:rPr>
          <w:rFonts w:ascii="Times New Roman" w:hAnsi="Times New Roman" w:cs="Times New Roman"/>
        </w:rPr>
        <w:t>and</w:t>
      </w:r>
      <w:r w:rsidRPr="0099401D">
        <w:rPr>
          <w:rFonts w:ascii="Times New Roman" w:hAnsi="Times New Roman" w:cs="Times New Roman"/>
          <w:spacing w:val="-3"/>
        </w:rPr>
        <w:t xml:space="preserve"> </w:t>
      </w:r>
      <w:r w:rsidRPr="0099401D">
        <w:rPr>
          <w:rFonts w:ascii="Times New Roman" w:hAnsi="Times New Roman" w:cs="Times New Roman"/>
        </w:rPr>
        <w:t>other</w:t>
      </w:r>
      <w:r w:rsidRPr="0099401D">
        <w:rPr>
          <w:rFonts w:ascii="Times New Roman" w:hAnsi="Times New Roman" w:cs="Times New Roman"/>
          <w:spacing w:val="-1"/>
        </w:rPr>
        <w:t xml:space="preserve"> </w:t>
      </w:r>
      <w:r w:rsidRPr="0099401D">
        <w:rPr>
          <w:rFonts w:ascii="Times New Roman" w:hAnsi="Times New Roman" w:cs="Times New Roman"/>
        </w:rPr>
        <w:t>application</w:t>
      </w:r>
      <w:r w:rsidRPr="0099401D">
        <w:rPr>
          <w:rFonts w:ascii="Times New Roman" w:hAnsi="Times New Roman" w:cs="Times New Roman"/>
          <w:spacing w:val="-4"/>
        </w:rPr>
        <w:t xml:space="preserve"> </w:t>
      </w:r>
      <w:r w:rsidRPr="0099401D">
        <w:rPr>
          <w:rFonts w:ascii="Times New Roman" w:hAnsi="Times New Roman" w:cs="Times New Roman"/>
        </w:rPr>
        <w:t>of</w:t>
      </w:r>
      <w:r w:rsidRPr="0099401D">
        <w:rPr>
          <w:rFonts w:ascii="Times New Roman" w:hAnsi="Times New Roman" w:cs="Times New Roman"/>
          <w:spacing w:val="-1"/>
        </w:rPr>
        <w:t xml:space="preserve"> </w:t>
      </w:r>
      <w:r w:rsidRPr="0099401D">
        <w:rPr>
          <w:rFonts w:ascii="Times New Roman" w:hAnsi="Times New Roman" w:cs="Times New Roman"/>
        </w:rPr>
        <w:t>the</w:t>
      </w:r>
      <w:r w:rsidRPr="0099401D">
        <w:rPr>
          <w:rFonts w:ascii="Times New Roman" w:hAnsi="Times New Roman" w:cs="Times New Roman"/>
          <w:spacing w:val="-1"/>
        </w:rPr>
        <w:t xml:space="preserve"> </w:t>
      </w:r>
      <w:r w:rsidRPr="0099401D">
        <w:rPr>
          <w:rFonts w:ascii="Times New Roman" w:hAnsi="Times New Roman" w:cs="Times New Roman"/>
        </w:rPr>
        <w:t>‘W’</w:t>
      </w:r>
      <w:r w:rsidRPr="0099401D">
        <w:rPr>
          <w:rFonts w:ascii="Times New Roman" w:hAnsi="Times New Roman" w:cs="Times New Roman"/>
          <w:spacing w:val="-4"/>
        </w:rPr>
        <w:t xml:space="preserve"> </w:t>
      </w:r>
      <w:r w:rsidRPr="0099401D">
        <w:rPr>
          <w:rFonts w:ascii="Times New Roman" w:hAnsi="Times New Roman" w:cs="Times New Roman"/>
          <w:spacing w:val="-10"/>
        </w:rPr>
        <w:t>s</w:t>
      </w:r>
    </w:p>
    <w:p w14:paraId="5890177B" w14:textId="77777777" w:rsidR="000D31FF" w:rsidRPr="0099401D" w:rsidRDefault="000D31FF" w:rsidP="000D31FF">
      <w:pPr>
        <w:pStyle w:val="Heading2"/>
        <w:spacing w:before="292"/>
        <w:rPr>
          <w:b w:val="0"/>
          <w:bCs/>
          <w:sz w:val="22"/>
          <w:szCs w:val="22"/>
        </w:rPr>
      </w:pPr>
      <w:r w:rsidRPr="0099401D">
        <w:rPr>
          <w:bCs/>
          <w:sz w:val="22"/>
          <w:szCs w:val="22"/>
        </w:rPr>
        <w:t>Unit</w:t>
      </w:r>
      <w:r w:rsidRPr="0099401D">
        <w:rPr>
          <w:bCs/>
          <w:spacing w:val="-1"/>
          <w:sz w:val="22"/>
          <w:szCs w:val="22"/>
        </w:rPr>
        <w:t xml:space="preserve"> </w:t>
      </w:r>
      <w:r w:rsidRPr="0099401D">
        <w:rPr>
          <w:bCs/>
          <w:sz w:val="22"/>
          <w:szCs w:val="22"/>
        </w:rPr>
        <w:t>–</w:t>
      </w:r>
      <w:r w:rsidRPr="0099401D">
        <w:rPr>
          <w:bCs/>
          <w:spacing w:val="-3"/>
          <w:sz w:val="22"/>
          <w:szCs w:val="22"/>
        </w:rPr>
        <w:t xml:space="preserve"> </w:t>
      </w:r>
      <w:r w:rsidRPr="0099401D">
        <w:rPr>
          <w:bCs/>
          <w:sz w:val="22"/>
          <w:szCs w:val="22"/>
        </w:rPr>
        <w:t>IV:</w:t>
      </w:r>
      <w:r w:rsidRPr="0099401D">
        <w:rPr>
          <w:bCs/>
          <w:spacing w:val="-2"/>
          <w:sz w:val="22"/>
          <w:szCs w:val="22"/>
        </w:rPr>
        <w:t xml:space="preserve"> </w:t>
      </w:r>
      <w:r w:rsidRPr="0099401D">
        <w:rPr>
          <w:bCs/>
          <w:sz w:val="22"/>
          <w:szCs w:val="22"/>
        </w:rPr>
        <w:t>Types</w:t>
      </w:r>
      <w:r w:rsidRPr="0099401D">
        <w:rPr>
          <w:bCs/>
          <w:spacing w:val="-3"/>
          <w:sz w:val="22"/>
          <w:szCs w:val="22"/>
        </w:rPr>
        <w:t xml:space="preserve"> </w:t>
      </w:r>
      <w:r w:rsidRPr="0099401D">
        <w:rPr>
          <w:bCs/>
          <w:sz w:val="22"/>
          <w:szCs w:val="22"/>
        </w:rPr>
        <w:t>of News</w:t>
      </w:r>
      <w:r w:rsidRPr="0099401D">
        <w:rPr>
          <w:bCs/>
          <w:spacing w:val="-3"/>
          <w:sz w:val="22"/>
          <w:szCs w:val="22"/>
        </w:rPr>
        <w:t xml:space="preserve"> </w:t>
      </w:r>
      <w:r w:rsidRPr="0099401D">
        <w:rPr>
          <w:bCs/>
          <w:spacing w:val="-2"/>
          <w:sz w:val="22"/>
          <w:szCs w:val="22"/>
        </w:rPr>
        <w:t>story</w:t>
      </w:r>
    </w:p>
    <w:p w14:paraId="2AE1A2DA" w14:textId="77777777" w:rsidR="000D31FF" w:rsidRPr="0099401D" w:rsidRDefault="000D31FF" w:rsidP="00AC3EA6">
      <w:pPr>
        <w:pStyle w:val="ListParagraph"/>
        <w:widowControl w:val="0"/>
        <w:numPr>
          <w:ilvl w:val="0"/>
          <w:numId w:val="33"/>
        </w:numPr>
        <w:tabs>
          <w:tab w:val="left" w:pos="1599"/>
        </w:tabs>
        <w:autoSpaceDE w:val="0"/>
        <w:autoSpaceDN w:val="0"/>
        <w:spacing w:before="147" w:after="0" w:line="240" w:lineRule="auto"/>
        <w:ind w:left="1599" w:hanging="359"/>
        <w:contextualSpacing w:val="0"/>
        <w:rPr>
          <w:rFonts w:ascii="Times New Roman" w:hAnsi="Times New Roman" w:cs="Times New Roman"/>
        </w:rPr>
      </w:pPr>
      <w:r w:rsidRPr="0099401D">
        <w:rPr>
          <w:rFonts w:ascii="Times New Roman" w:hAnsi="Times New Roman" w:cs="Times New Roman"/>
          <w:spacing w:val="-2"/>
        </w:rPr>
        <w:t>Political</w:t>
      </w:r>
    </w:p>
    <w:p w14:paraId="2D313E84" w14:textId="77777777" w:rsidR="000D31FF" w:rsidRPr="0099401D" w:rsidRDefault="000D31FF" w:rsidP="00AC3EA6">
      <w:pPr>
        <w:pStyle w:val="ListParagraph"/>
        <w:widowControl w:val="0"/>
        <w:numPr>
          <w:ilvl w:val="0"/>
          <w:numId w:val="33"/>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Industrial</w:t>
      </w:r>
      <w:r w:rsidRPr="0099401D">
        <w:rPr>
          <w:rFonts w:ascii="Times New Roman" w:hAnsi="Times New Roman" w:cs="Times New Roman"/>
          <w:spacing w:val="-3"/>
        </w:rPr>
        <w:t xml:space="preserve"> </w:t>
      </w:r>
      <w:r w:rsidRPr="0099401D">
        <w:rPr>
          <w:rFonts w:ascii="Times New Roman" w:hAnsi="Times New Roman" w:cs="Times New Roman"/>
        </w:rPr>
        <w:t>and</w:t>
      </w:r>
      <w:r w:rsidRPr="0099401D">
        <w:rPr>
          <w:rFonts w:ascii="Times New Roman" w:hAnsi="Times New Roman" w:cs="Times New Roman"/>
          <w:spacing w:val="-4"/>
        </w:rPr>
        <w:t xml:space="preserve"> </w:t>
      </w:r>
      <w:r w:rsidRPr="0099401D">
        <w:rPr>
          <w:rFonts w:ascii="Times New Roman" w:hAnsi="Times New Roman" w:cs="Times New Roman"/>
          <w:spacing w:val="-2"/>
        </w:rPr>
        <w:t>Finance</w:t>
      </w:r>
    </w:p>
    <w:p w14:paraId="55382611" w14:textId="77777777" w:rsidR="000D31FF" w:rsidRPr="0099401D" w:rsidRDefault="000D31FF" w:rsidP="00AC3EA6">
      <w:pPr>
        <w:pStyle w:val="ListParagraph"/>
        <w:widowControl w:val="0"/>
        <w:numPr>
          <w:ilvl w:val="0"/>
          <w:numId w:val="33"/>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Civic</w:t>
      </w:r>
      <w:r w:rsidRPr="0099401D">
        <w:rPr>
          <w:rFonts w:ascii="Times New Roman" w:hAnsi="Times New Roman" w:cs="Times New Roman"/>
          <w:spacing w:val="-4"/>
        </w:rPr>
        <w:t xml:space="preserve"> </w:t>
      </w:r>
      <w:r w:rsidRPr="0099401D">
        <w:rPr>
          <w:rFonts w:ascii="Times New Roman" w:hAnsi="Times New Roman" w:cs="Times New Roman"/>
          <w:spacing w:val="-2"/>
        </w:rPr>
        <w:t>Affairs</w:t>
      </w:r>
    </w:p>
    <w:p w14:paraId="66194B64" w14:textId="77777777" w:rsidR="000D31FF" w:rsidRPr="0099401D" w:rsidRDefault="000D31FF" w:rsidP="000D31FF">
      <w:pPr>
        <w:pStyle w:val="Heading2"/>
        <w:spacing w:before="293"/>
        <w:rPr>
          <w:b w:val="0"/>
          <w:bCs/>
          <w:sz w:val="22"/>
          <w:szCs w:val="22"/>
        </w:rPr>
      </w:pPr>
      <w:r w:rsidRPr="0099401D">
        <w:rPr>
          <w:bCs/>
          <w:sz w:val="22"/>
          <w:szCs w:val="22"/>
        </w:rPr>
        <w:t>Unit</w:t>
      </w:r>
      <w:r w:rsidRPr="0099401D">
        <w:rPr>
          <w:bCs/>
          <w:spacing w:val="-1"/>
          <w:sz w:val="22"/>
          <w:szCs w:val="22"/>
        </w:rPr>
        <w:t xml:space="preserve"> </w:t>
      </w:r>
      <w:r w:rsidRPr="0099401D">
        <w:rPr>
          <w:bCs/>
          <w:sz w:val="22"/>
          <w:szCs w:val="22"/>
        </w:rPr>
        <w:t>–</w:t>
      </w:r>
      <w:r w:rsidRPr="0099401D">
        <w:rPr>
          <w:bCs/>
          <w:spacing w:val="-4"/>
          <w:sz w:val="22"/>
          <w:szCs w:val="22"/>
        </w:rPr>
        <w:t xml:space="preserve"> </w:t>
      </w:r>
      <w:r w:rsidRPr="0099401D">
        <w:rPr>
          <w:bCs/>
          <w:sz w:val="22"/>
          <w:szCs w:val="22"/>
        </w:rPr>
        <w:t>V:</w:t>
      </w:r>
      <w:r w:rsidRPr="0099401D">
        <w:rPr>
          <w:bCs/>
          <w:spacing w:val="-1"/>
          <w:sz w:val="22"/>
          <w:szCs w:val="22"/>
        </w:rPr>
        <w:t xml:space="preserve"> </w:t>
      </w:r>
      <w:r w:rsidRPr="0099401D">
        <w:rPr>
          <w:bCs/>
          <w:sz w:val="22"/>
          <w:szCs w:val="22"/>
        </w:rPr>
        <w:t xml:space="preserve">Specialized </w:t>
      </w:r>
      <w:r w:rsidRPr="0099401D">
        <w:rPr>
          <w:bCs/>
          <w:spacing w:val="-2"/>
          <w:sz w:val="22"/>
          <w:szCs w:val="22"/>
        </w:rPr>
        <w:t>Reporting</w:t>
      </w:r>
    </w:p>
    <w:p w14:paraId="736E26C6" w14:textId="77777777" w:rsidR="000D31FF" w:rsidRPr="0099401D" w:rsidRDefault="000D31FF" w:rsidP="00AC3EA6">
      <w:pPr>
        <w:pStyle w:val="ListParagraph"/>
        <w:widowControl w:val="0"/>
        <w:numPr>
          <w:ilvl w:val="0"/>
          <w:numId w:val="32"/>
        </w:numPr>
        <w:tabs>
          <w:tab w:val="left" w:pos="1599"/>
        </w:tabs>
        <w:autoSpaceDE w:val="0"/>
        <w:autoSpaceDN w:val="0"/>
        <w:spacing w:before="146" w:after="0" w:line="240" w:lineRule="auto"/>
        <w:ind w:left="1599" w:hanging="359"/>
        <w:contextualSpacing w:val="0"/>
        <w:rPr>
          <w:rFonts w:ascii="Times New Roman" w:hAnsi="Times New Roman" w:cs="Times New Roman"/>
        </w:rPr>
      </w:pPr>
      <w:r w:rsidRPr="0099401D">
        <w:rPr>
          <w:rFonts w:ascii="Times New Roman" w:hAnsi="Times New Roman" w:cs="Times New Roman"/>
        </w:rPr>
        <w:t>Science</w:t>
      </w:r>
      <w:r w:rsidRPr="0099401D">
        <w:rPr>
          <w:rFonts w:ascii="Times New Roman" w:hAnsi="Times New Roman" w:cs="Times New Roman"/>
          <w:spacing w:val="-4"/>
        </w:rPr>
        <w:t xml:space="preserve"> </w:t>
      </w:r>
      <w:r w:rsidRPr="0099401D">
        <w:rPr>
          <w:rFonts w:ascii="Times New Roman" w:hAnsi="Times New Roman" w:cs="Times New Roman"/>
          <w:spacing w:val="-2"/>
        </w:rPr>
        <w:t>Reporting</w:t>
      </w:r>
    </w:p>
    <w:p w14:paraId="63D265E6" w14:textId="77777777" w:rsidR="000D31FF" w:rsidRPr="0099401D" w:rsidRDefault="000D31FF" w:rsidP="00AC3EA6">
      <w:pPr>
        <w:pStyle w:val="ListParagraph"/>
        <w:widowControl w:val="0"/>
        <w:numPr>
          <w:ilvl w:val="0"/>
          <w:numId w:val="32"/>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Industrial</w:t>
      </w:r>
      <w:r w:rsidRPr="0099401D">
        <w:rPr>
          <w:rFonts w:ascii="Times New Roman" w:hAnsi="Times New Roman" w:cs="Times New Roman"/>
          <w:spacing w:val="-3"/>
        </w:rPr>
        <w:t xml:space="preserve"> </w:t>
      </w:r>
      <w:r w:rsidRPr="0099401D">
        <w:rPr>
          <w:rFonts w:ascii="Times New Roman" w:hAnsi="Times New Roman" w:cs="Times New Roman"/>
          <w:spacing w:val="-2"/>
        </w:rPr>
        <w:t>Reporting</w:t>
      </w:r>
    </w:p>
    <w:p w14:paraId="199C1F05" w14:textId="77777777" w:rsidR="000D31FF" w:rsidRPr="0099401D" w:rsidRDefault="000D31FF" w:rsidP="00AC3EA6">
      <w:pPr>
        <w:pStyle w:val="ListParagraph"/>
        <w:widowControl w:val="0"/>
        <w:numPr>
          <w:ilvl w:val="0"/>
          <w:numId w:val="32"/>
        </w:numPr>
        <w:tabs>
          <w:tab w:val="left" w:pos="1599"/>
        </w:tabs>
        <w:autoSpaceDE w:val="0"/>
        <w:autoSpaceDN w:val="0"/>
        <w:spacing w:after="0" w:line="240" w:lineRule="auto"/>
        <w:ind w:left="1599" w:hanging="359"/>
        <w:contextualSpacing w:val="0"/>
        <w:rPr>
          <w:rFonts w:ascii="Times New Roman" w:hAnsi="Times New Roman" w:cs="Times New Roman"/>
        </w:rPr>
      </w:pPr>
      <w:r w:rsidRPr="0099401D">
        <w:rPr>
          <w:rFonts w:ascii="Times New Roman" w:hAnsi="Times New Roman" w:cs="Times New Roman"/>
        </w:rPr>
        <w:t>Entertainment</w:t>
      </w:r>
      <w:r w:rsidRPr="0099401D">
        <w:rPr>
          <w:rFonts w:ascii="Times New Roman" w:hAnsi="Times New Roman" w:cs="Times New Roman"/>
          <w:spacing w:val="-3"/>
        </w:rPr>
        <w:t xml:space="preserve"> </w:t>
      </w:r>
      <w:r w:rsidRPr="0099401D">
        <w:rPr>
          <w:rFonts w:ascii="Times New Roman" w:hAnsi="Times New Roman" w:cs="Times New Roman"/>
          <w:spacing w:val="-2"/>
        </w:rPr>
        <w:t>Reporting</w:t>
      </w:r>
    </w:p>
    <w:p w14:paraId="155EBCF7" w14:textId="77777777" w:rsidR="000D31FF" w:rsidRPr="0099401D" w:rsidRDefault="000D31FF" w:rsidP="000D31FF">
      <w:pPr>
        <w:pStyle w:val="Heading1"/>
        <w:spacing w:before="292"/>
        <w:rPr>
          <w:sz w:val="22"/>
          <w:szCs w:val="22"/>
        </w:rPr>
      </w:pPr>
      <w:r w:rsidRPr="0099401D">
        <w:rPr>
          <w:spacing w:val="-2"/>
          <w:sz w:val="22"/>
          <w:szCs w:val="22"/>
        </w:rPr>
        <w:t>REFERENCES</w:t>
      </w:r>
    </w:p>
    <w:p w14:paraId="5936DD07" w14:textId="77777777" w:rsidR="000D31FF" w:rsidRPr="0099401D" w:rsidRDefault="000D31FF" w:rsidP="006069F4">
      <w:pPr>
        <w:pStyle w:val="ListParagraph"/>
        <w:widowControl w:val="0"/>
        <w:numPr>
          <w:ilvl w:val="0"/>
          <w:numId w:val="31"/>
        </w:numPr>
        <w:tabs>
          <w:tab w:val="left" w:pos="1600"/>
        </w:tabs>
        <w:autoSpaceDE w:val="0"/>
        <w:autoSpaceDN w:val="0"/>
        <w:spacing w:before="1" w:after="0" w:line="240" w:lineRule="auto"/>
        <w:ind w:hanging="466"/>
        <w:contextualSpacing w:val="0"/>
        <w:rPr>
          <w:rFonts w:ascii="Times New Roman" w:hAnsi="Times New Roman" w:cs="Times New Roman"/>
        </w:rPr>
      </w:pPr>
      <w:r w:rsidRPr="0099401D">
        <w:rPr>
          <w:rFonts w:ascii="Times New Roman" w:hAnsi="Times New Roman" w:cs="Times New Roman"/>
        </w:rPr>
        <w:t>Menon,</w:t>
      </w:r>
      <w:r w:rsidRPr="0099401D">
        <w:rPr>
          <w:rFonts w:ascii="Times New Roman" w:hAnsi="Times New Roman" w:cs="Times New Roman"/>
          <w:spacing w:val="-8"/>
        </w:rPr>
        <w:t xml:space="preserve"> </w:t>
      </w:r>
      <w:r w:rsidRPr="0099401D">
        <w:rPr>
          <w:rFonts w:ascii="Times New Roman" w:hAnsi="Times New Roman" w:cs="Times New Roman"/>
        </w:rPr>
        <w:t>P.K,</w:t>
      </w:r>
      <w:r w:rsidRPr="0099401D">
        <w:rPr>
          <w:rFonts w:ascii="Times New Roman" w:hAnsi="Times New Roman" w:cs="Times New Roman"/>
          <w:spacing w:val="-2"/>
        </w:rPr>
        <w:t xml:space="preserve"> </w:t>
      </w:r>
      <w:r w:rsidRPr="0099401D">
        <w:rPr>
          <w:rFonts w:ascii="Times New Roman" w:hAnsi="Times New Roman" w:cs="Times New Roman"/>
        </w:rPr>
        <w:t>Electronic</w:t>
      </w:r>
      <w:r w:rsidRPr="0099401D">
        <w:rPr>
          <w:rFonts w:ascii="Times New Roman" w:hAnsi="Times New Roman" w:cs="Times New Roman"/>
          <w:spacing w:val="-8"/>
        </w:rPr>
        <w:t xml:space="preserve"> </w:t>
      </w:r>
      <w:r w:rsidRPr="0099401D">
        <w:rPr>
          <w:rFonts w:ascii="Times New Roman" w:hAnsi="Times New Roman" w:cs="Times New Roman"/>
        </w:rPr>
        <w:t>Media</w:t>
      </w:r>
      <w:r w:rsidRPr="0099401D">
        <w:rPr>
          <w:rFonts w:ascii="Times New Roman" w:hAnsi="Times New Roman" w:cs="Times New Roman"/>
          <w:spacing w:val="-5"/>
        </w:rPr>
        <w:t xml:space="preserve"> </w:t>
      </w:r>
      <w:r w:rsidRPr="0099401D">
        <w:rPr>
          <w:rFonts w:ascii="Times New Roman" w:hAnsi="Times New Roman" w:cs="Times New Roman"/>
        </w:rPr>
        <w:t>and</w:t>
      </w:r>
      <w:r w:rsidRPr="0099401D">
        <w:rPr>
          <w:rFonts w:ascii="Times New Roman" w:hAnsi="Times New Roman" w:cs="Times New Roman"/>
          <w:spacing w:val="-2"/>
        </w:rPr>
        <w:t xml:space="preserve"> </w:t>
      </w:r>
      <w:r w:rsidRPr="0099401D">
        <w:rPr>
          <w:rFonts w:ascii="Times New Roman" w:hAnsi="Times New Roman" w:cs="Times New Roman"/>
        </w:rPr>
        <w:t>Broadcasting,</w:t>
      </w:r>
      <w:r w:rsidRPr="0099401D">
        <w:rPr>
          <w:rFonts w:ascii="Times New Roman" w:hAnsi="Times New Roman" w:cs="Times New Roman"/>
          <w:spacing w:val="-6"/>
        </w:rPr>
        <w:t xml:space="preserve"> </w:t>
      </w:r>
      <w:proofErr w:type="gramStart"/>
      <w:r w:rsidRPr="0099401D">
        <w:rPr>
          <w:rFonts w:ascii="Times New Roman" w:hAnsi="Times New Roman" w:cs="Times New Roman"/>
        </w:rPr>
        <w:t>Jaipur</w:t>
      </w:r>
      <w:r w:rsidRPr="0099401D">
        <w:rPr>
          <w:rFonts w:ascii="Times New Roman" w:hAnsi="Times New Roman" w:cs="Times New Roman"/>
          <w:spacing w:val="-2"/>
        </w:rPr>
        <w:t xml:space="preserve"> </w:t>
      </w:r>
      <w:r w:rsidRPr="0099401D">
        <w:rPr>
          <w:rFonts w:ascii="Times New Roman" w:hAnsi="Times New Roman" w:cs="Times New Roman"/>
        </w:rPr>
        <w:t>:</w:t>
      </w:r>
      <w:proofErr w:type="gramEnd"/>
      <w:r w:rsidRPr="0099401D">
        <w:rPr>
          <w:rFonts w:ascii="Times New Roman" w:hAnsi="Times New Roman" w:cs="Times New Roman"/>
          <w:spacing w:val="-5"/>
        </w:rPr>
        <w:t xml:space="preserve"> </w:t>
      </w:r>
      <w:proofErr w:type="spellStart"/>
      <w:r w:rsidRPr="0099401D">
        <w:rPr>
          <w:rFonts w:ascii="Times New Roman" w:hAnsi="Times New Roman" w:cs="Times New Roman"/>
        </w:rPr>
        <w:t>Aavishkar</w:t>
      </w:r>
      <w:proofErr w:type="spellEnd"/>
      <w:r w:rsidRPr="0099401D">
        <w:rPr>
          <w:rFonts w:ascii="Times New Roman" w:hAnsi="Times New Roman" w:cs="Times New Roman"/>
          <w:spacing w:val="-4"/>
        </w:rPr>
        <w:t xml:space="preserve"> </w:t>
      </w:r>
      <w:r w:rsidRPr="0099401D">
        <w:rPr>
          <w:rFonts w:ascii="Times New Roman" w:hAnsi="Times New Roman" w:cs="Times New Roman"/>
        </w:rPr>
        <w:t>Publishing,</w:t>
      </w:r>
      <w:r w:rsidRPr="0099401D">
        <w:rPr>
          <w:rFonts w:ascii="Times New Roman" w:hAnsi="Times New Roman" w:cs="Times New Roman"/>
          <w:spacing w:val="-5"/>
        </w:rPr>
        <w:t xml:space="preserve"> </w:t>
      </w:r>
      <w:r w:rsidRPr="0099401D">
        <w:rPr>
          <w:rFonts w:ascii="Times New Roman" w:hAnsi="Times New Roman" w:cs="Times New Roman"/>
          <w:spacing w:val="-2"/>
        </w:rPr>
        <w:t>2006.</w:t>
      </w:r>
    </w:p>
    <w:p w14:paraId="28CA4543" w14:textId="77777777" w:rsidR="000D31FF" w:rsidRPr="0099401D" w:rsidRDefault="000D31FF" w:rsidP="006069F4">
      <w:pPr>
        <w:pStyle w:val="ListParagraph"/>
        <w:widowControl w:val="0"/>
        <w:numPr>
          <w:ilvl w:val="0"/>
          <w:numId w:val="31"/>
        </w:numPr>
        <w:tabs>
          <w:tab w:val="left" w:pos="1600"/>
        </w:tabs>
        <w:autoSpaceDE w:val="0"/>
        <w:autoSpaceDN w:val="0"/>
        <w:spacing w:after="0" w:line="240" w:lineRule="auto"/>
        <w:ind w:right="877" w:hanging="466"/>
        <w:contextualSpacing w:val="0"/>
        <w:rPr>
          <w:rFonts w:ascii="Times New Roman" w:hAnsi="Times New Roman" w:cs="Times New Roman"/>
        </w:rPr>
      </w:pPr>
      <w:r w:rsidRPr="0099401D">
        <w:rPr>
          <w:rFonts w:ascii="Times New Roman" w:hAnsi="Times New Roman" w:cs="Times New Roman"/>
        </w:rPr>
        <w:t>Sharma,</w:t>
      </w:r>
      <w:r w:rsidRPr="0099401D">
        <w:rPr>
          <w:rFonts w:ascii="Times New Roman" w:hAnsi="Times New Roman" w:cs="Times New Roman"/>
          <w:spacing w:val="80"/>
        </w:rPr>
        <w:t xml:space="preserve"> </w:t>
      </w:r>
      <w:r w:rsidRPr="0099401D">
        <w:rPr>
          <w:rFonts w:ascii="Times New Roman" w:hAnsi="Times New Roman" w:cs="Times New Roman"/>
        </w:rPr>
        <w:t>R.K.,</w:t>
      </w:r>
      <w:r w:rsidRPr="0099401D">
        <w:rPr>
          <w:rFonts w:ascii="Times New Roman" w:hAnsi="Times New Roman" w:cs="Times New Roman"/>
          <w:spacing w:val="80"/>
        </w:rPr>
        <w:t xml:space="preserve"> </w:t>
      </w:r>
      <w:r w:rsidRPr="0099401D">
        <w:rPr>
          <w:rFonts w:ascii="Times New Roman" w:hAnsi="Times New Roman" w:cs="Times New Roman"/>
        </w:rPr>
        <w:t>Journalism</w:t>
      </w:r>
      <w:r w:rsidRPr="0099401D">
        <w:rPr>
          <w:rFonts w:ascii="Times New Roman" w:hAnsi="Times New Roman" w:cs="Times New Roman"/>
          <w:spacing w:val="80"/>
        </w:rPr>
        <w:t xml:space="preserve"> </w:t>
      </w:r>
      <w:r w:rsidRPr="0099401D">
        <w:rPr>
          <w:rFonts w:ascii="Times New Roman" w:hAnsi="Times New Roman" w:cs="Times New Roman"/>
        </w:rPr>
        <w:t>as</w:t>
      </w:r>
      <w:r w:rsidRPr="0099401D">
        <w:rPr>
          <w:rFonts w:ascii="Times New Roman" w:hAnsi="Times New Roman" w:cs="Times New Roman"/>
          <w:spacing w:val="80"/>
        </w:rPr>
        <w:t xml:space="preserve"> </w:t>
      </w:r>
      <w:r w:rsidRPr="0099401D">
        <w:rPr>
          <w:rFonts w:ascii="Times New Roman" w:hAnsi="Times New Roman" w:cs="Times New Roman"/>
        </w:rPr>
        <w:t>a</w:t>
      </w:r>
      <w:r w:rsidRPr="0099401D">
        <w:rPr>
          <w:rFonts w:ascii="Times New Roman" w:hAnsi="Times New Roman" w:cs="Times New Roman"/>
          <w:spacing w:val="79"/>
        </w:rPr>
        <w:t xml:space="preserve"> </w:t>
      </w:r>
      <w:r w:rsidRPr="0099401D">
        <w:rPr>
          <w:rFonts w:ascii="Times New Roman" w:hAnsi="Times New Roman" w:cs="Times New Roman"/>
        </w:rPr>
        <w:t>Profession</w:t>
      </w:r>
      <w:r w:rsidRPr="0099401D">
        <w:rPr>
          <w:rFonts w:ascii="Times New Roman" w:hAnsi="Times New Roman" w:cs="Times New Roman"/>
          <w:spacing w:val="79"/>
        </w:rPr>
        <w:t xml:space="preserve"> </w:t>
      </w:r>
      <w:r w:rsidRPr="0099401D">
        <w:rPr>
          <w:rFonts w:ascii="Times New Roman" w:hAnsi="Times New Roman" w:cs="Times New Roman"/>
        </w:rPr>
        <w:t>in</w:t>
      </w:r>
      <w:r w:rsidRPr="0099401D">
        <w:rPr>
          <w:rFonts w:ascii="Times New Roman" w:hAnsi="Times New Roman" w:cs="Times New Roman"/>
          <w:spacing w:val="77"/>
        </w:rPr>
        <w:t xml:space="preserve"> </w:t>
      </w:r>
      <w:r w:rsidRPr="0099401D">
        <w:rPr>
          <w:rFonts w:ascii="Times New Roman" w:hAnsi="Times New Roman" w:cs="Times New Roman"/>
        </w:rPr>
        <w:t>India,</w:t>
      </w:r>
      <w:r w:rsidRPr="0099401D">
        <w:rPr>
          <w:rFonts w:ascii="Times New Roman" w:hAnsi="Times New Roman" w:cs="Times New Roman"/>
          <w:spacing w:val="79"/>
        </w:rPr>
        <w:t xml:space="preserve"> </w:t>
      </w:r>
      <w:proofErr w:type="spellStart"/>
      <w:proofErr w:type="gramStart"/>
      <w:r w:rsidRPr="0099401D">
        <w:rPr>
          <w:rFonts w:ascii="Times New Roman" w:hAnsi="Times New Roman" w:cs="Times New Roman"/>
        </w:rPr>
        <w:t>Mumbai:Media</w:t>
      </w:r>
      <w:proofErr w:type="spellEnd"/>
      <w:proofErr w:type="gramEnd"/>
      <w:r w:rsidRPr="0099401D">
        <w:rPr>
          <w:rFonts w:ascii="Times New Roman" w:hAnsi="Times New Roman" w:cs="Times New Roman"/>
          <w:spacing w:val="80"/>
        </w:rPr>
        <w:t xml:space="preserve"> </w:t>
      </w:r>
      <w:r w:rsidRPr="0099401D">
        <w:rPr>
          <w:rFonts w:ascii="Times New Roman" w:hAnsi="Times New Roman" w:cs="Times New Roman"/>
        </w:rPr>
        <w:t>Promoters</w:t>
      </w:r>
      <w:r w:rsidRPr="0099401D">
        <w:rPr>
          <w:rFonts w:ascii="Times New Roman" w:hAnsi="Times New Roman" w:cs="Times New Roman"/>
          <w:spacing w:val="80"/>
        </w:rPr>
        <w:t xml:space="preserve"> </w:t>
      </w:r>
      <w:r w:rsidRPr="0099401D">
        <w:rPr>
          <w:rFonts w:ascii="Times New Roman" w:hAnsi="Times New Roman" w:cs="Times New Roman"/>
        </w:rPr>
        <w:t xml:space="preserve">and </w:t>
      </w:r>
      <w:r w:rsidRPr="0099401D">
        <w:rPr>
          <w:rFonts w:ascii="Times New Roman" w:hAnsi="Times New Roman" w:cs="Times New Roman"/>
          <w:spacing w:val="-2"/>
        </w:rPr>
        <w:t>Publishers,1990.</w:t>
      </w:r>
    </w:p>
    <w:p w14:paraId="72CFEE82" w14:textId="77777777" w:rsidR="000D31FF" w:rsidRPr="0099401D" w:rsidRDefault="000D31FF" w:rsidP="006069F4">
      <w:pPr>
        <w:pStyle w:val="ListParagraph"/>
        <w:widowControl w:val="0"/>
        <w:numPr>
          <w:ilvl w:val="0"/>
          <w:numId w:val="31"/>
        </w:numPr>
        <w:tabs>
          <w:tab w:val="left" w:pos="1600"/>
        </w:tabs>
        <w:autoSpaceDE w:val="0"/>
        <w:autoSpaceDN w:val="0"/>
        <w:spacing w:after="0" w:line="293" w:lineRule="exact"/>
        <w:ind w:hanging="466"/>
        <w:contextualSpacing w:val="0"/>
        <w:rPr>
          <w:rFonts w:ascii="Times New Roman" w:hAnsi="Times New Roman" w:cs="Times New Roman"/>
        </w:rPr>
      </w:pPr>
      <w:r w:rsidRPr="0099401D">
        <w:rPr>
          <w:rFonts w:ascii="Times New Roman" w:hAnsi="Times New Roman" w:cs="Times New Roman"/>
        </w:rPr>
        <w:t>Campbell,</w:t>
      </w:r>
      <w:r w:rsidRPr="0099401D">
        <w:rPr>
          <w:rFonts w:ascii="Times New Roman" w:hAnsi="Times New Roman" w:cs="Times New Roman"/>
          <w:spacing w:val="-7"/>
        </w:rPr>
        <w:t xml:space="preserve"> </w:t>
      </w:r>
      <w:r w:rsidRPr="0099401D">
        <w:rPr>
          <w:rFonts w:ascii="Times New Roman" w:hAnsi="Times New Roman" w:cs="Times New Roman"/>
        </w:rPr>
        <w:t>Laurence</w:t>
      </w:r>
      <w:r w:rsidRPr="0099401D">
        <w:rPr>
          <w:rFonts w:ascii="Times New Roman" w:hAnsi="Times New Roman" w:cs="Times New Roman"/>
          <w:spacing w:val="-3"/>
        </w:rPr>
        <w:t xml:space="preserve"> </w:t>
      </w:r>
      <w:proofErr w:type="spellStart"/>
      <w:r w:rsidRPr="0099401D">
        <w:rPr>
          <w:rFonts w:ascii="Times New Roman" w:hAnsi="Times New Roman" w:cs="Times New Roman"/>
        </w:rPr>
        <w:t>Raudolph</w:t>
      </w:r>
      <w:proofErr w:type="spellEnd"/>
      <w:r w:rsidRPr="0099401D">
        <w:rPr>
          <w:rFonts w:ascii="Times New Roman" w:hAnsi="Times New Roman" w:cs="Times New Roman"/>
        </w:rPr>
        <w:t>,</w:t>
      </w:r>
      <w:r w:rsidRPr="0099401D">
        <w:rPr>
          <w:rFonts w:ascii="Times New Roman" w:hAnsi="Times New Roman" w:cs="Times New Roman"/>
          <w:spacing w:val="-3"/>
        </w:rPr>
        <w:t xml:space="preserve"> </w:t>
      </w:r>
      <w:r w:rsidRPr="0099401D">
        <w:rPr>
          <w:rFonts w:ascii="Times New Roman" w:hAnsi="Times New Roman" w:cs="Times New Roman"/>
        </w:rPr>
        <w:t>How</w:t>
      </w:r>
      <w:r w:rsidRPr="0099401D">
        <w:rPr>
          <w:rFonts w:ascii="Times New Roman" w:hAnsi="Times New Roman" w:cs="Times New Roman"/>
          <w:spacing w:val="-4"/>
        </w:rPr>
        <w:t xml:space="preserve"> </w:t>
      </w:r>
      <w:r w:rsidRPr="0099401D">
        <w:rPr>
          <w:rFonts w:ascii="Times New Roman" w:hAnsi="Times New Roman" w:cs="Times New Roman"/>
        </w:rPr>
        <w:t>to</w:t>
      </w:r>
      <w:r w:rsidRPr="0099401D">
        <w:rPr>
          <w:rFonts w:ascii="Times New Roman" w:hAnsi="Times New Roman" w:cs="Times New Roman"/>
          <w:spacing w:val="-2"/>
        </w:rPr>
        <w:t xml:space="preserve"> </w:t>
      </w:r>
      <w:r w:rsidRPr="0099401D">
        <w:rPr>
          <w:rFonts w:ascii="Times New Roman" w:hAnsi="Times New Roman" w:cs="Times New Roman"/>
        </w:rPr>
        <w:t>Report</w:t>
      </w:r>
      <w:r w:rsidRPr="0099401D">
        <w:rPr>
          <w:rFonts w:ascii="Times New Roman" w:hAnsi="Times New Roman" w:cs="Times New Roman"/>
          <w:spacing w:val="-4"/>
        </w:rPr>
        <w:t xml:space="preserve"> </w:t>
      </w:r>
      <w:r w:rsidRPr="0099401D">
        <w:rPr>
          <w:rFonts w:ascii="Times New Roman" w:hAnsi="Times New Roman" w:cs="Times New Roman"/>
        </w:rPr>
        <w:t>and</w:t>
      </w:r>
      <w:r w:rsidRPr="0099401D">
        <w:rPr>
          <w:rFonts w:ascii="Times New Roman" w:hAnsi="Times New Roman" w:cs="Times New Roman"/>
          <w:spacing w:val="-2"/>
        </w:rPr>
        <w:t xml:space="preserve"> </w:t>
      </w:r>
      <w:r w:rsidRPr="0099401D">
        <w:rPr>
          <w:rFonts w:ascii="Times New Roman" w:hAnsi="Times New Roman" w:cs="Times New Roman"/>
        </w:rPr>
        <w:t>Write</w:t>
      </w:r>
      <w:r w:rsidRPr="0099401D">
        <w:rPr>
          <w:rFonts w:ascii="Times New Roman" w:hAnsi="Times New Roman" w:cs="Times New Roman"/>
          <w:spacing w:val="-4"/>
        </w:rPr>
        <w:t xml:space="preserve"> </w:t>
      </w:r>
      <w:r w:rsidRPr="0099401D">
        <w:rPr>
          <w:rFonts w:ascii="Times New Roman" w:hAnsi="Times New Roman" w:cs="Times New Roman"/>
        </w:rPr>
        <w:t>the</w:t>
      </w:r>
      <w:r w:rsidRPr="0099401D">
        <w:rPr>
          <w:rFonts w:ascii="Times New Roman" w:hAnsi="Times New Roman" w:cs="Times New Roman"/>
          <w:spacing w:val="-5"/>
        </w:rPr>
        <w:t xml:space="preserve"> </w:t>
      </w:r>
      <w:r w:rsidRPr="0099401D">
        <w:rPr>
          <w:rFonts w:ascii="Times New Roman" w:hAnsi="Times New Roman" w:cs="Times New Roman"/>
        </w:rPr>
        <w:t>News,</w:t>
      </w:r>
      <w:r w:rsidRPr="0099401D">
        <w:rPr>
          <w:rFonts w:ascii="Times New Roman" w:hAnsi="Times New Roman" w:cs="Times New Roman"/>
          <w:spacing w:val="-5"/>
        </w:rPr>
        <w:t xml:space="preserve"> </w:t>
      </w:r>
      <w:r w:rsidRPr="0099401D">
        <w:rPr>
          <w:rFonts w:ascii="Times New Roman" w:hAnsi="Times New Roman" w:cs="Times New Roman"/>
        </w:rPr>
        <w:t>Prentice</w:t>
      </w:r>
      <w:r w:rsidRPr="0099401D">
        <w:rPr>
          <w:rFonts w:ascii="Times New Roman" w:hAnsi="Times New Roman" w:cs="Times New Roman"/>
          <w:spacing w:val="-2"/>
        </w:rPr>
        <w:t xml:space="preserve"> </w:t>
      </w:r>
      <w:r w:rsidRPr="0099401D">
        <w:rPr>
          <w:rFonts w:ascii="Times New Roman" w:hAnsi="Times New Roman" w:cs="Times New Roman"/>
        </w:rPr>
        <w:t>Hall,</w:t>
      </w:r>
      <w:r w:rsidRPr="0099401D">
        <w:rPr>
          <w:rFonts w:ascii="Times New Roman" w:hAnsi="Times New Roman" w:cs="Times New Roman"/>
          <w:spacing w:val="-2"/>
        </w:rPr>
        <w:t xml:space="preserve"> 1961.</w:t>
      </w:r>
    </w:p>
    <w:p w14:paraId="2DFDE2E5" w14:textId="77777777" w:rsidR="000D31FF" w:rsidRPr="0099401D" w:rsidRDefault="000D31FF" w:rsidP="006069F4">
      <w:pPr>
        <w:pStyle w:val="ListParagraph"/>
        <w:widowControl w:val="0"/>
        <w:numPr>
          <w:ilvl w:val="0"/>
          <w:numId w:val="31"/>
        </w:numPr>
        <w:tabs>
          <w:tab w:val="left" w:pos="1600"/>
        </w:tabs>
        <w:autoSpaceDE w:val="0"/>
        <w:autoSpaceDN w:val="0"/>
        <w:spacing w:after="0" w:line="240" w:lineRule="auto"/>
        <w:ind w:right="876" w:hanging="466"/>
        <w:contextualSpacing w:val="0"/>
        <w:rPr>
          <w:rFonts w:ascii="Times New Roman" w:hAnsi="Times New Roman" w:cs="Times New Roman"/>
        </w:rPr>
      </w:pPr>
      <w:r w:rsidRPr="0099401D">
        <w:rPr>
          <w:rFonts w:ascii="Times New Roman" w:hAnsi="Times New Roman" w:cs="Times New Roman"/>
        </w:rPr>
        <w:t>Vishnu</w:t>
      </w:r>
      <w:r w:rsidRPr="0099401D">
        <w:rPr>
          <w:rFonts w:ascii="Times New Roman" w:hAnsi="Times New Roman" w:cs="Times New Roman"/>
          <w:spacing w:val="36"/>
        </w:rPr>
        <w:t xml:space="preserve"> </w:t>
      </w:r>
      <w:r w:rsidRPr="0099401D">
        <w:rPr>
          <w:rFonts w:ascii="Times New Roman" w:hAnsi="Times New Roman" w:cs="Times New Roman"/>
        </w:rPr>
        <w:t>Datta,</w:t>
      </w:r>
      <w:r w:rsidRPr="0099401D">
        <w:rPr>
          <w:rFonts w:ascii="Times New Roman" w:hAnsi="Times New Roman" w:cs="Times New Roman"/>
          <w:spacing w:val="36"/>
        </w:rPr>
        <w:t xml:space="preserve"> </w:t>
      </w:r>
      <w:r w:rsidRPr="0099401D">
        <w:rPr>
          <w:rFonts w:ascii="Times New Roman" w:hAnsi="Times New Roman" w:cs="Times New Roman"/>
        </w:rPr>
        <w:t>(</w:t>
      </w:r>
      <w:proofErr w:type="gramStart"/>
      <w:r w:rsidRPr="0099401D">
        <w:rPr>
          <w:rFonts w:ascii="Times New Roman" w:hAnsi="Times New Roman" w:cs="Times New Roman"/>
        </w:rPr>
        <w:t>ed</w:t>
      </w:r>
      <w:r w:rsidRPr="0099401D">
        <w:rPr>
          <w:rFonts w:ascii="Times New Roman" w:hAnsi="Times New Roman" w:cs="Times New Roman"/>
          <w:spacing w:val="37"/>
        </w:rPr>
        <w:t xml:space="preserve"> </w:t>
      </w:r>
      <w:r w:rsidRPr="0099401D">
        <w:rPr>
          <w:rFonts w:ascii="Times New Roman" w:hAnsi="Times New Roman" w:cs="Times New Roman"/>
        </w:rPr>
        <w:t>)</w:t>
      </w:r>
      <w:proofErr w:type="gramEnd"/>
      <w:r w:rsidRPr="0099401D">
        <w:rPr>
          <w:rFonts w:ascii="Times New Roman" w:hAnsi="Times New Roman" w:cs="Times New Roman"/>
        </w:rPr>
        <w:t>.,</w:t>
      </w:r>
      <w:r w:rsidRPr="0099401D">
        <w:rPr>
          <w:rFonts w:ascii="Times New Roman" w:hAnsi="Times New Roman" w:cs="Times New Roman"/>
          <w:spacing w:val="37"/>
        </w:rPr>
        <w:t xml:space="preserve"> </w:t>
      </w:r>
      <w:r w:rsidRPr="0099401D">
        <w:rPr>
          <w:rFonts w:ascii="Times New Roman" w:hAnsi="Times New Roman" w:cs="Times New Roman"/>
        </w:rPr>
        <w:t>Journalism</w:t>
      </w:r>
      <w:r w:rsidRPr="0099401D">
        <w:rPr>
          <w:rFonts w:ascii="Times New Roman" w:hAnsi="Times New Roman" w:cs="Times New Roman"/>
          <w:spacing w:val="36"/>
        </w:rPr>
        <w:t xml:space="preserve"> </w:t>
      </w:r>
      <w:r w:rsidRPr="0099401D">
        <w:rPr>
          <w:rFonts w:ascii="Times New Roman" w:hAnsi="Times New Roman" w:cs="Times New Roman"/>
        </w:rPr>
        <w:t>Today</w:t>
      </w:r>
      <w:r w:rsidRPr="0099401D">
        <w:rPr>
          <w:rFonts w:ascii="Times New Roman" w:hAnsi="Times New Roman" w:cs="Times New Roman"/>
          <w:spacing w:val="35"/>
        </w:rPr>
        <w:t xml:space="preserve"> </w:t>
      </w:r>
      <w:r w:rsidRPr="0099401D">
        <w:rPr>
          <w:rFonts w:ascii="Times New Roman" w:hAnsi="Times New Roman" w:cs="Times New Roman"/>
        </w:rPr>
        <w:t>:</w:t>
      </w:r>
      <w:r w:rsidRPr="0099401D">
        <w:rPr>
          <w:rFonts w:ascii="Times New Roman" w:hAnsi="Times New Roman" w:cs="Times New Roman"/>
          <w:spacing w:val="36"/>
        </w:rPr>
        <w:t xml:space="preserve"> </w:t>
      </w:r>
      <w:r w:rsidRPr="0099401D">
        <w:rPr>
          <w:rFonts w:ascii="Times New Roman" w:hAnsi="Times New Roman" w:cs="Times New Roman"/>
        </w:rPr>
        <w:t>Trends,</w:t>
      </w:r>
      <w:r w:rsidRPr="0099401D">
        <w:rPr>
          <w:rFonts w:ascii="Times New Roman" w:hAnsi="Times New Roman" w:cs="Times New Roman"/>
          <w:spacing w:val="38"/>
        </w:rPr>
        <w:t xml:space="preserve"> </w:t>
      </w:r>
      <w:r w:rsidRPr="0099401D">
        <w:rPr>
          <w:rFonts w:ascii="Times New Roman" w:hAnsi="Times New Roman" w:cs="Times New Roman"/>
        </w:rPr>
        <w:t>Ethics</w:t>
      </w:r>
      <w:r w:rsidRPr="0099401D">
        <w:rPr>
          <w:rFonts w:ascii="Times New Roman" w:hAnsi="Times New Roman" w:cs="Times New Roman"/>
          <w:spacing w:val="37"/>
        </w:rPr>
        <w:t xml:space="preserve"> </w:t>
      </w:r>
      <w:r w:rsidRPr="0099401D">
        <w:rPr>
          <w:rFonts w:ascii="Times New Roman" w:hAnsi="Times New Roman" w:cs="Times New Roman"/>
        </w:rPr>
        <w:t>&amp;</w:t>
      </w:r>
      <w:r w:rsidRPr="0099401D">
        <w:rPr>
          <w:rFonts w:ascii="Times New Roman" w:hAnsi="Times New Roman" w:cs="Times New Roman"/>
          <w:spacing w:val="35"/>
        </w:rPr>
        <w:t xml:space="preserve"> </w:t>
      </w:r>
      <w:r w:rsidRPr="0099401D">
        <w:rPr>
          <w:rFonts w:ascii="Times New Roman" w:hAnsi="Times New Roman" w:cs="Times New Roman"/>
        </w:rPr>
        <w:t>Laws,</w:t>
      </w:r>
      <w:r w:rsidRPr="0099401D">
        <w:rPr>
          <w:rFonts w:ascii="Times New Roman" w:hAnsi="Times New Roman" w:cs="Times New Roman"/>
          <w:spacing w:val="40"/>
        </w:rPr>
        <w:t xml:space="preserve"> </w:t>
      </w:r>
      <w:r w:rsidRPr="0099401D">
        <w:rPr>
          <w:rFonts w:ascii="Times New Roman" w:hAnsi="Times New Roman" w:cs="Times New Roman"/>
        </w:rPr>
        <w:t>New</w:t>
      </w:r>
      <w:r w:rsidRPr="0099401D">
        <w:rPr>
          <w:rFonts w:ascii="Times New Roman" w:hAnsi="Times New Roman" w:cs="Times New Roman"/>
          <w:spacing w:val="35"/>
        </w:rPr>
        <w:t xml:space="preserve"> </w:t>
      </w:r>
      <w:r w:rsidRPr="0099401D">
        <w:rPr>
          <w:rFonts w:ascii="Times New Roman" w:hAnsi="Times New Roman" w:cs="Times New Roman"/>
        </w:rPr>
        <w:t>Delhi</w:t>
      </w:r>
      <w:r w:rsidRPr="0099401D">
        <w:rPr>
          <w:rFonts w:ascii="Times New Roman" w:hAnsi="Times New Roman" w:cs="Times New Roman"/>
          <w:spacing w:val="35"/>
        </w:rPr>
        <w:t xml:space="preserve"> </w:t>
      </w:r>
      <w:r w:rsidRPr="0099401D">
        <w:rPr>
          <w:rFonts w:ascii="Times New Roman" w:hAnsi="Times New Roman" w:cs="Times New Roman"/>
        </w:rPr>
        <w:t>:</w:t>
      </w:r>
      <w:r w:rsidRPr="0099401D">
        <w:rPr>
          <w:rFonts w:ascii="Times New Roman" w:hAnsi="Times New Roman" w:cs="Times New Roman"/>
          <w:spacing w:val="36"/>
        </w:rPr>
        <w:t xml:space="preserve"> </w:t>
      </w:r>
      <w:proofErr w:type="spellStart"/>
      <w:r w:rsidRPr="0099401D">
        <w:rPr>
          <w:rFonts w:ascii="Times New Roman" w:hAnsi="Times New Roman" w:cs="Times New Roman"/>
        </w:rPr>
        <w:t>Akansha</w:t>
      </w:r>
      <w:proofErr w:type="spellEnd"/>
      <w:r w:rsidRPr="0099401D">
        <w:rPr>
          <w:rFonts w:ascii="Times New Roman" w:hAnsi="Times New Roman" w:cs="Times New Roman"/>
        </w:rPr>
        <w:t xml:space="preserve"> Publishing House, 2006.</w:t>
      </w:r>
    </w:p>
    <w:p w14:paraId="7FF633CB" w14:textId="77777777" w:rsidR="000D31FF" w:rsidRPr="0099401D" w:rsidRDefault="000D31FF" w:rsidP="000D31FF">
      <w:pPr>
        <w:rPr>
          <w:sz w:val="22"/>
          <w:szCs w:val="22"/>
        </w:rPr>
      </w:pPr>
    </w:p>
    <w:p w14:paraId="7B3D59F7" w14:textId="77777777" w:rsidR="00D530FC" w:rsidRPr="00807CF7" w:rsidRDefault="000D31FF" w:rsidP="00D530FC">
      <w:pPr>
        <w:spacing w:line="360" w:lineRule="auto"/>
        <w:jc w:val="both"/>
        <w:rPr>
          <w:b/>
          <w:bCs/>
        </w:rPr>
      </w:pPr>
      <w:r w:rsidRPr="00B126DF">
        <w:br w:type="page"/>
      </w:r>
      <w:r w:rsidR="00D530FC" w:rsidRPr="00807CF7">
        <w:rPr>
          <w:b/>
          <w:bCs/>
        </w:rPr>
        <w:lastRenderedPageBreak/>
        <w:t xml:space="preserve">Web Resources </w:t>
      </w:r>
    </w:p>
    <w:p w14:paraId="7BB15CFA" w14:textId="77777777" w:rsidR="00D530FC" w:rsidRPr="00807CF7" w:rsidRDefault="00D530FC" w:rsidP="00D530FC">
      <w:pPr>
        <w:spacing w:line="360" w:lineRule="auto"/>
        <w:rPr>
          <w:b/>
          <w:bCs/>
        </w:rPr>
      </w:pPr>
    </w:p>
    <w:p w14:paraId="5E48D396" w14:textId="77777777" w:rsidR="00D530FC" w:rsidRPr="00807CF7" w:rsidRDefault="00D530FC" w:rsidP="00D530FC">
      <w:pPr>
        <w:spacing w:line="360" w:lineRule="auto"/>
        <w:rPr>
          <w:b/>
        </w:rPr>
      </w:pPr>
      <w:r w:rsidRPr="00807CF7">
        <w:rPr>
          <w:b/>
          <w:bCs/>
        </w:rPr>
        <w:t>METHODOLOGY OF TEACHING</w:t>
      </w:r>
    </w:p>
    <w:p w14:paraId="2AEA0992" w14:textId="77777777" w:rsidR="00D530FC" w:rsidRPr="00807CF7" w:rsidRDefault="00D530FC" w:rsidP="00D530FC">
      <w:pPr>
        <w:spacing w:line="360" w:lineRule="auto"/>
        <w:ind w:left="360"/>
      </w:pPr>
      <w:r w:rsidRPr="00807CF7">
        <w:t>Class lectures, Group Discussion, Assignments, Field-based learning.</w:t>
      </w:r>
    </w:p>
    <w:p w14:paraId="6F7DE4FA" w14:textId="77777777" w:rsidR="00D530FC" w:rsidRPr="00807CF7" w:rsidRDefault="00D530FC" w:rsidP="00D530FC">
      <w:pPr>
        <w:spacing w:after="160" w:line="259" w:lineRule="auto"/>
        <w:rPr>
          <w:b/>
          <w:bCs/>
        </w:rPr>
      </w:pPr>
      <w:r w:rsidRPr="00807CF7">
        <w:rPr>
          <w:b/>
          <w:bCs/>
        </w:rPr>
        <w:t>COURSE OUTCOMES (CO):</w:t>
      </w:r>
    </w:p>
    <w:p w14:paraId="4BC63AD6" w14:textId="77777777" w:rsidR="00D530FC" w:rsidRPr="00807CF7" w:rsidRDefault="00D530FC" w:rsidP="00D530FC">
      <w:pPr>
        <w:spacing w:line="360" w:lineRule="auto"/>
      </w:pPr>
      <w:r w:rsidRPr="00807CF7">
        <w:t xml:space="preserve">      Upon completion of this course, the students will be able to:</w:t>
      </w:r>
    </w:p>
    <w:p w14:paraId="0ECC12DD" w14:textId="77777777" w:rsidR="00D530FC" w:rsidRPr="00807CF7" w:rsidRDefault="00D530FC" w:rsidP="00D530FC">
      <w:pPr>
        <w:spacing w:line="360" w:lineRule="auto"/>
      </w:pPr>
    </w:p>
    <w:tbl>
      <w:tblPr>
        <w:tblStyle w:val="TableGrid"/>
        <w:tblW w:w="0" w:type="auto"/>
        <w:tblLook w:val="04A0" w:firstRow="1" w:lastRow="0" w:firstColumn="1" w:lastColumn="0" w:noHBand="0" w:noVBand="1"/>
      </w:tblPr>
      <w:tblGrid>
        <w:gridCol w:w="1177"/>
        <w:gridCol w:w="6067"/>
        <w:gridCol w:w="1638"/>
      </w:tblGrid>
      <w:tr w:rsidR="00D530FC" w:rsidRPr="00807CF7" w14:paraId="17743524" w14:textId="77777777" w:rsidTr="00C36C04">
        <w:tc>
          <w:tcPr>
            <w:tcW w:w="1222" w:type="dxa"/>
          </w:tcPr>
          <w:p w14:paraId="45FC6A12"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7F7E20CF"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24BD9119"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D530FC" w:rsidRPr="00807CF7" w14:paraId="1526E5B8" w14:textId="77777777" w:rsidTr="00C36C04">
        <w:tc>
          <w:tcPr>
            <w:tcW w:w="1222" w:type="dxa"/>
          </w:tcPr>
          <w:p w14:paraId="60275D60"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613607A9"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Define Journalism. Discuss the meaning relevance and scope of formation. Outline the structure and functioning of News </w:t>
            </w:r>
            <w:proofErr w:type="spellStart"/>
            <w:r w:rsidRPr="00807CF7">
              <w:rPr>
                <w:rFonts w:ascii="Times New Roman" w:hAnsi="Times New Roman" w:cs="Times New Roman"/>
                <w:sz w:val="24"/>
                <w:szCs w:val="24"/>
              </w:rPr>
              <w:t>organisation</w:t>
            </w:r>
            <w:proofErr w:type="spellEnd"/>
            <w:r w:rsidRPr="00807CF7">
              <w:rPr>
                <w:rFonts w:ascii="Times New Roman" w:hAnsi="Times New Roman" w:cs="Times New Roman"/>
                <w:sz w:val="24"/>
                <w:szCs w:val="24"/>
              </w:rPr>
              <w:t>, media, kinds of Media and its characteristics.</w:t>
            </w:r>
          </w:p>
        </w:tc>
        <w:tc>
          <w:tcPr>
            <w:tcW w:w="1644" w:type="dxa"/>
          </w:tcPr>
          <w:p w14:paraId="70D0CBCA"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D530FC" w:rsidRPr="00807CF7" w14:paraId="5E391B55" w14:textId="77777777" w:rsidTr="00C36C04">
        <w:tc>
          <w:tcPr>
            <w:tcW w:w="1222" w:type="dxa"/>
          </w:tcPr>
          <w:p w14:paraId="10477586"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20745991"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Explain the purpose and meaning of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News, Kinds and Source of News, Various threats of news selections.</w:t>
            </w:r>
          </w:p>
        </w:tc>
        <w:tc>
          <w:tcPr>
            <w:tcW w:w="1644" w:type="dxa"/>
          </w:tcPr>
          <w:p w14:paraId="2A9CD8E2"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D530FC" w:rsidRPr="00807CF7" w14:paraId="7F270EF9" w14:textId="77777777" w:rsidTr="00C36C04">
        <w:tc>
          <w:tcPr>
            <w:tcW w:w="1222" w:type="dxa"/>
          </w:tcPr>
          <w:p w14:paraId="4FDA85C9"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0D4B5E2B"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Describe the significance of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stories and explain the format, language and grammar required. Explain the kinds of reporting, importance of eye witness, the use of graphics and animation and to state the importance of interviewing skills.</w:t>
            </w:r>
          </w:p>
        </w:tc>
        <w:tc>
          <w:tcPr>
            <w:tcW w:w="1644" w:type="dxa"/>
          </w:tcPr>
          <w:p w14:paraId="1F684B8C"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0CB9D27B" w14:textId="77777777" w:rsidTr="00C36C04">
        <w:tc>
          <w:tcPr>
            <w:tcW w:w="1222" w:type="dxa"/>
          </w:tcPr>
          <w:p w14:paraId="187673D9"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13471C62"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Explain the importance of editing. Define military terms, proof reading, caption writing and picture editing.</w:t>
            </w:r>
          </w:p>
        </w:tc>
        <w:tc>
          <w:tcPr>
            <w:tcW w:w="1644" w:type="dxa"/>
          </w:tcPr>
          <w:p w14:paraId="2A189932"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D530FC" w:rsidRPr="00807CF7" w14:paraId="60B0630A" w14:textId="77777777" w:rsidTr="00C36C04">
        <w:tc>
          <w:tcPr>
            <w:tcW w:w="1222" w:type="dxa"/>
          </w:tcPr>
          <w:p w14:paraId="4FCC7ED1"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7329F25D"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 xml:space="preserve">Identify and outline the hurdles in </w:t>
            </w:r>
            <w:proofErr w:type="spellStart"/>
            <w:r w:rsidRPr="00807CF7">
              <w:rPr>
                <w:rFonts w:ascii="Times New Roman" w:hAnsi="Times New Roman" w:cs="Times New Roman"/>
                <w:sz w:val="24"/>
                <w:szCs w:val="24"/>
              </w:rPr>
              <w:t>defence</w:t>
            </w:r>
            <w:proofErr w:type="spellEnd"/>
            <w:r w:rsidRPr="00807CF7">
              <w:rPr>
                <w:rFonts w:ascii="Times New Roman" w:hAnsi="Times New Roman" w:cs="Times New Roman"/>
                <w:sz w:val="24"/>
                <w:szCs w:val="24"/>
              </w:rPr>
              <w:t xml:space="preserve"> writing, discuss the importance of media ethics, media laws and explain the importance of visual media.</w:t>
            </w:r>
          </w:p>
        </w:tc>
        <w:tc>
          <w:tcPr>
            <w:tcW w:w="1644" w:type="dxa"/>
          </w:tcPr>
          <w:p w14:paraId="2B43BCD8"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29BF6F1E" w14:textId="77777777" w:rsidTr="00C36C04">
        <w:tc>
          <w:tcPr>
            <w:tcW w:w="9323" w:type="dxa"/>
            <w:gridSpan w:val="3"/>
          </w:tcPr>
          <w:p w14:paraId="69D455CA" w14:textId="0898D966" w:rsidR="00D530FC" w:rsidRPr="00807CF7" w:rsidRDefault="00D530FC" w:rsidP="00C36C04">
            <w:pPr>
              <w:spacing w:line="360" w:lineRule="auto"/>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Pr>
                <w:rFonts w:ascii="Times New Roman" w:hAnsi="Times New Roman" w:cs="Times New Roman"/>
                <w:sz w:val="24"/>
                <w:szCs w:val="24"/>
              </w:rPr>
              <w:t xml:space="preserve">–Evaluating </w:t>
            </w:r>
          </w:p>
          <w:p w14:paraId="11EC1A73"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3016945C" w14:textId="77777777" w:rsidR="00D530FC" w:rsidRPr="00807CF7" w:rsidRDefault="00D530FC" w:rsidP="00D530FC">
      <w:pPr>
        <w:tabs>
          <w:tab w:val="left" w:pos="3233"/>
        </w:tabs>
        <w:rPr>
          <w:b/>
          <w:bCs/>
        </w:rPr>
      </w:pPr>
    </w:p>
    <w:p w14:paraId="6D466BAE" w14:textId="77777777" w:rsidR="00D530FC" w:rsidRPr="00807CF7" w:rsidRDefault="00D530FC" w:rsidP="00D530FC">
      <w:pPr>
        <w:tabs>
          <w:tab w:val="left" w:pos="3233"/>
        </w:tabs>
        <w:rPr>
          <w:b/>
          <w:bCs/>
        </w:rPr>
      </w:pPr>
    </w:p>
    <w:p w14:paraId="71929E0E" w14:textId="77777777" w:rsidR="00D530FC" w:rsidRPr="00807CF7" w:rsidRDefault="00D530FC" w:rsidP="00D530FC">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D530FC" w:rsidRPr="00807CF7" w14:paraId="6A60BA08" w14:textId="77777777" w:rsidTr="00C36C04">
        <w:tc>
          <w:tcPr>
            <w:tcW w:w="846" w:type="dxa"/>
            <w:vMerge w:val="restart"/>
            <w:textDirection w:val="btLr"/>
          </w:tcPr>
          <w:p w14:paraId="20C67DCB" w14:textId="77777777" w:rsidR="00D530FC" w:rsidRPr="00807CF7" w:rsidRDefault="00D530FC" w:rsidP="00C36C04">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79D48E3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D530FC" w:rsidRPr="00807CF7" w14:paraId="154D9B66" w14:textId="77777777" w:rsidTr="00C36C04">
        <w:tc>
          <w:tcPr>
            <w:tcW w:w="846" w:type="dxa"/>
            <w:vMerge/>
          </w:tcPr>
          <w:p w14:paraId="1BCDAE08"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3C9A3CAD"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134" w:type="dxa"/>
          </w:tcPr>
          <w:p w14:paraId="0416958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717376B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759D60E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319B80D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35A9B85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4B123A2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D530FC" w:rsidRPr="00807CF7" w14:paraId="35B34FFB" w14:textId="77777777" w:rsidTr="00C36C04">
        <w:tc>
          <w:tcPr>
            <w:tcW w:w="846" w:type="dxa"/>
            <w:vMerge/>
          </w:tcPr>
          <w:p w14:paraId="5D4F587E"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4802BBB4"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2BE7D1B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766285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5263B9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6C7F8B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09DC34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F58334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717DE671" w14:textId="77777777" w:rsidTr="00C36C04">
        <w:tc>
          <w:tcPr>
            <w:tcW w:w="846" w:type="dxa"/>
            <w:vMerge/>
          </w:tcPr>
          <w:p w14:paraId="3B102FCB"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77064FE4"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4833D32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738DD7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B958EC0"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392382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B806F2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9342BB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5E577D23" w14:textId="77777777" w:rsidTr="00C36C04">
        <w:tc>
          <w:tcPr>
            <w:tcW w:w="846" w:type="dxa"/>
            <w:vMerge/>
          </w:tcPr>
          <w:p w14:paraId="05FE6A86"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0C4958B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74DC591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4538D1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457B5C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3E606C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AA019C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1B09B45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6F239D7E" w14:textId="77777777" w:rsidTr="00C36C04">
        <w:tc>
          <w:tcPr>
            <w:tcW w:w="846" w:type="dxa"/>
            <w:vMerge/>
          </w:tcPr>
          <w:p w14:paraId="5D688F44"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0F4CFE98"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17CFCD5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A06087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4802A2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3DE015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6E66B7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70B51CE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37D653DF" w14:textId="77777777" w:rsidTr="00C36C04">
        <w:tc>
          <w:tcPr>
            <w:tcW w:w="846" w:type="dxa"/>
            <w:vMerge/>
          </w:tcPr>
          <w:p w14:paraId="445DCC1B"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5D6BFFD9"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1343121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F1978D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F3D6EF9"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2D7405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6CD1DE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26020DC0"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4206EC75" w14:textId="77777777" w:rsidTr="00C36C04">
        <w:tc>
          <w:tcPr>
            <w:tcW w:w="846" w:type="dxa"/>
          </w:tcPr>
          <w:p w14:paraId="345C52AD"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54DC875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2B4031C7"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58C262BA"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345265B1"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58141542"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15807CA4"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7D3A561F"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D530FC" w:rsidRPr="00807CF7" w14:paraId="10B20F8A" w14:textId="77777777" w:rsidTr="00C36C04">
        <w:tc>
          <w:tcPr>
            <w:tcW w:w="846" w:type="dxa"/>
          </w:tcPr>
          <w:p w14:paraId="1EAA0E76"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7CF9830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0B25A72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E8A2868"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53D022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089AE3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CECAE4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7EE7764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1A0AD104" w14:textId="77777777" w:rsidR="00D530FC" w:rsidRPr="00807CF7" w:rsidRDefault="00D530FC" w:rsidP="00D530FC">
      <w:pPr>
        <w:rPr>
          <w:b/>
          <w:bCs/>
        </w:rPr>
      </w:pPr>
      <w:r w:rsidRPr="00807CF7">
        <w:rPr>
          <w:b/>
          <w:bCs/>
        </w:rPr>
        <w:t xml:space="preserve">Level of Correlation between PSO’s and CO’s </w:t>
      </w:r>
    </w:p>
    <w:p w14:paraId="2C013C8E" w14:textId="77777777" w:rsidR="00D530FC" w:rsidRPr="00807CF7" w:rsidRDefault="00D530FC" w:rsidP="00D530FC">
      <w:pPr>
        <w:ind w:firstLine="720"/>
        <w:rPr>
          <w:b/>
        </w:rPr>
      </w:pPr>
      <w:r w:rsidRPr="00807CF7">
        <w:rPr>
          <w:b/>
        </w:rPr>
        <w:t xml:space="preserve">1 – Low </w:t>
      </w:r>
    </w:p>
    <w:p w14:paraId="467CCC9B" w14:textId="77777777" w:rsidR="00D530FC" w:rsidRPr="00807CF7" w:rsidRDefault="00D530FC" w:rsidP="00D530FC">
      <w:pPr>
        <w:ind w:firstLine="720"/>
        <w:rPr>
          <w:b/>
        </w:rPr>
      </w:pPr>
      <w:r w:rsidRPr="00807CF7">
        <w:rPr>
          <w:b/>
        </w:rPr>
        <w:t xml:space="preserve">2 – Medium </w:t>
      </w:r>
    </w:p>
    <w:p w14:paraId="3CC238EA" w14:textId="77777777" w:rsidR="00D530FC" w:rsidRPr="00807CF7" w:rsidRDefault="00D530FC" w:rsidP="00D530FC">
      <w:pPr>
        <w:ind w:firstLine="720"/>
        <w:rPr>
          <w:b/>
        </w:rPr>
      </w:pPr>
      <w:r w:rsidRPr="00807CF7">
        <w:rPr>
          <w:b/>
        </w:rPr>
        <w:t xml:space="preserve">3 – High </w:t>
      </w:r>
    </w:p>
    <w:p w14:paraId="020E4459" w14:textId="77777777" w:rsidR="00D530FC" w:rsidRPr="00807CF7" w:rsidRDefault="00D530FC" w:rsidP="00D530FC">
      <w:pPr>
        <w:ind w:left="-142" w:firstLine="862"/>
        <w:rPr>
          <w:b/>
          <w:bCs/>
        </w:rPr>
      </w:pPr>
      <w:r w:rsidRPr="00807CF7">
        <w:rPr>
          <w:b/>
        </w:rPr>
        <w:t xml:space="preserve">0– No Correlation </w:t>
      </w:r>
    </w:p>
    <w:p w14:paraId="232DF353" w14:textId="3CB788F3" w:rsidR="000D31FF" w:rsidRDefault="000D31FF" w:rsidP="000D31FF">
      <w:pPr>
        <w:spacing w:after="160" w:line="259" w:lineRule="auto"/>
      </w:pPr>
    </w:p>
    <w:p w14:paraId="680DA8BE" w14:textId="6F0F7263" w:rsidR="00527F8C" w:rsidRDefault="00527F8C" w:rsidP="000D31FF">
      <w:pPr>
        <w:spacing w:after="160" w:line="259" w:lineRule="auto"/>
      </w:pPr>
    </w:p>
    <w:p w14:paraId="3EA43959" w14:textId="3D38EF10" w:rsidR="00527F8C" w:rsidRDefault="00527F8C" w:rsidP="000D31FF">
      <w:pPr>
        <w:spacing w:after="160" w:line="259" w:lineRule="auto"/>
      </w:pPr>
    </w:p>
    <w:p w14:paraId="1CD491FE" w14:textId="77777777" w:rsidR="00527F8C" w:rsidRDefault="00527F8C" w:rsidP="00527F8C"/>
    <w:tbl>
      <w:tblPr>
        <w:tblStyle w:val="TableGrid"/>
        <w:tblW w:w="8642" w:type="dxa"/>
        <w:tblLook w:val="04A0" w:firstRow="1" w:lastRow="0" w:firstColumn="1" w:lastColumn="0" w:noHBand="0" w:noVBand="1"/>
      </w:tblPr>
      <w:tblGrid>
        <w:gridCol w:w="2235"/>
        <w:gridCol w:w="5103"/>
        <w:gridCol w:w="1304"/>
      </w:tblGrid>
      <w:tr w:rsidR="00527F8C" w:rsidRPr="00102A22" w14:paraId="371BF2B2" w14:textId="77777777" w:rsidTr="00D257EC">
        <w:tc>
          <w:tcPr>
            <w:tcW w:w="2235" w:type="dxa"/>
          </w:tcPr>
          <w:p w14:paraId="21F1703A" w14:textId="17109DB9" w:rsidR="00527F8C" w:rsidRPr="004A0C1B" w:rsidRDefault="00527F8C" w:rsidP="00D257EC">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w:t>
            </w:r>
          </w:p>
          <w:p w14:paraId="17F6EE64" w14:textId="0DF92DE8" w:rsidR="00527F8C" w:rsidRPr="004A0C1B" w:rsidRDefault="00527F8C" w:rsidP="00D257EC">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V</w:t>
            </w:r>
          </w:p>
        </w:tc>
        <w:tc>
          <w:tcPr>
            <w:tcW w:w="5103" w:type="dxa"/>
          </w:tcPr>
          <w:p w14:paraId="77243DED" w14:textId="7E150729" w:rsidR="00527F8C" w:rsidRPr="00527F8C" w:rsidRDefault="00527F8C" w:rsidP="00D257EC">
            <w:pPr>
              <w:spacing w:line="360" w:lineRule="auto"/>
              <w:jc w:val="center"/>
              <w:rPr>
                <w:rFonts w:ascii="Times New Roman" w:eastAsia="Arial" w:hAnsi="Times New Roman" w:cs="Times New Roman"/>
                <w:b/>
                <w:sz w:val="24"/>
                <w:szCs w:val="24"/>
              </w:rPr>
            </w:pPr>
            <w:r w:rsidRPr="00527F8C">
              <w:rPr>
                <w:rFonts w:ascii="Times New Roman" w:eastAsia="Arial" w:hAnsi="Times New Roman" w:cs="Times New Roman"/>
                <w:b/>
                <w:sz w:val="24"/>
                <w:szCs w:val="24"/>
              </w:rPr>
              <w:t>23UDAS</w:t>
            </w:r>
            <w:r w:rsidRPr="00527F8C">
              <w:rPr>
                <w:rFonts w:ascii="Times New Roman" w:eastAsia="Arial" w:hAnsi="Times New Roman" w:cs="Times New Roman"/>
                <w:b/>
                <w:sz w:val="24"/>
                <w:szCs w:val="24"/>
              </w:rPr>
              <w:t>I58</w:t>
            </w:r>
          </w:p>
          <w:p w14:paraId="4468B7DD" w14:textId="057EC6D2" w:rsidR="00527F8C" w:rsidRPr="00DE6257" w:rsidRDefault="00527F8C" w:rsidP="00D257EC">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SUMMER INTERNSHIP</w:t>
            </w:r>
          </w:p>
        </w:tc>
        <w:tc>
          <w:tcPr>
            <w:tcW w:w="1304" w:type="dxa"/>
          </w:tcPr>
          <w:p w14:paraId="0062826A" w14:textId="29413D8B" w:rsidR="00527F8C" w:rsidRPr="004A0C1B" w:rsidRDefault="00527F8C" w:rsidP="00D257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Credit: </w:t>
            </w:r>
            <w:r>
              <w:rPr>
                <w:rFonts w:ascii="Times New Roman" w:hAnsi="Times New Roman" w:cs="Times New Roman"/>
                <w:b/>
                <w:sz w:val="24"/>
                <w:szCs w:val="24"/>
              </w:rPr>
              <w:t>2</w:t>
            </w:r>
          </w:p>
          <w:p w14:paraId="5E31C9EA" w14:textId="4491A914" w:rsidR="00527F8C" w:rsidRPr="004A0C1B" w:rsidRDefault="00527F8C" w:rsidP="00D257EC">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Hours:</w:t>
            </w:r>
            <w:r>
              <w:rPr>
                <w:rFonts w:ascii="Times New Roman" w:hAnsi="Times New Roman" w:cs="Times New Roman"/>
                <w:b/>
                <w:sz w:val="24"/>
                <w:szCs w:val="24"/>
              </w:rPr>
              <w:t>--</w:t>
            </w:r>
            <w:proofErr w:type="gramEnd"/>
          </w:p>
        </w:tc>
      </w:tr>
    </w:tbl>
    <w:p w14:paraId="463A72FA" w14:textId="77777777" w:rsidR="00527F8C" w:rsidRDefault="00527F8C" w:rsidP="00527F8C"/>
    <w:p w14:paraId="4C380996" w14:textId="7DAAB74C" w:rsidR="00527F8C" w:rsidRPr="00527F8C" w:rsidRDefault="00527F8C" w:rsidP="00527F8C">
      <w:pPr>
        <w:jc w:val="center"/>
        <w:rPr>
          <w:b/>
          <w:bCs/>
        </w:rPr>
      </w:pPr>
      <w:r w:rsidRPr="00527F8C">
        <w:rPr>
          <w:b/>
          <w:bCs/>
        </w:rPr>
        <w:t>(Refer to the regulations)</w:t>
      </w:r>
      <w:r w:rsidRPr="00527F8C">
        <w:rPr>
          <w:b/>
          <w:bCs/>
        </w:rPr>
        <w:br w:type="page"/>
      </w:r>
    </w:p>
    <w:p w14:paraId="4B18C58D" w14:textId="77777777" w:rsidR="00527F8C" w:rsidRPr="00B126DF" w:rsidRDefault="00527F8C" w:rsidP="000D31FF">
      <w:pPr>
        <w:spacing w:after="160" w:line="259" w:lineRule="auto"/>
      </w:pPr>
    </w:p>
    <w:p w14:paraId="1A00DF25" w14:textId="644A74D7" w:rsidR="00C578D8" w:rsidRDefault="00C578D8" w:rsidP="00102A22"/>
    <w:p w14:paraId="17715485" w14:textId="418644C6" w:rsidR="00C578D8" w:rsidRDefault="00C578D8" w:rsidP="00102A22"/>
    <w:p w14:paraId="6833D660" w14:textId="334BA7A0" w:rsidR="00F81B78" w:rsidRDefault="00F81B78" w:rsidP="00102A22"/>
    <w:tbl>
      <w:tblPr>
        <w:tblStyle w:val="TableGrid"/>
        <w:tblW w:w="8642" w:type="dxa"/>
        <w:tblLook w:val="04A0" w:firstRow="1" w:lastRow="0" w:firstColumn="1" w:lastColumn="0" w:noHBand="0" w:noVBand="1"/>
      </w:tblPr>
      <w:tblGrid>
        <w:gridCol w:w="2235"/>
        <w:gridCol w:w="5103"/>
        <w:gridCol w:w="1304"/>
      </w:tblGrid>
      <w:tr w:rsidR="00F81B78" w:rsidRPr="00102A22" w14:paraId="592B11E0" w14:textId="77777777" w:rsidTr="00EC4F54">
        <w:tc>
          <w:tcPr>
            <w:tcW w:w="2235" w:type="dxa"/>
          </w:tcPr>
          <w:p w14:paraId="68178B27" w14:textId="0CC19B2B" w:rsidR="00F81B78" w:rsidRPr="004A0C1B" w:rsidRDefault="00F81B78"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VI</w:t>
            </w:r>
          </w:p>
          <w:p w14:paraId="6A4240BD" w14:textId="50971A0B" w:rsidR="00F81B78" w:rsidRPr="004A0C1B" w:rsidRDefault="00F81B78"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0ABA903E" w14:textId="7603FBD8" w:rsidR="00F81B78" w:rsidRPr="004A0C1B" w:rsidRDefault="00F81B78" w:rsidP="00EC4F54">
            <w:pPr>
              <w:spacing w:line="360" w:lineRule="auto"/>
              <w:rPr>
                <w:rFonts w:ascii="Times New Roman" w:hAnsi="Times New Roman" w:cs="Times New Roman"/>
                <w:b/>
                <w:sz w:val="24"/>
                <w:szCs w:val="24"/>
              </w:rPr>
            </w:pPr>
            <w:r>
              <w:rPr>
                <w:rFonts w:ascii="Times New Roman" w:eastAsia="Arial" w:hAnsi="Times New Roman" w:cs="Times New Roman"/>
                <w:b/>
              </w:rPr>
              <w:t>CORE: XIII</w:t>
            </w:r>
          </w:p>
        </w:tc>
        <w:tc>
          <w:tcPr>
            <w:tcW w:w="5103" w:type="dxa"/>
          </w:tcPr>
          <w:p w14:paraId="0BC8E941" w14:textId="5E506D3B" w:rsidR="00F81B78" w:rsidRPr="00F81B78" w:rsidRDefault="00F81B78" w:rsidP="00EC4F54">
            <w:pPr>
              <w:spacing w:line="360" w:lineRule="auto"/>
              <w:jc w:val="center"/>
              <w:rPr>
                <w:rFonts w:ascii="Times New Roman" w:eastAsia="Arial" w:hAnsi="Times New Roman" w:cs="Times New Roman"/>
                <w:b/>
              </w:rPr>
            </w:pPr>
            <w:r w:rsidRPr="00F81B78">
              <w:rPr>
                <w:rFonts w:ascii="Times New Roman" w:eastAsia="Arial" w:hAnsi="Times New Roman" w:cs="Times New Roman"/>
                <w:b/>
              </w:rPr>
              <w:t>23UDASC6</w:t>
            </w:r>
            <w:r>
              <w:rPr>
                <w:rFonts w:ascii="Times New Roman" w:eastAsia="Arial" w:hAnsi="Times New Roman" w:cs="Times New Roman"/>
                <w:b/>
              </w:rPr>
              <w:t>1</w:t>
            </w:r>
          </w:p>
          <w:p w14:paraId="51018B38" w14:textId="710945D5" w:rsidR="00F81B78" w:rsidRPr="00DE6257" w:rsidRDefault="00F81B78" w:rsidP="00EC4F54">
            <w:pPr>
              <w:spacing w:line="360" w:lineRule="auto"/>
              <w:jc w:val="center"/>
              <w:rPr>
                <w:rFonts w:ascii="Times New Roman" w:hAnsi="Times New Roman" w:cs="Times New Roman"/>
                <w:b/>
                <w:bCs/>
                <w:sz w:val="24"/>
                <w:szCs w:val="24"/>
              </w:rPr>
            </w:pPr>
            <w:r w:rsidRPr="00B126DF">
              <w:rPr>
                <w:rFonts w:ascii="Times New Roman" w:hAnsi="Times New Roman" w:cs="Times New Roman"/>
                <w:b/>
                <w:sz w:val="24"/>
                <w:szCs w:val="24"/>
              </w:rPr>
              <w:t>ELEMENTARY STRATEGIC THOUGHT</w:t>
            </w:r>
          </w:p>
        </w:tc>
        <w:tc>
          <w:tcPr>
            <w:tcW w:w="1304" w:type="dxa"/>
          </w:tcPr>
          <w:p w14:paraId="4346CAD2" w14:textId="7A4916F1" w:rsidR="00F81B78" w:rsidRPr="004A0C1B" w:rsidRDefault="00F81B78" w:rsidP="00EC4F54">
            <w:pPr>
              <w:spacing w:line="360" w:lineRule="auto"/>
              <w:rPr>
                <w:rFonts w:ascii="Times New Roman" w:hAnsi="Times New Roman" w:cs="Times New Roman"/>
                <w:b/>
                <w:sz w:val="24"/>
                <w:szCs w:val="24"/>
              </w:rPr>
            </w:pPr>
            <w:r>
              <w:rPr>
                <w:rFonts w:ascii="Times New Roman" w:hAnsi="Times New Roman" w:cs="Times New Roman"/>
                <w:b/>
                <w:sz w:val="24"/>
                <w:szCs w:val="24"/>
              </w:rPr>
              <w:t>Credit: 4</w:t>
            </w:r>
          </w:p>
          <w:p w14:paraId="0DDFAE36" w14:textId="244DF6D9" w:rsidR="00F81B78" w:rsidRPr="004A0C1B" w:rsidRDefault="00F81B78" w:rsidP="00EC4F54">
            <w:pPr>
              <w:spacing w:line="360" w:lineRule="auto"/>
              <w:rPr>
                <w:rFonts w:ascii="Times New Roman" w:hAnsi="Times New Roman" w:cs="Times New Roman"/>
                <w:b/>
                <w:sz w:val="24"/>
                <w:szCs w:val="24"/>
              </w:rPr>
            </w:pPr>
            <w:r>
              <w:rPr>
                <w:rFonts w:ascii="Times New Roman" w:hAnsi="Times New Roman" w:cs="Times New Roman"/>
                <w:b/>
                <w:sz w:val="24"/>
                <w:szCs w:val="24"/>
              </w:rPr>
              <w:t>Hours:6</w:t>
            </w:r>
          </w:p>
        </w:tc>
      </w:tr>
    </w:tbl>
    <w:p w14:paraId="786A6CC1" w14:textId="7F2479D5" w:rsidR="00F81B78" w:rsidRDefault="00F81B78" w:rsidP="00102A22"/>
    <w:p w14:paraId="1F8F845F" w14:textId="77777777" w:rsidR="00F81B78" w:rsidRPr="00F81B78" w:rsidRDefault="00F81B78" w:rsidP="00632718">
      <w:pPr>
        <w:jc w:val="both"/>
        <w:rPr>
          <w:b/>
          <w:bCs/>
          <w:sz w:val="22"/>
          <w:szCs w:val="22"/>
        </w:rPr>
      </w:pPr>
      <w:bookmarkStart w:id="7" w:name="_Hlk152064405"/>
      <w:r w:rsidRPr="00F81B78">
        <w:rPr>
          <w:b/>
          <w:bCs/>
          <w:sz w:val="22"/>
          <w:szCs w:val="22"/>
        </w:rPr>
        <w:t xml:space="preserve">Course objectives: </w:t>
      </w:r>
    </w:p>
    <w:p w14:paraId="5FD5F25F" w14:textId="22B284AC" w:rsidR="00F81B78" w:rsidRPr="00F81B78" w:rsidRDefault="00F81B78" w:rsidP="0063271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F81B78">
        <w:rPr>
          <w:rFonts w:ascii="Times New Roman" w:hAnsi="Times New Roman" w:cs="Times New Roman"/>
          <w:color w:val="auto"/>
          <w:sz w:val="22"/>
          <w:szCs w:val="22"/>
        </w:rPr>
        <w:t xml:space="preserve">After completing this course, students will be able to – </w:t>
      </w:r>
    </w:p>
    <w:p w14:paraId="2DC019C1" w14:textId="27021F04" w:rsidR="00F81B78" w:rsidRPr="00F81B78" w:rsidRDefault="00F81B78" w:rsidP="00632718">
      <w:pPr>
        <w:pStyle w:val="Default"/>
        <w:tabs>
          <w:tab w:val="left" w:pos="1440"/>
        </w:tabs>
        <w:ind w:left="1440" w:hanging="1350"/>
        <w:jc w:val="both"/>
        <w:rPr>
          <w:rFonts w:ascii="Times New Roman" w:hAnsi="Times New Roman" w:cs="Times New Roman"/>
          <w:b/>
          <w:bCs/>
          <w:color w:val="auto"/>
          <w:sz w:val="22"/>
          <w:szCs w:val="22"/>
        </w:rPr>
      </w:pPr>
      <w:r w:rsidRPr="00F81B78">
        <w:rPr>
          <w:rFonts w:ascii="Times New Roman" w:hAnsi="Times New Roman" w:cs="Times New Roman"/>
          <w:color w:val="auto"/>
          <w:sz w:val="22"/>
          <w:szCs w:val="22"/>
        </w:rPr>
        <w:t xml:space="preserve">This paper provides basic knowledge about the concepts of selected strategic thinkers. </w:t>
      </w:r>
    </w:p>
    <w:p w14:paraId="3DA8C287" w14:textId="34E6317D" w:rsidR="00F81B78" w:rsidRDefault="00F81B78" w:rsidP="00632718">
      <w:pPr>
        <w:pStyle w:val="Default"/>
        <w:tabs>
          <w:tab w:val="left" w:pos="1440"/>
        </w:tabs>
        <w:ind w:left="90"/>
        <w:jc w:val="both"/>
        <w:rPr>
          <w:rFonts w:ascii="Times New Roman" w:hAnsi="Times New Roman" w:cs="Times New Roman"/>
          <w:color w:val="auto"/>
          <w:sz w:val="22"/>
          <w:szCs w:val="22"/>
        </w:rPr>
      </w:pPr>
      <w:r w:rsidRPr="00F81B78">
        <w:rPr>
          <w:rFonts w:ascii="Times New Roman" w:hAnsi="Times New Roman" w:cs="Times New Roman"/>
          <w:color w:val="auto"/>
          <w:sz w:val="22"/>
          <w:szCs w:val="22"/>
        </w:rPr>
        <w:t xml:space="preserve">To understand the thought of thinkers this has relevance even during the present times. </w:t>
      </w:r>
      <w:r w:rsidRPr="00F81B78">
        <w:rPr>
          <w:rFonts w:ascii="Times New Roman" w:hAnsi="Times New Roman" w:cs="Times New Roman"/>
          <w:b/>
          <w:bCs/>
          <w:color w:val="auto"/>
          <w:sz w:val="22"/>
          <w:szCs w:val="22"/>
        </w:rPr>
        <w:t xml:space="preserve"> </w:t>
      </w:r>
      <w:r w:rsidRPr="00F81B78">
        <w:rPr>
          <w:rFonts w:ascii="Times New Roman" w:hAnsi="Times New Roman" w:cs="Times New Roman"/>
          <w:color w:val="auto"/>
          <w:sz w:val="22"/>
          <w:szCs w:val="22"/>
        </w:rPr>
        <w:t>To make the students realize the value of strategic thought in policy formation.</w:t>
      </w:r>
    </w:p>
    <w:p w14:paraId="7E055BA7" w14:textId="77777777" w:rsidR="00F81B78" w:rsidRPr="00F81B78" w:rsidRDefault="00F81B78" w:rsidP="00632718">
      <w:pPr>
        <w:pStyle w:val="Default"/>
        <w:tabs>
          <w:tab w:val="left" w:pos="1440"/>
        </w:tabs>
        <w:ind w:left="90"/>
        <w:jc w:val="both"/>
        <w:rPr>
          <w:rFonts w:ascii="Times New Roman" w:hAnsi="Times New Roman" w:cs="Times New Roman"/>
          <w:color w:val="auto"/>
          <w:sz w:val="22"/>
          <w:szCs w:val="22"/>
        </w:rPr>
      </w:pPr>
    </w:p>
    <w:p w14:paraId="0E3B7E7A" w14:textId="393E85E2" w:rsidR="00F81B78" w:rsidRDefault="00F81B78" w:rsidP="00632718">
      <w:pPr>
        <w:tabs>
          <w:tab w:val="left" w:pos="1440"/>
        </w:tabs>
        <w:ind w:left="1440" w:hanging="1350"/>
        <w:jc w:val="both"/>
        <w:rPr>
          <w:sz w:val="22"/>
          <w:szCs w:val="22"/>
        </w:rPr>
      </w:pPr>
      <w:r w:rsidRPr="00F81B78">
        <w:rPr>
          <w:b/>
          <w:sz w:val="22"/>
          <w:szCs w:val="22"/>
        </w:rPr>
        <w:t>Unit I:</w:t>
      </w:r>
      <w:r w:rsidRPr="00F81B78">
        <w:rPr>
          <w:b/>
          <w:sz w:val="22"/>
          <w:szCs w:val="22"/>
        </w:rPr>
        <w:tab/>
      </w:r>
      <w:r w:rsidRPr="00F81B78">
        <w:rPr>
          <w:sz w:val="22"/>
          <w:szCs w:val="22"/>
        </w:rPr>
        <w:t xml:space="preserve">Introduction: (a) Concept and components of strategic thought (b) Contributions of </w:t>
      </w:r>
      <w:proofErr w:type="spellStart"/>
      <w:r w:rsidRPr="00F81B78">
        <w:rPr>
          <w:sz w:val="22"/>
          <w:szCs w:val="22"/>
        </w:rPr>
        <w:t>Kautilya’s</w:t>
      </w:r>
      <w:proofErr w:type="spellEnd"/>
      <w:r w:rsidRPr="00F81B78">
        <w:rPr>
          <w:sz w:val="22"/>
          <w:szCs w:val="22"/>
        </w:rPr>
        <w:t xml:space="preserve"> (Philosophy of War).  Gandhi (Non – </w:t>
      </w:r>
      <w:proofErr w:type="gramStart"/>
      <w:r w:rsidRPr="00F81B78">
        <w:rPr>
          <w:sz w:val="22"/>
          <w:szCs w:val="22"/>
        </w:rPr>
        <w:t xml:space="preserve">Violence)   </w:t>
      </w:r>
      <w:proofErr w:type="gramEnd"/>
      <w:r w:rsidRPr="00F81B78">
        <w:rPr>
          <w:sz w:val="22"/>
          <w:szCs w:val="22"/>
        </w:rPr>
        <w:t>and Nehru (Non – Alignment).</w:t>
      </w:r>
      <w:r w:rsidRPr="00F81B78">
        <w:rPr>
          <w:sz w:val="22"/>
          <w:szCs w:val="22"/>
        </w:rPr>
        <w:tab/>
      </w:r>
      <w:r w:rsidRPr="00F81B78">
        <w:rPr>
          <w:sz w:val="22"/>
          <w:szCs w:val="22"/>
        </w:rPr>
        <w:tab/>
      </w:r>
      <w:r w:rsidRPr="00F81B78">
        <w:rPr>
          <w:sz w:val="22"/>
          <w:szCs w:val="22"/>
        </w:rPr>
        <w:tab/>
      </w:r>
      <w:r w:rsidRPr="00F81B78">
        <w:rPr>
          <w:sz w:val="22"/>
          <w:szCs w:val="22"/>
        </w:rPr>
        <w:tab/>
      </w:r>
      <w:r w:rsidRPr="00F81B78">
        <w:rPr>
          <w:sz w:val="22"/>
          <w:szCs w:val="22"/>
        </w:rPr>
        <w:tab/>
      </w:r>
      <w:r w:rsidRPr="00F81B78">
        <w:rPr>
          <w:sz w:val="22"/>
          <w:szCs w:val="22"/>
        </w:rPr>
        <w:tab/>
      </w:r>
      <w:r w:rsidRPr="00F81B78">
        <w:rPr>
          <w:sz w:val="22"/>
          <w:szCs w:val="22"/>
        </w:rPr>
        <w:tab/>
        <w:t xml:space="preserve">    </w:t>
      </w:r>
      <w:r w:rsidRPr="00F81B78">
        <w:rPr>
          <w:b/>
          <w:bCs/>
          <w:sz w:val="22"/>
          <w:szCs w:val="22"/>
        </w:rPr>
        <w:t>(18 Hours)</w:t>
      </w:r>
      <w:r w:rsidRPr="00F81B78">
        <w:rPr>
          <w:sz w:val="22"/>
          <w:szCs w:val="22"/>
        </w:rPr>
        <w:tab/>
      </w:r>
    </w:p>
    <w:p w14:paraId="2EA3033F" w14:textId="77777777" w:rsidR="00F81B78" w:rsidRPr="00F81B78" w:rsidRDefault="00F81B78" w:rsidP="00632718">
      <w:pPr>
        <w:tabs>
          <w:tab w:val="left" w:pos="1440"/>
        </w:tabs>
        <w:ind w:left="1440" w:hanging="1350"/>
        <w:jc w:val="both"/>
        <w:rPr>
          <w:sz w:val="22"/>
          <w:szCs w:val="22"/>
        </w:rPr>
      </w:pPr>
    </w:p>
    <w:p w14:paraId="1B6FC219" w14:textId="4D30E7C9" w:rsidR="00F81B78" w:rsidRDefault="00F81B78" w:rsidP="00632718">
      <w:pPr>
        <w:tabs>
          <w:tab w:val="left" w:pos="1440"/>
        </w:tabs>
        <w:ind w:left="1440" w:hanging="1350"/>
        <w:jc w:val="both"/>
        <w:rPr>
          <w:b/>
          <w:bCs/>
          <w:sz w:val="22"/>
          <w:szCs w:val="22"/>
        </w:rPr>
      </w:pPr>
      <w:r w:rsidRPr="00F81B78">
        <w:rPr>
          <w:b/>
          <w:sz w:val="22"/>
          <w:szCs w:val="22"/>
        </w:rPr>
        <w:t>Unit II:</w:t>
      </w:r>
      <w:r w:rsidRPr="00F81B78">
        <w:rPr>
          <w:b/>
          <w:sz w:val="22"/>
          <w:szCs w:val="22"/>
        </w:rPr>
        <w:tab/>
      </w:r>
      <w:r w:rsidRPr="00F81B78">
        <w:rPr>
          <w:sz w:val="22"/>
          <w:szCs w:val="22"/>
        </w:rPr>
        <w:t>18</w:t>
      </w:r>
      <w:r w:rsidRPr="00F81B78">
        <w:rPr>
          <w:sz w:val="22"/>
          <w:szCs w:val="22"/>
          <w:vertAlign w:val="superscript"/>
        </w:rPr>
        <w:t>th</w:t>
      </w:r>
      <w:r w:rsidRPr="00F81B78">
        <w:rPr>
          <w:sz w:val="22"/>
          <w:szCs w:val="22"/>
        </w:rPr>
        <w:t xml:space="preserve"> Century thinkers: (a) </w:t>
      </w:r>
      <w:proofErr w:type="spellStart"/>
      <w:r w:rsidRPr="00F81B78">
        <w:rPr>
          <w:sz w:val="22"/>
          <w:szCs w:val="22"/>
        </w:rPr>
        <w:t>Jomini</w:t>
      </w:r>
      <w:proofErr w:type="spellEnd"/>
      <w:r w:rsidRPr="00F81B78">
        <w:rPr>
          <w:sz w:val="22"/>
          <w:szCs w:val="22"/>
        </w:rPr>
        <w:t>: Concept of Mass army, Strategy, Tactics and Logistics (b) Clausewitz</w:t>
      </w:r>
      <w:proofErr w:type="gramStart"/>
      <w:r w:rsidRPr="00F81B78">
        <w:rPr>
          <w:sz w:val="22"/>
          <w:szCs w:val="22"/>
        </w:rPr>
        <w:t>. :</w:t>
      </w:r>
      <w:proofErr w:type="gramEnd"/>
      <w:r w:rsidRPr="00F81B78">
        <w:rPr>
          <w:sz w:val="22"/>
          <w:szCs w:val="22"/>
        </w:rPr>
        <w:t xml:space="preserve"> War and its relationship with Politics. </w:t>
      </w:r>
      <w:r w:rsidRPr="00F81B78">
        <w:rPr>
          <w:b/>
          <w:bCs/>
          <w:sz w:val="22"/>
          <w:szCs w:val="22"/>
        </w:rPr>
        <w:t>(18 Hours)</w:t>
      </w:r>
    </w:p>
    <w:p w14:paraId="6838F7CA" w14:textId="77777777" w:rsidR="00F81B78" w:rsidRPr="00F81B78" w:rsidRDefault="00F81B78" w:rsidP="00632718">
      <w:pPr>
        <w:tabs>
          <w:tab w:val="left" w:pos="1440"/>
        </w:tabs>
        <w:ind w:left="1440" w:hanging="1350"/>
        <w:jc w:val="both"/>
        <w:rPr>
          <w:sz w:val="22"/>
          <w:szCs w:val="22"/>
        </w:rPr>
      </w:pPr>
    </w:p>
    <w:p w14:paraId="29760044" w14:textId="759DF1BD" w:rsidR="00F81B78" w:rsidRDefault="00F81B78" w:rsidP="00632718">
      <w:pPr>
        <w:tabs>
          <w:tab w:val="left" w:pos="1440"/>
        </w:tabs>
        <w:ind w:left="1440" w:hanging="1350"/>
        <w:jc w:val="both"/>
        <w:rPr>
          <w:b/>
          <w:bCs/>
          <w:sz w:val="22"/>
          <w:szCs w:val="22"/>
        </w:rPr>
      </w:pPr>
      <w:r w:rsidRPr="00F81B78">
        <w:rPr>
          <w:b/>
          <w:sz w:val="22"/>
          <w:szCs w:val="22"/>
        </w:rPr>
        <w:t>Unit III:</w:t>
      </w:r>
      <w:r w:rsidRPr="00F81B78">
        <w:rPr>
          <w:b/>
          <w:sz w:val="22"/>
          <w:szCs w:val="22"/>
        </w:rPr>
        <w:tab/>
        <w:t xml:space="preserve"> </w:t>
      </w:r>
      <w:r w:rsidRPr="00F81B78">
        <w:rPr>
          <w:sz w:val="22"/>
          <w:szCs w:val="22"/>
        </w:rPr>
        <w:t xml:space="preserve">Thinkers up to World War I: (a) Karl Marx, military concept of social    revolution (b) </w:t>
      </w:r>
      <w:proofErr w:type="spellStart"/>
      <w:r w:rsidRPr="00F81B78">
        <w:rPr>
          <w:sz w:val="22"/>
          <w:szCs w:val="22"/>
        </w:rPr>
        <w:t>Dupicq</w:t>
      </w:r>
      <w:proofErr w:type="spellEnd"/>
      <w:r w:rsidRPr="00F81B78">
        <w:rPr>
          <w:sz w:val="22"/>
          <w:szCs w:val="22"/>
        </w:rPr>
        <w:t xml:space="preserve"> &amp; Foch.                                                        </w:t>
      </w:r>
      <w:r w:rsidRPr="00F81B78">
        <w:rPr>
          <w:b/>
          <w:bCs/>
          <w:sz w:val="22"/>
          <w:szCs w:val="22"/>
        </w:rPr>
        <w:t>(18 Hours)</w:t>
      </w:r>
    </w:p>
    <w:p w14:paraId="474FDBD1" w14:textId="77777777" w:rsidR="00F81B78" w:rsidRPr="00F81B78" w:rsidRDefault="00F81B78" w:rsidP="00632718">
      <w:pPr>
        <w:tabs>
          <w:tab w:val="left" w:pos="1440"/>
        </w:tabs>
        <w:ind w:left="1440" w:hanging="1350"/>
        <w:jc w:val="both"/>
        <w:rPr>
          <w:sz w:val="22"/>
          <w:szCs w:val="22"/>
        </w:rPr>
      </w:pPr>
    </w:p>
    <w:p w14:paraId="2EF4F99C" w14:textId="78758173" w:rsidR="00F81B78" w:rsidRDefault="00F81B78" w:rsidP="00632718">
      <w:pPr>
        <w:tabs>
          <w:tab w:val="left" w:pos="1440"/>
        </w:tabs>
        <w:ind w:left="1440" w:hanging="1350"/>
        <w:jc w:val="both"/>
        <w:rPr>
          <w:b/>
          <w:bCs/>
          <w:sz w:val="22"/>
          <w:szCs w:val="22"/>
        </w:rPr>
      </w:pPr>
      <w:r w:rsidRPr="00F81B78">
        <w:rPr>
          <w:b/>
          <w:sz w:val="22"/>
          <w:szCs w:val="22"/>
        </w:rPr>
        <w:t>Unit IV:</w:t>
      </w:r>
      <w:r w:rsidRPr="00F81B78">
        <w:rPr>
          <w:b/>
          <w:sz w:val="22"/>
          <w:szCs w:val="22"/>
        </w:rPr>
        <w:tab/>
        <w:t xml:space="preserve"> </w:t>
      </w:r>
      <w:r w:rsidRPr="00F81B78">
        <w:rPr>
          <w:sz w:val="22"/>
          <w:szCs w:val="22"/>
        </w:rPr>
        <w:t xml:space="preserve">Strategic thoughts between two World wars, (a) Liddell </w:t>
      </w:r>
      <w:proofErr w:type="gramStart"/>
      <w:r w:rsidRPr="00F81B78">
        <w:rPr>
          <w:sz w:val="22"/>
          <w:szCs w:val="22"/>
        </w:rPr>
        <w:t>Hart :</w:t>
      </w:r>
      <w:proofErr w:type="gramEnd"/>
      <w:r w:rsidRPr="00F81B78">
        <w:rPr>
          <w:sz w:val="22"/>
          <w:szCs w:val="22"/>
        </w:rPr>
        <w:t xml:space="preserve">  Total War, Deterrence &amp; British concept of Warfare (b) A.T. Mahan : Theory of Sea Power (c) </w:t>
      </w:r>
      <w:proofErr w:type="spellStart"/>
      <w:r w:rsidRPr="00F81B78">
        <w:rPr>
          <w:sz w:val="22"/>
          <w:szCs w:val="22"/>
        </w:rPr>
        <w:t>Douhet</w:t>
      </w:r>
      <w:proofErr w:type="spellEnd"/>
      <w:r w:rsidRPr="00F81B78">
        <w:rPr>
          <w:sz w:val="22"/>
          <w:szCs w:val="22"/>
        </w:rPr>
        <w:t xml:space="preserve">, Mitchell &amp; </w:t>
      </w:r>
      <w:proofErr w:type="spellStart"/>
      <w:r w:rsidRPr="00F81B78">
        <w:rPr>
          <w:sz w:val="22"/>
          <w:szCs w:val="22"/>
        </w:rPr>
        <w:t>Seversky</w:t>
      </w:r>
      <w:proofErr w:type="spellEnd"/>
      <w:r w:rsidRPr="00F81B78">
        <w:rPr>
          <w:sz w:val="22"/>
          <w:szCs w:val="22"/>
        </w:rPr>
        <w:t>: Theories of Air warfare.</w:t>
      </w:r>
      <w:r w:rsidRPr="00F81B78">
        <w:rPr>
          <w:sz w:val="22"/>
          <w:szCs w:val="22"/>
        </w:rPr>
        <w:tab/>
      </w:r>
      <w:r w:rsidRPr="00F81B78">
        <w:rPr>
          <w:b/>
          <w:bCs/>
          <w:sz w:val="22"/>
          <w:szCs w:val="22"/>
        </w:rPr>
        <w:t>(18 Hours)</w:t>
      </w:r>
    </w:p>
    <w:p w14:paraId="4EF416F5" w14:textId="77777777" w:rsidR="00F81B78" w:rsidRPr="00F81B78" w:rsidRDefault="00F81B78" w:rsidP="00632718">
      <w:pPr>
        <w:tabs>
          <w:tab w:val="left" w:pos="1440"/>
        </w:tabs>
        <w:ind w:left="1440" w:hanging="1350"/>
        <w:jc w:val="both"/>
        <w:rPr>
          <w:sz w:val="22"/>
          <w:szCs w:val="22"/>
        </w:rPr>
      </w:pPr>
    </w:p>
    <w:p w14:paraId="0718A566" w14:textId="77777777" w:rsidR="00F81B78" w:rsidRPr="00F81B78" w:rsidRDefault="00F81B78" w:rsidP="00632718">
      <w:pPr>
        <w:tabs>
          <w:tab w:val="left" w:pos="1440"/>
        </w:tabs>
        <w:ind w:left="1440" w:hanging="1350"/>
        <w:jc w:val="both"/>
        <w:rPr>
          <w:sz w:val="22"/>
          <w:szCs w:val="22"/>
        </w:rPr>
      </w:pPr>
      <w:r w:rsidRPr="00F81B78">
        <w:rPr>
          <w:b/>
          <w:sz w:val="22"/>
          <w:szCs w:val="22"/>
        </w:rPr>
        <w:t xml:space="preserve">Unit V: </w:t>
      </w:r>
      <w:r w:rsidRPr="00F81B78">
        <w:rPr>
          <w:b/>
          <w:sz w:val="22"/>
          <w:szCs w:val="22"/>
        </w:rPr>
        <w:tab/>
      </w:r>
      <w:r w:rsidRPr="00F81B78">
        <w:rPr>
          <w:sz w:val="22"/>
          <w:szCs w:val="22"/>
        </w:rPr>
        <w:t xml:space="preserve">Thinkers after World War II, (a) Mao &amp; Che Guevara- Guerilla Warfare. </w:t>
      </w:r>
    </w:p>
    <w:p w14:paraId="578DF7B8" w14:textId="63CEE85E" w:rsidR="00F81B78" w:rsidRPr="00F81B78" w:rsidRDefault="00F81B78" w:rsidP="00632718">
      <w:pPr>
        <w:tabs>
          <w:tab w:val="left" w:pos="1440"/>
        </w:tabs>
        <w:ind w:left="1440" w:hanging="1350"/>
        <w:jc w:val="both"/>
        <w:rPr>
          <w:b/>
          <w:bCs/>
          <w:sz w:val="22"/>
          <w:szCs w:val="22"/>
        </w:rPr>
      </w:pPr>
      <w:r w:rsidRPr="00F81B78">
        <w:rPr>
          <w:b/>
          <w:sz w:val="22"/>
          <w:szCs w:val="22"/>
        </w:rPr>
        <w:tab/>
      </w:r>
      <w:r w:rsidRPr="00F81B78">
        <w:rPr>
          <w:b/>
          <w:sz w:val="22"/>
          <w:szCs w:val="22"/>
        </w:rPr>
        <w:tab/>
      </w:r>
      <w:r w:rsidRPr="00F81B78">
        <w:rPr>
          <w:b/>
          <w:sz w:val="22"/>
          <w:szCs w:val="22"/>
        </w:rPr>
        <w:tab/>
      </w:r>
      <w:r w:rsidRPr="00F81B78">
        <w:rPr>
          <w:b/>
          <w:sz w:val="22"/>
          <w:szCs w:val="22"/>
        </w:rPr>
        <w:tab/>
      </w:r>
      <w:r w:rsidRPr="00F81B78">
        <w:rPr>
          <w:b/>
          <w:sz w:val="22"/>
          <w:szCs w:val="22"/>
        </w:rPr>
        <w:tab/>
      </w:r>
      <w:r w:rsidRPr="00F81B78">
        <w:rPr>
          <w:b/>
          <w:sz w:val="22"/>
          <w:szCs w:val="22"/>
        </w:rPr>
        <w:tab/>
      </w:r>
      <w:r w:rsidRPr="00F81B78">
        <w:rPr>
          <w:b/>
          <w:sz w:val="22"/>
          <w:szCs w:val="22"/>
        </w:rPr>
        <w:tab/>
      </w:r>
      <w:r w:rsidRPr="00F81B78">
        <w:rPr>
          <w:b/>
          <w:sz w:val="22"/>
          <w:szCs w:val="22"/>
        </w:rPr>
        <w:tab/>
      </w:r>
      <w:r w:rsidRPr="00F81B78">
        <w:rPr>
          <w:b/>
          <w:sz w:val="22"/>
          <w:szCs w:val="22"/>
        </w:rPr>
        <w:tab/>
      </w:r>
      <w:r w:rsidRPr="00F81B78">
        <w:rPr>
          <w:b/>
          <w:bCs/>
          <w:sz w:val="22"/>
          <w:szCs w:val="22"/>
        </w:rPr>
        <w:t>(18 Hours)</w:t>
      </w:r>
    </w:p>
    <w:p w14:paraId="4077D4D8" w14:textId="77777777" w:rsidR="00F81B78" w:rsidRDefault="00F81B78" w:rsidP="00F81B78">
      <w:pPr>
        <w:tabs>
          <w:tab w:val="left" w:pos="1440"/>
        </w:tabs>
        <w:ind w:left="1440" w:hanging="1350"/>
        <w:rPr>
          <w:b/>
          <w:bCs/>
          <w:sz w:val="22"/>
          <w:szCs w:val="22"/>
        </w:rPr>
      </w:pPr>
    </w:p>
    <w:p w14:paraId="7C653A7D" w14:textId="649B9A35" w:rsidR="00F81B78" w:rsidRPr="00F81B78" w:rsidRDefault="00F81B78" w:rsidP="00F81B78">
      <w:pPr>
        <w:tabs>
          <w:tab w:val="left" w:pos="1440"/>
        </w:tabs>
        <w:ind w:left="1440" w:hanging="1350"/>
        <w:rPr>
          <w:sz w:val="22"/>
          <w:szCs w:val="22"/>
        </w:rPr>
      </w:pPr>
      <w:r w:rsidRPr="00F81B78">
        <w:rPr>
          <w:b/>
          <w:bCs/>
          <w:sz w:val="22"/>
          <w:szCs w:val="22"/>
        </w:rPr>
        <w:t>Reference Books:</w:t>
      </w:r>
    </w:p>
    <w:p w14:paraId="5281B5C9" w14:textId="77777777" w:rsidR="00F81B78" w:rsidRPr="00F81B78" w:rsidRDefault="00F81B78" w:rsidP="00F81B78">
      <w:pPr>
        <w:pStyle w:val="Default"/>
        <w:tabs>
          <w:tab w:val="left" w:pos="720"/>
        </w:tabs>
        <w:ind w:left="720" w:hanging="630"/>
        <w:rPr>
          <w:rFonts w:ascii="Times New Roman" w:hAnsi="Times New Roman" w:cs="Times New Roman"/>
          <w:color w:val="auto"/>
          <w:sz w:val="22"/>
          <w:szCs w:val="22"/>
        </w:rPr>
      </w:pPr>
      <w:r w:rsidRPr="00F81B78">
        <w:rPr>
          <w:rFonts w:ascii="Times New Roman" w:hAnsi="Times New Roman" w:cs="Times New Roman"/>
          <w:color w:val="auto"/>
          <w:sz w:val="22"/>
          <w:szCs w:val="22"/>
        </w:rPr>
        <w:t xml:space="preserve">1) </w:t>
      </w:r>
      <w:r w:rsidRPr="00F81B78">
        <w:rPr>
          <w:rFonts w:ascii="Times New Roman" w:hAnsi="Times New Roman" w:cs="Times New Roman"/>
          <w:color w:val="auto"/>
          <w:sz w:val="22"/>
          <w:szCs w:val="22"/>
        </w:rPr>
        <w:tab/>
      </w:r>
      <w:proofErr w:type="spellStart"/>
      <w:r w:rsidRPr="00F81B78">
        <w:rPr>
          <w:rFonts w:ascii="Times New Roman" w:hAnsi="Times New Roman" w:cs="Times New Roman"/>
          <w:color w:val="auto"/>
          <w:sz w:val="22"/>
          <w:szCs w:val="22"/>
        </w:rPr>
        <w:t>E.</w:t>
      </w:r>
      <w:proofErr w:type="gramStart"/>
      <w:r w:rsidRPr="00F81B78">
        <w:rPr>
          <w:rFonts w:ascii="Times New Roman" w:hAnsi="Times New Roman" w:cs="Times New Roman"/>
          <w:color w:val="auto"/>
          <w:sz w:val="22"/>
          <w:szCs w:val="22"/>
        </w:rPr>
        <w:t>M.Earle</w:t>
      </w:r>
      <w:proofErr w:type="spellEnd"/>
      <w:proofErr w:type="gramEnd"/>
      <w:r w:rsidRPr="00F81B78">
        <w:rPr>
          <w:rFonts w:ascii="Times New Roman" w:hAnsi="Times New Roman" w:cs="Times New Roman"/>
          <w:color w:val="auto"/>
          <w:sz w:val="22"/>
          <w:szCs w:val="22"/>
        </w:rPr>
        <w:t xml:space="preserve"> (ed), Makers of Modern Strategy: Military Thought from Machiavelli to Hitler, 1948. </w:t>
      </w:r>
    </w:p>
    <w:p w14:paraId="5527BAE8" w14:textId="77777777" w:rsidR="00F81B78" w:rsidRPr="00F81B78" w:rsidRDefault="00F81B78" w:rsidP="00F81B78">
      <w:pPr>
        <w:pStyle w:val="Default"/>
        <w:tabs>
          <w:tab w:val="left" w:pos="720"/>
        </w:tabs>
        <w:ind w:left="720" w:hanging="630"/>
        <w:rPr>
          <w:rFonts w:ascii="Times New Roman" w:hAnsi="Times New Roman" w:cs="Times New Roman"/>
          <w:color w:val="auto"/>
          <w:sz w:val="22"/>
          <w:szCs w:val="22"/>
        </w:rPr>
      </w:pPr>
      <w:r w:rsidRPr="00F81B78">
        <w:rPr>
          <w:rFonts w:ascii="Times New Roman" w:hAnsi="Times New Roman" w:cs="Times New Roman"/>
          <w:color w:val="auto"/>
          <w:sz w:val="22"/>
          <w:szCs w:val="22"/>
        </w:rPr>
        <w:t>2)</w:t>
      </w:r>
      <w:r w:rsidRPr="00F81B78">
        <w:rPr>
          <w:rFonts w:ascii="Times New Roman" w:hAnsi="Times New Roman" w:cs="Times New Roman"/>
          <w:color w:val="auto"/>
          <w:sz w:val="22"/>
          <w:szCs w:val="22"/>
        </w:rPr>
        <w:tab/>
        <w:t xml:space="preserve"> </w:t>
      </w:r>
      <w:proofErr w:type="spellStart"/>
      <w:r w:rsidRPr="00F81B78">
        <w:rPr>
          <w:rFonts w:ascii="Times New Roman" w:hAnsi="Times New Roman" w:cs="Times New Roman"/>
          <w:color w:val="auto"/>
          <w:sz w:val="22"/>
          <w:szCs w:val="22"/>
        </w:rPr>
        <w:t>Paret</w:t>
      </w:r>
      <w:proofErr w:type="spellEnd"/>
      <w:r w:rsidRPr="00F81B78">
        <w:rPr>
          <w:rFonts w:ascii="Times New Roman" w:hAnsi="Times New Roman" w:cs="Times New Roman"/>
          <w:color w:val="auto"/>
          <w:sz w:val="22"/>
          <w:szCs w:val="22"/>
        </w:rPr>
        <w:t xml:space="preserve">, Peter (ed.), Makers of Modern Strategy, (Princeton, 1986) </w:t>
      </w:r>
    </w:p>
    <w:p w14:paraId="703A3CC8" w14:textId="77777777" w:rsidR="00F81B78" w:rsidRPr="00F81B78" w:rsidRDefault="00F81B78" w:rsidP="00F81B78">
      <w:pPr>
        <w:pStyle w:val="Default"/>
        <w:tabs>
          <w:tab w:val="left" w:pos="720"/>
        </w:tabs>
        <w:ind w:left="720" w:hanging="630"/>
        <w:rPr>
          <w:rFonts w:ascii="Times New Roman" w:hAnsi="Times New Roman" w:cs="Times New Roman"/>
          <w:color w:val="auto"/>
          <w:sz w:val="22"/>
          <w:szCs w:val="22"/>
        </w:rPr>
      </w:pPr>
      <w:r w:rsidRPr="00F81B78">
        <w:rPr>
          <w:rFonts w:ascii="Times New Roman" w:hAnsi="Times New Roman" w:cs="Times New Roman"/>
          <w:color w:val="auto"/>
          <w:sz w:val="22"/>
          <w:szCs w:val="22"/>
        </w:rPr>
        <w:t xml:space="preserve">3) </w:t>
      </w:r>
      <w:r w:rsidRPr="00F81B78">
        <w:rPr>
          <w:rFonts w:ascii="Times New Roman" w:hAnsi="Times New Roman" w:cs="Times New Roman"/>
          <w:color w:val="auto"/>
          <w:sz w:val="22"/>
          <w:szCs w:val="22"/>
        </w:rPr>
        <w:tab/>
        <w:t xml:space="preserve">Murray, Williamson, Knox, MacGregor, and Bernstein, Alvin (eds.), the Making of Strategy, (Cambridge, 1994). </w:t>
      </w:r>
    </w:p>
    <w:p w14:paraId="053AB115" w14:textId="77777777" w:rsidR="00F81B78" w:rsidRPr="00F81B78" w:rsidRDefault="00F81B78" w:rsidP="00F81B78">
      <w:pPr>
        <w:pStyle w:val="Default"/>
        <w:tabs>
          <w:tab w:val="left" w:pos="720"/>
        </w:tabs>
        <w:ind w:left="720" w:hanging="630"/>
        <w:rPr>
          <w:rFonts w:ascii="Times New Roman" w:hAnsi="Times New Roman" w:cs="Times New Roman"/>
          <w:color w:val="auto"/>
          <w:sz w:val="22"/>
          <w:szCs w:val="22"/>
        </w:rPr>
      </w:pPr>
      <w:r w:rsidRPr="00F81B78">
        <w:rPr>
          <w:rFonts w:ascii="Times New Roman" w:hAnsi="Times New Roman" w:cs="Times New Roman"/>
          <w:color w:val="auto"/>
          <w:sz w:val="22"/>
          <w:szCs w:val="22"/>
        </w:rPr>
        <w:t xml:space="preserve">4) </w:t>
      </w:r>
      <w:r w:rsidRPr="00F81B78">
        <w:rPr>
          <w:rFonts w:ascii="Times New Roman" w:hAnsi="Times New Roman" w:cs="Times New Roman"/>
          <w:color w:val="auto"/>
          <w:sz w:val="22"/>
          <w:szCs w:val="22"/>
        </w:rPr>
        <w:tab/>
        <w:t xml:space="preserve">Weller, Jac, Weapons and Tactics (London, 1966). </w:t>
      </w:r>
    </w:p>
    <w:p w14:paraId="37A81FD0" w14:textId="77777777" w:rsidR="00F81B78" w:rsidRPr="00F81B78" w:rsidRDefault="00F81B78" w:rsidP="00F81B78">
      <w:pPr>
        <w:pStyle w:val="Default"/>
        <w:tabs>
          <w:tab w:val="left" w:pos="720"/>
        </w:tabs>
        <w:ind w:left="720" w:hanging="630"/>
        <w:rPr>
          <w:rFonts w:ascii="Times New Roman" w:hAnsi="Times New Roman" w:cs="Times New Roman"/>
          <w:color w:val="auto"/>
          <w:sz w:val="22"/>
          <w:szCs w:val="22"/>
        </w:rPr>
      </w:pPr>
      <w:r w:rsidRPr="00F81B78">
        <w:rPr>
          <w:rFonts w:ascii="Times New Roman" w:hAnsi="Times New Roman" w:cs="Times New Roman"/>
          <w:color w:val="auto"/>
          <w:sz w:val="22"/>
          <w:szCs w:val="22"/>
        </w:rPr>
        <w:t xml:space="preserve">5) </w:t>
      </w:r>
      <w:r w:rsidRPr="00F81B78">
        <w:rPr>
          <w:rFonts w:ascii="Times New Roman" w:hAnsi="Times New Roman" w:cs="Times New Roman"/>
          <w:color w:val="auto"/>
          <w:sz w:val="22"/>
          <w:szCs w:val="22"/>
        </w:rPr>
        <w:tab/>
        <w:t xml:space="preserve">Fuller, J.F.C., the Foundations of the Science of War (London, 1925). </w:t>
      </w:r>
    </w:p>
    <w:p w14:paraId="47D93658" w14:textId="77777777" w:rsidR="00F81B78" w:rsidRPr="00F81B78" w:rsidRDefault="00F81B78" w:rsidP="00F81B78">
      <w:pPr>
        <w:tabs>
          <w:tab w:val="left" w:pos="720"/>
        </w:tabs>
        <w:ind w:left="720" w:hanging="630"/>
        <w:rPr>
          <w:sz w:val="22"/>
          <w:szCs w:val="22"/>
        </w:rPr>
      </w:pPr>
      <w:r w:rsidRPr="00F81B78">
        <w:rPr>
          <w:sz w:val="22"/>
          <w:szCs w:val="22"/>
        </w:rPr>
        <w:t xml:space="preserve">6) </w:t>
      </w:r>
      <w:r w:rsidRPr="00F81B78">
        <w:rPr>
          <w:sz w:val="22"/>
          <w:szCs w:val="22"/>
        </w:rPr>
        <w:tab/>
      </w:r>
      <w:proofErr w:type="spellStart"/>
      <w:proofErr w:type="gramStart"/>
      <w:r w:rsidRPr="00F81B78">
        <w:rPr>
          <w:sz w:val="22"/>
          <w:szCs w:val="22"/>
        </w:rPr>
        <w:t>Tripathi,K.S</w:t>
      </w:r>
      <w:proofErr w:type="spellEnd"/>
      <w:r w:rsidRPr="00F81B78">
        <w:rPr>
          <w:sz w:val="22"/>
          <w:szCs w:val="22"/>
        </w:rPr>
        <w:t>.</w:t>
      </w:r>
      <w:proofErr w:type="gramEnd"/>
      <w:r w:rsidRPr="00F81B78">
        <w:rPr>
          <w:sz w:val="22"/>
          <w:szCs w:val="22"/>
        </w:rPr>
        <w:t>, Evolution of Nuclear Strategy, ( Delhi,1980).</w:t>
      </w:r>
    </w:p>
    <w:bookmarkEnd w:id="7"/>
    <w:p w14:paraId="5CE2C715" w14:textId="77777777" w:rsidR="00D530FC" w:rsidRPr="00807CF7" w:rsidRDefault="00F81B78" w:rsidP="00D530FC">
      <w:pPr>
        <w:spacing w:line="360" w:lineRule="auto"/>
        <w:jc w:val="both"/>
        <w:rPr>
          <w:b/>
          <w:bCs/>
        </w:rPr>
      </w:pPr>
      <w:r w:rsidRPr="00F81B78">
        <w:rPr>
          <w:sz w:val="22"/>
          <w:szCs w:val="22"/>
        </w:rPr>
        <w:br w:type="page"/>
      </w:r>
      <w:r w:rsidR="00D530FC" w:rsidRPr="00807CF7">
        <w:rPr>
          <w:b/>
          <w:bCs/>
        </w:rPr>
        <w:lastRenderedPageBreak/>
        <w:t xml:space="preserve">Web Resources </w:t>
      </w:r>
    </w:p>
    <w:p w14:paraId="02FC4C45" w14:textId="77777777" w:rsidR="00D530FC" w:rsidRPr="00807CF7" w:rsidRDefault="00D530FC" w:rsidP="00D530FC">
      <w:pPr>
        <w:spacing w:line="360" w:lineRule="auto"/>
        <w:jc w:val="both"/>
        <w:rPr>
          <w:b/>
          <w:bCs/>
        </w:rPr>
      </w:pPr>
      <w:r w:rsidRPr="00807CF7">
        <w:rPr>
          <w:lang w:val="en-IN"/>
        </w:rPr>
        <w:t>http://www.facts-about-india.com/important-battles-indian-history.php</w:t>
      </w:r>
    </w:p>
    <w:p w14:paraId="2406AC2A" w14:textId="77777777" w:rsidR="00D530FC" w:rsidRPr="00807CF7" w:rsidRDefault="00D530FC" w:rsidP="00D530FC">
      <w:pPr>
        <w:spacing w:line="360" w:lineRule="auto"/>
        <w:rPr>
          <w:b/>
        </w:rPr>
      </w:pPr>
      <w:r w:rsidRPr="00807CF7">
        <w:rPr>
          <w:b/>
          <w:bCs/>
        </w:rPr>
        <w:t>METHODOLOGY OF TEACHING</w:t>
      </w:r>
    </w:p>
    <w:p w14:paraId="2F078A79" w14:textId="77777777" w:rsidR="00D530FC" w:rsidRPr="00807CF7" w:rsidRDefault="00D530FC" w:rsidP="00D530FC">
      <w:pPr>
        <w:spacing w:line="360" w:lineRule="auto"/>
        <w:ind w:left="360"/>
      </w:pPr>
      <w:r w:rsidRPr="00807CF7">
        <w:t>Class lectures, Group Discussion, Assignments, Field-based learning.</w:t>
      </w:r>
    </w:p>
    <w:p w14:paraId="1EAEFCCD" w14:textId="77777777" w:rsidR="00D530FC" w:rsidRDefault="00D530FC" w:rsidP="00D530FC">
      <w:pPr>
        <w:spacing w:after="160" w:line="259" w:lineRule="auto"/>
        <w:rPr>
          <w:b/>
          <w:bCs/>
        </w:rPr>
      </w:pPr>
    </w:p>
    <w:p w14:paraId="7FCA0BD1" w14:textId="559DB82A" w:rsidR="00D530FC" w:rsidRPr="00807CF7" w:rsidRDefault="00D530FC" w:rsidP="00D530FC">
      <w:pPr>
        <w:spacing w:after="160" w:line="259" w:lineRule="auto"/>
        <w:rPr>
          <w:b/>
          <w:bCs/>
        </w:rPr>
      </w:pPr>
      <w:r w:rsidRPr="00807CF7">
        <w:rPr>
          <w:b/>
          <w:bCs/>
        </w:rPr>
        <w:t>COURSE OUTCOMES (CO):</w:t>
      </w:r>
    </w:p>
    <w:p w14:paraId="0534484A" w14:textId="77777777" w:rsidR="00D530FC" w:rsidRPr="00807CF7" w:rsidRDefault="00D530FC" w:rsidP="00D530FC">
      <w:pPr>
        <w:spacing w:before="20" w:after="20"/>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8"/>
        <w:gridCol w:w="6066"/>
        <w:gridCol w:w="1638"/>
      </w:tblGrid>
      <w:tr w:rsidR="00D530FC" w:rsidRPr="00807CF7" w14:paraId="2E77DC4D" w14:textId="77777777" w:rsidTr="00C36C04">
        <w:tc>
          <w:tcPr>
            <w:tcW w:w="1222" w:type="dxa"/>
          </w:tcPr>
          <w:p w14:paraId="41C5FFFF"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63FAAD8E"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22E10B36"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D530FC" w:rsidRPr="00807CF7" w14:paraId="1C1C62F6" w14:textId="77777777" w:rsidTr="00C36C04">
        <w:tc>
          <w:tcPr>
            <w:tcW w:w="1222" w:type="dxa"/>
          </w:tcPr>
          <w:p w14:paraId="474B4CF7"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2ED47526"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Define strategic thought; explain the motives of strategic thought.  </w:t>
            </w:r>
          </w:p>
        </w:tc>
        <w:tc>
          <w:tcPr>
            <w:tcW w:w="1644" w:type="dxa"/>
          </w:tcPr>
          <w:p w14:paraId="279F0F58"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D530FC" w:rsidRPr="00807CF7" w14:paraId="046B3E78" w14:textId="77777777" w:rsidTr="00C36C04">
        <w:tc>
          <w:tcPr>
            <w:tcW w:w="1222" w:type="dxa"/>
          </w:tcPr>
          <w:p w14:paraId="080D2F7E"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7CE3AA1E"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Find the evolution of strategic theories from ancient to modern world and compare the importance. </w:t>
            </w:r>
          </w:p>
        </w:tc>
        <w:tc>
          <w:tcPr>
            <w:tcW w:w="1644" w:type="dxa"/>
          </w:tcPr>
          <w:p w14:paraId="45024DB0"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D530FC" w:rsidRPr="00807CF7" w14:paraId="4BAA11BA" w14:textId="77777777" w:rsidTr="00C36C04">
        <w:tc>
          <w:tcPr>
            <w:tcW w:w="1222" w:type="dxa"/>
          </w:tcPr>
          <w:p w14:paraId="214839CB"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6ADDDD10"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Label the existing strategic theories to contemporary world to construct or develop </w:t>
            </w:r>
            <w:proofErr w:type="gramStart"/>
            <w:r w:rsidRPr="00807CF7">
              <w:rPr>
                <w:rFonts w:ascii="Times New Roman" w:hAnsi="Times New Roman" w:cs="Times New Roman"/>
                <w:sz w:val="24"/>
                <w:szCs w:val="24"/>
              </w:rPr>
              <w:t>new  strategic</w:t>
            </w:r>
            <w:proofErr w:type="gramEnd"/>
            <w:r w:rsidRPr="00807CF7">
              <w:rPr>
                <w:rFonts w:ascii="Times New Roman" w:hAnsi="Times New Roman" w:cs="Times New Roman"/>
                <w:sz w:val="24"/>
                <w:szCs w:val="24"/>
              </w:rPr>
              <w:t xml:space="preserve"> ideas</w:t>
            </w:r>
          </w:p>
        </w:tc>
        <w:tc>
          <w:tcPr>
            <w:tcW w:w="1644" w:type="dxa"/>
          </w:tcPr>
          <w:p w14:paraId="5C76911E"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4118A40A" w14:textId="77777777" w:rsidTr="00C36C04">
        <w:tc>
          <w:tcPr>
            <w:tcW w:w="1222" w:type="dxa"/>
          </w:tcPr>
          <w:p w14:paraId="5676E0A4"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2994C5C7"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Define strategic thinkers, construct their ideas and explain about their importance views.</w:t>
            </w:r>
          </w:p>
        </w:tc>
        <w:tc>
          <w:tcPr>
            <w:tcW w:w="1644" w:type="dxa"/>
          </w:tcPr>
          <w:p w14:paraId="4B7420BC"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D530FC" w:rsidRPr="00807CF7" w14:paraId="149477F1" w14:textId="77777777" w:rsidTr="00C36C04">
        <w:tc>
          <w:tcPr>
            <w:tcW w:w="1222" w:type="dxa"/>
          </w:tcPr>
          <w:p w14:paraId="6959E201" w14:textId="77777777" w:rsidR="00D530FC" w:rsidRPr="00807CF7" w:rsidRDefault="00D530FC" w:rsidP="00C36C04">
            <w:pPr>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3840406B"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Name the importance take part in discussions on strategic thought and </w:t>
            </w:r>
            <w:proofErr w:type="gramStart"/>
            <w:r w:rsidRPr="00807CF7">
              <w:rPr>
                <w:rFonts w:ascii="Times New Roman" w:hAnsi="Times New Roman" w:cs="Times New Roman"/>
                <w:sz w:val="24"/>
                <w:szCs w:val="24"/>
              </w:rPr>
              <w:t>elaborate  your</w:t>
            </w:r>
            <w:proofErr w:type="gramEnd"/>
            <w:r w:rsidRPr="00807CF7">
              <w:rPr>
                <w:rFonts w:ascii="Times New Roman" w:hAnsi="Times New Roman" w:cs="Times New Roman"/>
                <w:sz w:val="24"/>
                <w:szCs w:val="24"/>
              </w:rPr>
              <w:t xml:space="preserve"> opinion.</w:t>
            </w:r>
          </w:p>
        </w:tc>
        <w:tc>
          <w:tcPr>
            <w:tcW w:w="1644" w:type="dxa"/>
          </w:tcPr>
          <w:p w14:paraId="13F40C9C"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4303B16E" w14:textId="77777777" w:rsidTr="00C36C04">
        <w:tc>
          <w:tcPr>
            <w:tcW w:w="9323" w:type="dxa"/>
            <w:gridSpan w:val="3"/>
          </w:tcPr>
          <w:p w14:paraId="1ECA2607" w14:textId="77777777" w:rsidR="00D530FC" w:rsidRPr="00807CF7" w:rsidRDefault="00D530FC" w:rsidP="00C36C04">
            <w:pPr>
              <w:spacing w:before="20" w:after="20"/>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4C21AD57" w14:textId="77777777" w:rsidR="00D530FC" w:rsidRPr="00807CF7" w:rsidRDefault="00D530FC" w:rsidP="00C36C04">
            <w:pPr>
              <w:spacing w:before="20" w:after="20"/>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7FBAA618" w14:textId="77777777" w:rsidR="00D530FC" w:rsidRPr="00807CF7" w:rsidRDefault="00D530FC" w:rsidP="00D530FC">
      <w:pPr>
        <w:spacing w:before="20" w:after="20"/>
      </w:pPr>
    </w:p>
    <w:p w14:paraId="3682DE74" w14:textId="77777777" w:rsidR="00D530FC" w:rsidRPr="00807CF7" w:rsidRDefault="00D530FC" w:rsidP="00D530FC">
      <w:pPr>
        <w:spacing w:before="20" w:after="20"/>
      </w:pPr>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D530FC" w:rsidRPr="00807CF7" w14:paraId="77858B13" w14:textId="77777777" w:rsidTr="00C36C04">
        <w:tc>
          <w:tcPr>
            <w:tcW w:w="846" w:type="dxa"/>
            <w:vMerge w:val="restart"/>
            <w:textDirection w:val="btLr"/>
          </w:tcPr>
          <w:p w14:paraId="559CEC2B" w14:textId="77777777" w:rsidR="00D530FC" w:rsidRPr="00807CF7" w:rsidRDefault="00D530FC" w:rsidP="00C36C04">
            <w:pPr>
              <w:tabs>
                <w:tab w:val="left" w:pos="3233"/>
              </w:tabs>
              <w:spacing w:before="20" w:after="20"/>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001D1A45"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D530FC" w:rsidRPr="00807CF7" w14:paraId="4907D442" w14:textId="77777777" w:rsidTr="00C36C04">
        <w:tc>
          <w:tcPr>
            <w:tcW w:w="846" w:type="dxa"/>
            <w:vMerge/>
          </w:tcPr>
          <w:p w14:paraId="59355914"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6EA7422F"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134" w:type="dxa"/>
          </w:tcPr>
          <w:p w14:paraId="21A2F0D3"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02FD89ED"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53A0F036"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602C1A6A"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16FE3A57"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3210C950"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D530FC" w:rsidRPr="00807CF7" w14:paraId="072523B9" w14:textId="77777777" w:rsidTr="00C36C04">
        <w:tc>
          <w:tcPr>
            <w:tcW w:w="846" w:type="dxa"/>
            <w:vMerge/>
          </w:tcPr>
          <w:p w14:paraId="4C66CBC8"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1EA48F66"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2A1E0A6E"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D82F7A6"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4638568"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901A20C"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EB29A33"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4D26979"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1AF89ED4" w14:textId="77777777" w:rsidTr="00C36C04">
        <w:tc>
          <w:tcPr>
            <w:tcW w:w="846" w:type="dxa"/>
            <w:vMerge/>
          </w:tcPr>
          <w:p w14:paraId="36D81EBD"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1C200AC9"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144A777F"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7D6F8A4"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D0D5337"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33E4230"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67E2A24"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12386D7"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38F87387" w14:textId="77777777" w:rsidTr="00C36C04">
        <w:tc>
          <w:tcPr>
            <w:tcW w:w="846" w:type="dxa"/>
            <w:vMerge/>
          </w:tcPr>
          <w:p w14:paraId="4EF1F1BF"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32D41836"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0DB191B5"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02F882B"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A87DB65"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8F8A29B"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5830A3E"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F2CE921"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4362F49F" w14:textId="77777777" w:rsidTr="00C36C04">
        <w:tc>
          <w:tcPr>
            <w:tcW w:w="846" w:type="dxa"/>
            <w:vMerge/>
          </w:tcPr>
          <w:p w14:paraId="2E74C208"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50448B64"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70A4570A"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BAC010F"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0B181FA"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4D43274"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BA075CB"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25D3A4B8"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5266F995" w14:textId="77777777" w:rsidTr="00C36C04">
        <w:tc>
          <w:tcPr>
            <w:tcW w:w="846" w:type="dxa"/>
            <w:vMerge/>
          </w:tcPr>
          <w:p w14:paraId="464F4011"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6959B0E1"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30E38660"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3A6D42A"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2260714"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7EA7078"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7E97C25"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734C5508"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4F03EBDA" w14:textId="77777777" w:rsidTr="00C36C04">
        <w:tc>
          <w:tcPr>
            <w:tcW w:w="846" w:type="dxa"/>
          </w:tcPr>
          <w:p w14:paraId="5381B5B3"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3224756F"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3BBA0242" w14:textId="77777777" w:rsidR="00D530FC" w:rsidRPr="00807CF7" w:rsidRDefault="00D530FC"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69F57D22" w14:textId="77777777" w:rsidR="00D530FC" w:rsidRPr="00807CF7" w:rsidRDefault="00D530FC"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09CE756B" w14:textId="77777777" w:rsidR="00D530FC" w:rsidRPr="00807CF7" w:rsidRDefault="00D530FC"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507B4B35" w14:textId="77777777" w:rsidR="00D530FC" w:rsidRPr="00807CF7" w:rsidRDefault="00D530FC"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25011915" w14:textId="77777777" w:rsidR="00D530FC" w:rsidRPr="00807CF7" w:rsidRDefault="00D530FC"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362BF287" w14:textId="77777777" w:rsidR="00D530FC" w:rsidRPr="00807CF7" w:rsidRDefault="00D530FC"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D530FC" w:rsidRPr="00807CF7" w14:paraId="0E559E17" w14:textId="77777777" w:rsidTr="00C36C04">
        <w:tc>
          <w:tcPr>
            <w:tcW w:w="846" w:type="dxa"/>
          </w:tcPr>
          <w:p w14:paraId="647BD69F"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p>
        </w:tc>
        <w:tc>
          <w:tcPr>
            <w:tcW w:w="1069" w:type="dxa"/>
          </w:tcPr>
          <w:p w14:paraId="7DE57616"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66F03282"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7CEA3A2"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D6841BD"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3AEB8DD"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0F6E1E2"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5A446EA5" w14:textId="77777777" w:rsidR="00D530FC" w:rsidRPr="00807CF7" w:rsidRDefault="00D530FC"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059E8C49" w14:textId="77777777" w:rsidR="00D530FC" w:rsidRPr="00807CF7" w:rsidRDefault="00D530FC" w:rsidP="00D530FC">
      <w:pPr>
        <w:spacing w:before="20" w:after="20"/>
        <w:rPr>
          <w:b/>
          <w:bCs/>
        </w:rPr>
      </w:pPr>
      <w:r w:rsidRPr="00807CF7">
        <w:rPr>
          <w:b/>
          <w:bCs/>
        </w:rPr>
        <w:t xml:space="preserve">Level of Correlation between PSO’s and CO’s </w:t>
      </w:r>
    </w:p>
    <w:p w14:paraId="2E787B47" w14:textId="77777777" w:rsidR="00D530FC" w:rsidRPr="00807CF7" w:rsidRDefault="00D530FC" w:rsidP="00D530FC">
      <w:pPr>
        <w:spacing w:before="20" w:after="20"/>
        <w:ind w:firstLine="720"/>
        <w:rPr>
          <w:b/>
        </w:rPr>
      </w:pPr>
      <w:r w:rsidRPr="00807CF7">
        <w:rPr>
          <w:b/>
        </w:rPr>
        <w:t xml:space="preserve">1 – Low </w:t>
      </w:r>
    </w:p>
    <w:p w14:paraId="5F1E1374" w14:textId="77777777" w:rsidR="00D530FC" w:rsidRPr="00807CF7" w:rsidRDefault="00D530FC" w:rsidP="00D530FC">
      <w:pPr>
        <w:spacing w:before="20" w:after="20"/>
        <w:ind w:firstLine="720"/>
        <w:rPr>
          <w:b/>
        </w:rPr>
      </w:pPr>
      <w:r w:rsidRPr="00807CF7">
        <w:rPr>
          <w:b/>
        </w:rPr>
        <w:t xml:space="preserve">2 – Medium </w:t>
      </w:r>
    </w:p>
    <w:p w14:paraId="1FDD3FFB" w14:textId="77777777" w:rsidR="00D530FC" w:rsidRPr="00807CF7" w:rsidRDefault="00D530FC" w:rsidP="00D530FC">
      <w:pPr>
        <w:spacing w:before="20" w:after="20"/>
        <w:ind w:firstLine="720"/>
        <w:rPr>
          <w:b/>
        </w:rPr>
      </w:pPr>
      <w:r w:rsidRPr="00807CF7">
        <w:rPr>
          <w:b/>
        </w:rPr>
        <w:t xml:space="preserve">3 – High </w:t>
      </w:r>
    </w:p>
    <w:p w14:paraId="05EC36CF" w14:textId="77777777" w:rsidR="00D530FC" w:rsidRPr="00807CF7" w:rsidRDefault="00D530FC" w:rsidP="00D530FC">
      <w:pPr>
        <w:spacing w:before="20" w:after="20"/>
        <w:ind w:left="-142" w:firstLine="862"/>
        <w:rPr>
          <w:b/>
          <w:bCs/>
        </w:rPr>
      </w:pPr>
      <w:r w:rsidRPr="00807CF7">
        <w:rPr>
          <w:b/>
        </w:rPr>
        <w:t xml:space="preserve">0– No Correlation </w:t>
      </w:r>
    </w:p>
    <w:p w14:paraId="51FF66A2" w14:textId="77777777" w:rsidR="00D530FC" w:rsidRPr="00807CF7" w:rsidRDefault="00D530FC" w:rsidP="00D530FC">
      <w:pPr>
        <w:spacing w:before="20" w:after="20"/>
        <w:rPr>
          <w:b/>
        </w:rPr>
      </w:pPr>
    </w:p>
    <w:p w14:paraId="6CBD62A7" w14:textId="065FB37D" w:rsidR="00167129" w:rsidRDefault="00167129" w:rsidP="00F81B78">
      <w:pPr>
        <w:spacing w:after="160" w:line="259" w:lineRule="auto"/>
        <w:rPr>
          <w:sz w:val="22"/>
          <w:szCs w:val="22"/>
        </w:rPr>
      </w:pPr>
    </w:p>
    <w:p w14:paraId="20757331" w14:textId="19A2B115" w:rsidR="00D530FC" w:rsidRDefault="00D530FC" w:rsidP="00F81B78">
      <w:pPr>
        <w:spacing w:after="160" w:line="259" w:lineRule="auto"/>
        <w:rPr>
          <w:sz w:val="22"/>
          <w:szCs w:val="22"/>
        </w:rPr>
      </w:pPr>
    </w:p>
    <w:p w14:paraId="11702150" w14:textId="33A4F0C7" w:rsidR="00D530FC" w:rsidRDefault="00D530FC" w:rsidP="00F81B78">
      <w:pPr>
        <w:spacing w:after="160" w:line="259" w:lineRule="auto"/>
        <w:rPr>
          <w:sz w:val="22"/>
          <w:szCs w:val="22"/>
        </w:rPr>
      </w:pPr>
    </w:p>
    <w:p w14:paraId="59B5D53D" w14:textId="680DB392" w:rsidR="00D530FC" w:rsidRDefault="00D530FC" w:rsidP="00F81B78">
      <w:pPr>
        <w:spacing w:after="160" w:line="259" w:lineRule="auto"/>
        <w:rPr>
          <w:sz w:val="22"/>
          <w:szCs w:val="22"/>
        </w:rPr>
      </w:pPr>
    </w:p>
    <w:p w14:paraId="70AEDA01" w14:textId="77777777" w:rsidR="00D530FC" w:rsidRPr="00F81B78" w:rsidRDefault="00D530FC" w:rsidP="00F81B78">
      <w:pPr>
        <w:spacing w:after="160" w:line="259" w:lineRule="auto"/>
        <w:rPr>
          <w:sz w:val="22"/>
          <w:szCs w:val="22"/>
        </w:rPr>
      </w:pPr>
    </w:p>
    <w:tbl>
      <w:tblPr>
        <w:tblStyle w:val="TableGrid"/>
        <w:tblW w:w="8358" w:type="dxa"/>
        <w:tblLook w:val="04A0" w:firstRow="1" w:lastRow="0" w:firstColumn="1" w:lastColumn="0" w:noHBand="0" w:noVBand="1"/>
      </w:tblPr>
      <w:tblGrid>
        <w:gridCol w:w="2235"/>
        <w:gridCol w:w="4819"/>
        <w:gridCol w:w="1304"/>
      </w:tblGrid>
      <w:tr w:rsidR="00167129" w:rsidRPr="00102A22" w14:paraId="47A60346" w14:textId="77777777" w:rsidTr="00EC4F54">
        <w:tc>
          <w:tcPr>
            <w:tcW w:w="2235" w:type="dxa"/>
          </w:tcPr>
          <w:p w14:paraId="21AB747F" w14:textId="77777777" w:rsidR="00167129" w:rsidRPr="004A0C1B" w:rsidRDefault="00167129"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lastRenderedPageBreak/>
              <w:t xml:space="preserve">SEMESTER: </w:t>
            </w:r>
            <w:r>
              <w:rPr>
                <w:rFonts w:ascii="Times New Roman" w:hAnsi="Times New Roman" w:cs="Times New Roman"/>
                <w:b/>
                <w:sz w:val="24"/>
                <w:szCs w:val="24"/>
              </w:rPr>
              <w:t>VI</w:t>
            </w:r>
          </w:p>
          <w:p w14:paraId="49A0E9A7" w14:textId="77777777" w:rsidR="00167129" w:rsidRPr="004A0C1B" w:rsidRDefault="00167129"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3D308A61" w14:textId="231D7858" w:rsidR="00167129" w:rsidRPr="004A0C1B" w:rsidRDefault="00167129" w:rsidP="00167129">
            <w:pPr>
              <w:spacing w:line="360" w:lineRule="auto"/>
              <w:rPr>
                <w:rFonts w:ascii="Times New Roman" w:hAnsi="Times New Roman" w:cs="Times New Roman"/>
                <w:b/>
                <w:sz w:val="24"/>
                <w:szCs w:val="24"/>
              </w:rPr>
            </w:pPr>
            <w:r>
              <w:rPr>
                <w:rFonts w:ascii="Times New Roman" w:eastAsia="Arial" w:hAnsi="Times New Roman" w:cs="Times New Roman"/>
                <w:b/>
              </w:rPr>
              <w:t>CORE: XIV</w:t>
            </w:r>
          </w:p>
        </w:tc>
        <w:tc>
          <w:tcPr>
            <w:tcW w:w="4819" w:type="dxa"/>
          </w:tcPr>
          <w:p w14:paraId="0A39757F" w14:textId="6DF97971" w:rsidR="00167129" w:rsidRPr="00F81B78" w:rsidRDefault="00167129" w:rsidP="00EC4F54">
            <w:pPr>
              <w:spacing w:line="360" w:lineRule="auto"/>
              <w:jc w:val="center"/>
              <w:rPr>
                <w:rFonts w:ascii="Times New Roman" w:eastAsia="Arial" w:hAnsi="Times New Roman" w:cs="Times New Roman"/>
                <w:b/>
              </w:rPr>
            </w:pPr>
            <w:r w:rsidRPr="00F81B78">
              <w:rPr>
                <w:rFonts w:ascii="Times New Roman" w:eastAsia="Arial" w:hAnsi="Times New Roman" w:cs="Times New Roman"/>
                <w:b/>
              </w:rPr>
              <w:t>23UDASC6</w:t>
            </w:r>
            <w:r>
              <w:rPr>
                <w:rFonts w:ascii="Times New Roman" w:eastAsia="Arial" w:hAnsi="Times New Roman" w:cs="Times New Roman"/>
                <w:b/>
              </w:rPr>
              <w:t>2</w:t>
            </w:r>
          </w:p>
          <w:p w14:paraId="595D3CD6" w14:textId="74496916" w:rsidR="00167129" w:rsidRPr="00DE6257" w:rsidRDefault="00167129" w:rsidP="00EC4F54">
            <w:pPr>
              <w:spacing w:line="360" w:lineRule="auto"/>
              <w:jc w:val="center"/>
              <w:rPr>
                <w:rFonts w:ascii="Times New Roman" w:hAnsi="Times New Roman" w:cs="Times New Roman"/>
                <w:b/>
                <w:bCs/>
                <w:sz w:val="24"/>
                <w:szCs w:val="24"/>
              </w:rPr>
            </w:pPr>
            <w:r w:rsidRPr="00B126DF">
              <w:rPr>
                <w:rFonts w:ascii="Times New Roman" w:hAnsi="Times New Roman" w:cs="Times New Roman"/>
                <w:b/>
                <w:bCs/>
                <w:sz w:val="24"/>
                <w:szCs w:val="24"/>
              </w:rPr>
              <w:t>COMPREHENSIVE SECURITY</w:t>
            </w:r>
          </w:p>
        </w:tc>
        <w:tc>
          <w:tcPr>
            <w:tcW w:w="1304" w:type="dxa"/>
          </w:tcPr>
          <w:p w14:paraId="68F3C451" w14:textId="77777777" w:rsidR="00167129" w:rsidRPr="004A0C1B" w:rsidRDefault="00167129" w:rsidP="00EC4F54">
            <w:pPr>
              <w:spacing w:line="360" w:lineRule="auto"/>
              <w:rPr>
                <w:rFonts w:ascii="Times New Roman" w:hAnsi="Times New Roman" w:cs="Times New Roman"/>
                <w:b/>
                <w:sz w:val="24"/>
                <w:szCs w:val="24"/>
              </w:rPr>
            </w:pPr>
            <w:r>
              <w:rPr>
                <w:rFonts w:ascii="Times New Roman" w:hAnsi="Times New Roman" w:cs="Times New Roman"/>
                <w:b/>
                <w:sz w:val="24"/>
                <w:szCs w:val="24"/>
              </w:rPr>
              <w:t>Credit: 4</w:t>
            </w:r>
          </w:p>
          <w:p w14:paraId="6ABF4AD0" w14:textId="77777777" w:rsidR="00167129" w:rsidRPr="004A0C1B" w:rsidRDefault="00167129" w:rsidP="00EC4F54">
            <w:pPr>
              <w:spacing w:line="360" w:lineRule="auto"/>
              <w:rPr>
                <w:rFonts w:ascii="Times New Roman" w:hAnsi="Times New Roman" w:cs="Times New Roman"/>
                <w:b/>
                <w:sz w:val="24"/>
                <w:szCs w:val="24"/>
              </w:rPr>
            </w:pPr>
            <w:r>
              <w:rPr>
                <w:rFonts w:ascii="Times New Roman" w:hAnsi="Times New Roman" w:cs="Times New Roman"/>
                <w:b/>
                <w:sz w:val="24"/>
                <w:szCs w:val="24"/>
              </w:rPr>
              <w:t>Hours:6</w:t>
            </w:r>
          </w:p>
        </w:tc>
      </w:tr>
    </w:tbl>
    <w:p w14:paraId="4A80EA13" w14:textId="77777777" w:rsidR="00F81B78" w:rsidRPr="00B126DF" w:rsidRDefault="00F81B78" w:rsidP="00F81B78"/>
    <w:p w14:paraId="050F1C89" w14:textId="77777777" w:rsidR="00F81B78" w:rsidRPr="00167129" w:rsidRDefault="00F81B78" w:rsidP="00F81B78">
      <w:pPr>
        <w:jc w:val="both"/>
        <w:rPr>
          <w:b/>
          <w:bCs/>
          <w:sz w:val="22"/>
          <w:szCs w:val="22"/>
        </w:rPr>
      </w:pPr>
      <w:r w:rsidRPr="00167129">
        <w:rPr>
          <w:b/>
          <w:bCs/>
          <w:sz w:val="22"/>
          <w:szCs w:val="22"/>
        </w:rPr>
        <w:t xml:space="preserve">Course objectives: </w:t>
      </w:r>
    </w:p>
    <w:p w14:paraId="2FC679C1"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After completing this course, students will be able to – </w:t>
      </w:r>
    </w:p>
    <w:p w14:paraId="6C39AD9D" w14:textId="77777777" w:rsidR="00F81B78" w:rsidRPr="00167129" w:rsidRDefault="00F81B78" w:rsidP="00B5405A">
      <w:pPr>
        <w:pStyle w:val="Default"/>
        <w:jc w:val="both"/>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Comprehensive Security aims to safeguard the vital functions of the society through cooperation between authorities, </w:t>
      </w:r>
      <w:proofErr w:type="spellStart"/>
      <w:r w:rsidRPr="00167129">
        <w:rPr>
          <w:rFonts w:ascii="Times New Roman" w:hAnsi="Times New Roman" w:cs="Times New Roman"/>
          <w:color w:val="auto"/>
          <w:sz w:val="22"/>
          <w:szCs w:val="22"/>
        </w:rPr>
        <w:t>organisations</w:t>
      </w:r>
      <w:proofErr w:type="spellEnd"/>
      <w:r w:rsidRPr="00167129">
        <w:rPr>
          <w:rFonts w:ascii="Times New Roman" w:hAnsi="Times New Roman" w:cs="Times New Roman"/>
          <w:color w:val="auto"/>
          <w:sz w:val="22"/>
          <w:szCs w:val="22"/>
        </w:rPr>
        <w:t xml:space="preserve"> and citizens. Also analyses the opportunities and challenges in addressing the environmental, </w:t>
      </w:r>
      <w:proofErr w:type="spellStart"/>
      <w:r w:rsidRPr="00167129">
        <w:rPr>
          <w:rFonts w:ascii="Times New Roman" w:hAnsi="Times New Roman" w:cs="Times New Roman"/>
          <w:color w:val="auto"/>
          <w:sz w:val="22"/>
          <w:szCs w:val="22"/>
        </w:rPr>
        <w:t>economical</w:t>
      </w:r>
      <w:proofErr w:type="spellEnd"/>
      <w:r w:rsidRPr="00167129">
        <w:rPr>
          <w:rFonts w:ascii="Times New Roman" w:hAnsi="Times New Roman" w:cs="Times New Roman"/>
          <w:color w:val="auto"/>
          <w:sz w:val="22"/>
          <w:szCs w:val="22"/>
        </w:rPr>
        <w:t>, health related challenges through various level framework of local, regional, global, geo-political and structural security impact.</w:t>
      </w:r>
    </w:p>
    <w:p w14:paraId="7BC64B54" w14:textId="77777777" w:rsidR="00F81B78" w:rsidRPr="00167129" w:rsidRDefault="00F81B78" w:rsidP="00F81B78">
      <w:pPr>
        <w:jc w:val="both"/>
        <w:rPr>
          <w:sz w:val="22"/>
          <w:szCs w:val="22"/>
        </w:rPr>
      </w:pPr>
    </w:p>
    <w:p w14:paraId="0144D9EB"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b/>
          <w:bCs/>
          <w:color w:val="auto"/>
          <w:sz w:val="22"/>
          <w:szCs w:val="22"/>
        </w:rPr>
        <w:t xml:space="preserve">Unit I: INTRODUCTION </w:t>
      </w:r>
    </w:p>
    <w:p w14:paraId="4968BE59" w14:textId="77777777" w:rsidR="00F81B78" w:rsidRPr="00167129" w:rsidRDefault="00F81B78" w:rsidP="00F81B78">
      <w:pPr>
        <w:pStyle w:val="Default"/>
        <w:spacing w:after="23"/>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(a) Meaning, Concept </w:t>
      </w:r>
    </w:p>
    <w:p w14:paraId="525B3C17"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(b) Types of Security </w:t>
      </w:r>
    </w:p>
    <w:p w14:paraId="111D28E8" w14:textId="77777777" w:rsidR="00F81B78" w:rsidRPr="00167129" w:rsidRDefault="00F81B78" w:rsidP="00F81B78">
      <w:pPr>
        <w:pStyle w:val="Default"/>
        <w:rPr>
          <w:rFonts w:ascii="Times New Roman" w:hAnsi="Times New Roman" w:cs="Times New Roman"/>
          <w:color w:val="auto"/>
          <w:sz w:val="22"/>
          <w:szCs w:val="22"/>
        </w:rPr>
      </w:pPr>
    </w:p>
    <w:p w14:paraId="26B70B00"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b/>
          <w:bCs/>
          <w:color w:val="auto"/>
          <w:sz w:val="22"/>
          <w:szCs w:val="22"/>
        </w:rPr>
        <w:t xml:space="preserve">Unit II: ENVIRONMENTAL SECURITY </w:t>
      </w:r>
    </w:p>
    <w:p w14:paraId="572DB3C0"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(a) Meaning, Concept, Pollution, Types, Effects, Climate, Water Security measures taken </w:t>
      </w:r>
    </w:p>
    <w:p w14:paraId="0F55A1CC" w14:textId="77777777" w:rsidR="00F81B78" w:rsidRPr="00167129" w:rsidRDefault="00F81B78" w:rsidP="00F81B78">
      <w:pPr>
        <w:pStyle w:val="Default"/>
        <w:rPr>
          <w:rFonts w:ascii="Times New Roman" w:hAnsi="Times New Roman" w:cs="Times New Roman"/>
          <w:b/>
          <w:bCs/>
          <w:color w:val="auto"/>
          <w:sz w:val="22"/>
          <w:szCs w:val="22"/>
        </w:rPr>
      </w:pPr>
    </w:p>
    <w:p w14:paraId="632CC8CD"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b/>
          <w:bCs/>
          <w:color w:val="auto"/>
          <w:sz w:val="22"/>
          <w:szCs w:val="22"/>
        </w:rPr>
        <w:t xml:space="preserve">Unit III: HEALTH SECURITY </w:t>
      </w:r>
    </w:p>
    <w:p w14:paraId="48205B6E" w14:textId="77777777" w:rsidR="00F81B78" w:rsidRPr="00167129" w:rsidRDefault="00F81B78" w:rsidP="00F81B78">
      <w:pPr>
        <w:pStyle w:val="Default"/>
        <w:spacing w:after="23"/>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(a) Meaning </w:t>
      </w:r>
    </w:p>
    <w:p w14:paraId="1C606793"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(b) Definition Epitomic, Pandemic, Food Security </w:t>
      </w:r>
    </w:p>
    <w:p w14:paraId="3972395C" w14:textId="77777777" w:rsidR="00F81B78" w:rsidRPr="00167129" w:rsidRDefault="00F81B78" w:rsidP="00F81B78">
      <w:pPr>
        <w:pStyle w:val="Default"/>
        <w:rPr>
          <w:rFonts w:ascii="Times New Roman" w:hAnsi="Times New Roman" w:cs="Times New Roman"/>
          <w:color w:val="auto"/>
          <w:sz w:val="22"/>
          <w:szCs w:val="22"/>
        </w:rPr>
      </w:pPr>
    </w:p>
    <w:p w14:paraId="6E0F58C8"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b/>
          <w:bCs/>
          <w:color w:val="auto"/>
          <w:sz w:val="22"/>
          <w:szCs w:val="22"/>
        </w:rPr>
        <w:t xml:space="preserve">Unit IV: ENERGY SECURITY </w:t>
      </w:r>
    </w:p>
    <w:p w14:paraId="5DCDF31B" w14:textId="77777777" w:rsidR="00F81B78" w:rsidRPr="00167129" w:rsidRDefault="00F81B78" w:rsidP="00F81B78">
      <w:pPr>
        <w:pStyle w:val="Default"/>
        <w:spacing w:after="23"/>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(a) Meaning </w:t>
      </w:r>
    </w:p>
    <w:p w14:paraId="40F435CA" w14:textId="77777777" w:rsidR="00F81B78" w:rsidRPr="00167129" w:rsidRDefault="00F81B78" w:rsidP="00F81B78">
      <w:pPr>
        <w:pStyle w:val="Default"/>
        <w:spacing w:after="23"/>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(b) Definition </w:t>
      </w:r>
    </w:p>
    <w:p w14:paraId="73C05E32"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(c) Types, Coal, Oil, Natural Gas, Nuclear. </w:t>
      </w:r>
    </w:p>
    <w:p w14:paraId="35EA9FDF" w14:textId="77777777" w:rsidR="00F81B78" w:rsidRPr="00167129" w:rsidRDefault="00F81B78" w:rsidP="00F81B78">
      <w:pPr>
        <w:pStyle w:val="Default"/>
        <w:rPr>
          <w:rFonts w:ascii="Times New Roman" w:hAnsi="Times New Roman" w:cs="Times New Roman"/>
          <w:color w:val="auto"/>
          <w:sz w:val="22"/>
          <w:szCs w:val="22"/>
        </w:rPr>
      </w:pPr>
    </w:p>
    <w:p w14:paraId="050403A9"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b/>
          <w:bCs/>
          <w:color w:val="auto"/>
          <w:sz w:val="22"/>
          <w:szCs w:val="22"/>
        </w:rPr>
        <w:t xml:space="preserve">Unit V: ECONOMIC SECURITY </w:t>
      </w:r>
    </w:p>
    <w:p w14:paraId="060D0F1D" w14:textId="77777777" w:rsidR="00F81B78" w:rsidRPr="00167129" w:rsidRDefault="00F81B78" w:rsidP="00F81B78">
      <w:pPr>
        <w:tabs>
          <w:tab w:val="left" w:pos="1440"/>
        </w:tabs>
        <w:ind w:left="1440" w:hanging="1440"/>
        <w:rPr>
          <w:sz w:val="22"/>
          <w:szCs w:val="22"/>
        </w:rPr>
      </w:pPr>
      <w:r w:rsidRPr="00167129">
        <w:rPr>
          <w:sz w:val="22"/>
          <w:szCs w:val="22"/>
        </w:rPr>
        <w:t>(a) Meaning, importance and scope</w:t>
      </w:r>
    </w:p>
    <w:p w14:paraId="3167E4F1" w14:textId="77777777" w:rsidR="00D530FC" w:rsidRDefault="00D530FC" w:rsidP="00F81B78">
      <w:pPr>
        <w:pStyle w:val="Default"/>
        <w:jc w:val="both"/>
        <w:outlineLvl w:val="0"/>
        <w:rPr>
          <w:rFonts w:ascii="Times New Roman" w:hAnsi="Times New Roman" w:cs="Times New Roman"/>
          <w:b/>
          <w:bCs/>
          <w:color w:val="auto"/>
          <w:sz w:val="22"/>
          <w:szCs w:val="22"/>
        </w:rPr>
      </w:pPr>
    </w:p>
    <w:p w14:paraId="3E097F29" w14:textId="44133F15" w:rsidR="00F81B78" w:rsidRPr="00167129" w:rsidRDefault="00F81B78" w:rsidP="00F81B78">
      <w:pPr>
        <w:pStyle w:val="Default"/>
        <w:jc w:val="both"/>
        <w:outlineLvl w:val="0"/>
        <w:rPr>
          <w:rFonts w:ascii="Times New Roman" w:hAnsi="Times New Roman" w:cs="Times New Roman"/>
          <w:color w:val="auto"/>
          <w:sz w:val="22"/>
          <w:szCs w:val="22"/>
        </w:rPr>
      </w:pPr>
      <w:r w:rsidRPr="00167129">
        <w:rPr>
          <w:rFonts w:ascii="Times New Roman" w:hAnsi="Times New Roman" w:cs="Times New Roman"/>
          <w:b/>
          <w:bCs/>
          <w:color w:val="auto"/>
          <w:sz w:val="22"/>
          <w:szCs w:val="22"/>
        </w:rPr>
        <w:t>Reference Books</w:t>
      </w:r>
    </w:p>
    <w:p w14:paraId="0D602782" w14:textId="77777777" w:rsidR="00F81B78" w:rsidRPr="00167129" w:rsidRDefault="00F81B78" w:rsidP="00F81B78">
      <w:pPr>
        <w:pStyle w:val="Default"/>
        <w:rPr>
          <w:rFonts w:ascii="Times New Roman" w:hAnsi="Times New Roman" w:cs="Times New Roman"/>
          <w:color w:val="auto"/>
          <w:sz w:val="22"/>
          <w:szCs w:val="22"/>
        </w:rPr>
      </w:pPr>
    </w:p>
    <w:p w14:paraId="3CD85103" w14:textId="77777777" w:rsidR="00F81B78" w:rsidRPr="00167129" w:rsidRDefault="00F81B78" w:rsidP="00F81B78">
      <w:pPr>
        <w:pStyle w:val="Default"/>
        <w:spacing w:after="3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1. Beebe, Shannon D. and Mary Kaldor, The Ultimate Weapon Is No Weapon: Human Security and the New Rules of War and Peace, Perseus Books Group, New York, 2010. </w:t>
      </w:r>
    </w:p>
    <w:p w14:paraId="51A8AF10" w14:textId="77777777" w:rsidR="00F81B78" w:rsidRPr="00167129" w:rsidRDefault="00F81B78" w:rsidP="00F81B78">
      <w:pPr>
        <w:pStyle w:val="Default"/>
        <w:spacing w:after="3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2. Edwards, Alice and Carla </w:t>
      </w:r>
      <w:proofErr w:type="spellStart"/>
      <w:r w:rsidRPr="00167129">
        <w:rPr>
          <w:rFonts w:ascii="Times New Roman" w:hAnsi="Times New Roman" w:cs="Times New Roman"/>
          <w:color w:val="auto"/>
          <w:sz w:val="22"/>
          <w:szCs w:val="22"/>
        </w:rPr>
        <w:t>Ferstman</w:t>
      </w:r>
      <w:proofErr w:type="spellEnd"/>
      <w:r w:rsidRPr="00167129">
        <w:rPr>
          <w:rFonts w:ascii="Times New Roman" w:hAnsi="Times New Roman" w:cs="Times New Roman"/>
          <w:color w:val="auto"/>
          <w:sz w:val="22"/>
          <w:szCs w:val="22"/>
        </w:rPr>
        <w:t xml:space="preserve">, Human Security and Non-Citizens: Law, Policy and International Affairs, Human Security and Non-Citizens: Law, Policy and International Affairs, Cambridge University Press, New York, 2010. </w:t>
      </w:r>
    </w:p>
    <w:p w14:paraId="4F50E3E2" w14:textId="77777777" w:rsidR="00F81B78" w:rsidRPr="00167129" w:rsidRDefault="00F81B78" w:rsidP="00F81B78">
      <w:pPr>
        <w:pStyle w:val="Default"/>
        <w:spacing w:after="3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3. Wellman, James K., Clark Benner Lombardi, Religion and Human Security: A Global Perspective, Oxford University Press, 2012. </w:t>
      </w:r>
    </w:p>
    <w:p w14:paraId="6D434498" w14:textId="77777777" w:rsidR="00F81B78" w:rsidRPr="00167129" w:rsidRDefault="00F81B78" w:rsidP="00F81B78">
      <w:pPr>
        <w:pStyle w:val="Default"/>
        <w:spacing w:after="30"/>
        <w:rPr>
          <w:rFonts w:ascii="Times New Roman" w:hAnsi="Times New Roman" w:cs="Times New Roman"/>
          <w:color w:val="auto"/>
          <w:sz w:val="22"/>
          <w:szCs w:val="22"/>
        </w:rPr>
      </w:pPr>
      <w:r w:rsidRPr="00167129">
        <w:rPr>
          <w:rFonts w:ascii="Times New Roman" w:hAnsi="Times New Roman" w:cs="Times New Roman"/>
          <w:color w:val="auto"/>
          <w:sz w:val="22"/>
          <w:szCs w:val="22"/>
        </w:rPr>
        <w:t>4. Ron Smith., Military Economics- The Interaction of Power and Money, Palgrave Macmillan UK, 2016</w:t>
      </w:r>
    </w:p>
    <w:p w14:paraId="266A50D4" w14:textId="77777777" w:rsidR="002622A0" w:rsidRDefault="002622A0" w:rsidP="00D530FC">
      <w:pPr>
        <w:spacing w:line="360" w:lineRule="auto"/>
        <w:rPr>
          <w:b/>
          <w:bCs/>
        </w:rPr>
      </w:pPr>
    </w:p>
    <w:p w14:paraId="40790284" w14:textId="1D8585CA" w:rsidR="00D530FC" w:rsidRPr="00807CF7" w:rsidRDefault="00D530FC" w:rsidP="00D530FC">
      <w:pPr>
        <w:spacing w:line="360" w:lineRule="auto"/>
        <w:rPr>
          <w:b/>
        </w:rPr>
      </w:pPr>
      <w:r w:rsidRPr="00807CF7">
        <w:rPr>
          <w:b/>
          <w:bCs/>
        </w:rPr>
        <w:t>METHODOLOGY OF TEACHING</w:t>
      </w:r>
    </w:p>
    <w:p w14:paraId="7D626AA9" w14:textId="77777777" w:rsidR="00D530FC" w:rsidRPr="00807CF7" w:rsidRDefault="00D530FC" w:rsidP="00D530FC">
      <w:pPr>
        <w:spacing w:line="360" w:lineRule="auto"/>
        <w:ind w:left="360"/>
      </w:pPr>
      <w:r w:rsidRPr="00807CF7">
        <w:t>Class lectures, Group Discussion, Assignments, Field-based learning.</w:t>
      </w:r>
    </w:p>
    <w:p w14:paraId="1D3EB082" w14:textId="77777777" w:rsidR="002622A0" w:rsidRDefault="002622A0" w:rsidP="00D530FC">
      <w:pPr>
        <w:spacing w:after="160" w:line="259" w:lineRule="auto"/>
        <w:rPr>
          <w:b/>
          <w:bCs/>
        </w:rPr>
      </w:pPr>
    </w:p>
    <w:p w14:paraId="098B2117" w14:textId="77777777" w:rsidR="002622A0" w:rsidRDefault="002622A0" w:rsidP="00D530FC">
      <w:pPr>
        <w:spacing w:after="160" w:line="259" w:lineRule="auto"/>
        <w:rPr>
          <w:b/>
          <w:bCs/>
        </w:rPr>
      </w:pPr>
    </w:p>
    <w:p w14:paraId="6CB29B98" w14:textId="77777777" w:rsidR="002622A0" w:rsidRDefault="002622A0" w:rsidP="00D530FC">
      <w:pPr>
        <w:spacing w:after="160" w:line="259" w:lineRule="auto"/>
        <w:rPr>
          <w:b/>
          <w:bCs/>
        </w:rPr>
      </w:pPr>
    </w:p>
    <w:p w14:paraId="1C971A94" w14:textId="77777777" w:rsidR="002622A0" w:rsidRDefault="002622A0" w:rsidP="00D530FC">
      <w:pPr>
        <w:spacing w:after="160" w:line="259" w:lineRule="auto"/>
        <w:rPr>
          <w:b/>
          <w:bCs/>
        </w:rPr>
      </w:pPr>
    </w:p>
    <w:p w14:paraId="43A2E2B6" w14:textId="1CE1C6DF" w:rsidR="00D530FC" w:rsidRPr="00807CF7" w:rsidRDefault="00D530FC" w:rsidP="00D530FC">
      <w:pPr>
        <w:spacing w:after="160" w:line="259" w:lineRule="auto"/>
        <w:rPr>
          <w:b/>
          <w:bCs/>
        </w:rPr>
      </w:pPr>
      <w:r w:rsidRPr="00807CF7">
        <w:rPr>
          <w:b/>
          <w:bCs/>
        </w:rPr>
        <w:lastRenderedPageBreak/>
        <w:t>COURSE OUTCOMES (CO):</w:t>
      </w:r>
    </w:p>
    <w:p w14:paraId="5AE029C5" w14:textId="77777777" w:rsidR="00D530FC" w:rsidRPr="00807CF7" w:rsidRDefault="00D530FC" w:rsidP="00D530FC">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9"/>
        <w:gridCol w:w="6065"/>
        <w:gridCol w:w="1638"/>
      </w:tblGrid>
      <w:tr w:rsidR="00D530FC" w:rsidRPr="00807CF7" w14:paraId="221F7B04" w14:textId="77777777" w:rsidTr="00C36C04">
        <w:tc>
          <w:tcPr>
            <w:tcW w:w="1222" w:type="dxa"/>
          </w:tcPr>
          <w:p w14:paraId="64AF599C"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360D96DB"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42611997"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D530FC" w:rsidRPr="00807CF7" w14:paraId="08C10B2E" w14:textId="77777777" w:rsidTr="00C36C04">
        <w:tc>
          <w:tcPr>
            <w:tcW w:w="1222" w:type="dxa"/>
          </w:tcPr>
          <w:p w14:paraId="2CBF1508"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39969FCF"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To define various types of Security</w:t>
            </w:r>
          </w:p>
        </w:tc>
        <w:tc>
          <w:tcPr>
            <w:tcW w:w="1644" w:type="dxa"/>
          </w:tcPr>
          <w:p w14:paraId="627DA21D"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D530FC" w:rsidRPr="00807CF7" w14:paraId="43DF731D" w14:textId="77777777" w:rsidTr="00C36C04">
        <w:tc>
          <w:tcPr>
            <w:tcW w:w="1222" w:type="dxa"/>
          </w:tcPr>
          <w:p w14:paraId="70D6929D"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72C385FF"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To identify and assess various types and its effects on environment</w:t>
            </w:r>
          </w:p>
        </w:tc>
        <w:tc>
          <w:tcPr>
            <w:tcW w:w="1644" w:type="dxa"/>
          </w:tcPr>
          <w:p w14:paraId="51F8764E"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D530FC" w:rsidRPr="00807CF7" w14:paraId="08802A2F" w14:textId="77777777" w:rsidTr="00C36C04">
        <w:tc>
          <w:tcPr>
            <w:tcW w:w="1222" w:type="dxa"/>
          </w:tcPr>
          <w:p w14:paraId="6E500523"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0EE1F53F"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To understand various health related security issues</w:t>
            </w:r>
          </w:p>
        </w:tc>
        <w:tc>
          <w:tcPr>
            <w:tcW w:w="1644" w:type="dxa"/>
          </w:tcPr>
          <w:p w14:paraId="0D8A2A29"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7577921D" w14:textId="77777777" w:rsidTr="00C36C04">
        <w:tc>
          <w:tcPr>
            <w:tcW w:w="1222" w:type="dxa"/>
          </w:tcPr>
          <w:p w14:paraId="37DF04E6"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01CBAB66"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To understand the importance of energy security and its implication on National Security</w:t>
            </w:r>
          </w:p>
        </w:tc>
        <w:tc>
          <w:tcPr>
            <w:tcW w:w="1644" w:type="dxa"/>
          </w:tcPr>
          <w:p w14:paraId="7D7B123C"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D530FC" w:rsidRPr="00807CF7" w14:paraId="038AD1DC" w14:textId="77777777" w:rsidTr="00C36C04">
        <w:tc>
          <w:tcPr>
            <w:tcW w:w="1222" w:type="dxa"/>
          </w:tcPr>
          <w:p w14:paraId="072D5F4B" w14:textId="77777777" w:rsidR="00D530FC" w:rsidRPr="00807CF7" w:rsidRDefault="00D530F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72AD845A" w14:textId="77777777" w:rsidR="00D530FC" w:rsidRPr="00807CF7" w:rsidRDefault="00D530FC" w:rsidP="00C36C04">
            <w:pPr>
              <w:rPr>
                <w:rFonts w:ascii="Times New Roman" w:hAnsi="Times New Roman" w:cs="Times New Roman"/>
                <w:sz w:val="24"/>
                <w:szCs w:val="24"/>
              </w:rPr>
            </w:pPr>
            <w:r w:rsidRPr="00807CF7">
              <w:rPr>
                <w:rFonts w:ascii="Times New Roman" w:hAnsi="Times New Roman" w:cs="Times New Roman"/>
                <w:sz w:val="24"/>
                <w:szCs w:val="24"/>
              </w:rPr>
              <w:t>To assess the impact of Economy on National Security</w:t>
            </w:r>
          </w:p>
        </w:tc>
        <w:tc>
          <w:tcPr>
            <w:tcW w:w="1644" w:type="dxa"/>
          </w:tcPr>
          <w:p w14:paraId="05BB752C"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D530FC" w:rsidRPr="00807CF7" w14:paraId="5257F894" w14:textId="77777777" w:rsidTr="00C36C04">
        <w:tc>
          <w:tcPr>
            <w:tcW w:w="9323" w:type="dxa"/>
            <w:gridSpan w:val="3"/>
          </w:tcPr>
          <w:p w14:paraId="7FA19339" w14:textId="77777777" w:rsidR="00D530FC" w:rsidRPr="00807CF7" w:rsidRDefault="00D530FC" w:rsidP="00C36C04">
            <w:pPr>
              <w:spacing w:line="360" w:lineRule="auto"/>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7499FBA6" w14:textId="77777777" w:rsidR="00D530FC" w:rsidRPr="00807CF7" w:rsidRDefault="00D530FC" w:rsidP="00C36C04">
            <w:pPr>
              <w:spacing w:line="360" w:lineRule="auto"/>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13E8278D" w14:textId="77777777" w:rsidR="00D530FC" w:rsidRPr="00807CF7" w:rsidRDefault="00D530FC" w:rsidP="00D530FC">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D530FC" w:rsidRPr="00807CF7" w14:paraId="40C1271F" w14:textId="77777777" w:rsidTr="00C36C04">
        <w:tc>
          <w:tcPr>
            <w:tcW w:w="846" w:type="dxa"/>
            <w:vMerge w:val="restart"/>
            <w:textDirection w:val="btLr"/>
          </w:tcPr>
          <w:p w14:paraId="4C420145" w14:textId="77777777" w:rsidR="00D530FC" w:rsidRPr="00807CF7" w:rsidRDefault="00D530FC" w:rsidP="00C36C04">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1B37A4F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D530FC" w:rsidRPr="00807CF7" w14:paraId="05A6CCE3" w14:textId="77777777" w:rsidTr="00C36C04">
        <w:tc>
          <w:tcPr>
            <w:tcW w:w="846" w:type="dxa"/>
            <w:vMerge/>
          </w:tcPr>
          <w:p w14:paraId="4D06A65B"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1328BF96"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134" w:type="dxa"/>
          </w:tcPr>
          <w:p w14:paraId="1D4A9EC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52B933F8"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260B937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252575C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29233D10"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47EA616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D530FC" w:rsidRPr="00807CF7" w14:paraId="01E6C2E5" w14:textId="77777777" w:rsidTr="00C36C04">
        <w:tc>
          <w:tcPr>
            <w:tcW w:w="846" w:type="dxa"/>
            <w:vMerge/>
          </w:tcPr>
          <w:p w14:paraId="6B0EE399"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353E5B3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343D555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FFF018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4EB8B7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3B5216C4"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740426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7415F0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251A13FC" w14:textId="77777777" w:rsidTr="00C36C04">
        <w:tc>
          <w:tcPr>
            <w:tcW w:w="846" w:type="dxa"/>
            <w:vMerge/>
          </w:tcPr>
          <w:p w14:paraId="0CCF85A4"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10468BC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7D6CCEF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24C8C1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DA84DE9"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CC1DCE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4437988"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B9A2F6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D530FC" w:rsidRPr="00807CF7" w14:paraId="28411EF8" w14:textId="77777777" w:rsidTr="00C36C04">
        <w:tc>
          <w:tcPr>
            <w:tcW w:w="846" w:type="dxa"/>
            <w:vMerge/>
          </w:tcPr>
          <w:p w14:paraId="747D648A"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0986F29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1915CA2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3F8E33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E32169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29975B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4451B8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4A3D2F01"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0DBA3E9E" w14:textId="77777777" w:rsidTr="00C36C04">
        <w:tc>
          <w:tcPr>
            <w:tcW w:w="846" w:type="dxa"/>
            <w:vMerge/>
          </w:tcPr>
          <w:p w14:paraId="654DCF42"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7514F588"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401C6B73"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D52FD29"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3C6D45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DCC6A7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61D29C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17D97DC2"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43D6112D" w14:textId="77777777" w:rsidTr="00C36C04">
        <w:tc>
          <w:tcPr>
            <w:tcW w:w="846" w:type="dxa"/>
            <w:vMerge/>
          </w:tcPr>
          <w:p w14:paraId="3D00DD49"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65360199"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63E840BE"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008A40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6893C57"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9DCBE5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47F805A"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6A6BC79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D530FC" w:rsidRPr="00807CF7" w14:paraId="36F023CF" w14:textId="77777777" w:rsidTr="00C36C04">
        <w:tc>
          <w:tcPr>
            <w:tcW w:w="846" w:type="dxa"/>
          </w:tcPr>
          <w:p w14:paraId="065DD334"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587C1BE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2C48291E"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675E2B74"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22B5ECE4"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384DA1F3"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154AA6D2"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6BEE7AF6" w14:textId="77777777" w:rsidR="00D530FC" w:rsidRPr="00807CF7" w:rsidRDefault="00D530F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D530FC" w:rsidRPr="00807CF7" w14:paraId="082711C7" w14:textId="77777777" w:rsidTr="00C36C04">
        <w:tc>
          <w:tcPr>
            <w:tcW w:w="846" w:type="dxa"/>
          </w:tcPr>
          <w:p w14:paraId="359A7A2A" w14:textId="77777777" w:rsidR="00D530FC" w:rsidRPr="00807CF7" w:rsidRDefault="00D530FC" w:rsidP="00C36C04">
            <w:pPr>
              <w:tabs>
                <w:tab w:val="left" w:pos="3233"/>
              </w:tabs>
              <w:jc w:val="center"/>
              <w:rPr>
                <w:rFonts w:ascii="Times New Roman" w:hAnsi="Times New Roman" w:cs="Times New Roman"/>
                <w:b/>
                <w:bCs/>
                <w:sz w:val="24"/>
                <w:szCs w:val="24"/>
              </w:rPr>
            </w:pPr>
          </w:p>
        </w:tc>
        <w:tc>
          <w:tcPr>
            <w:tcW w:w="1069" w:type="dxa"/>
          </w:tcPr>
          <w:p w14:paraId="024D7F6B"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721DDD65"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EC36E5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A6DF4AD"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750534F"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3F98DBF6"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663B332C" w14:textId="77777777" w:rsidR="00D530FC" w:rsidRPr="00807CF7" w:rsidRDefault="00D530F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5DE1BD42" w14:textId="77777777" w:rsidR="00D530FC" w:rsidRPr="00807CF7" w:rsidRDefault="00D530FC" w:rsidP="00D530FC">
      <w:pPr>
        <w:rPr>
          <w:b/>
          <w:bCs/>
        </w:rPr>
      </w:pPr>
      <w:r w:rsidRPr="00807CF7">
        <w:rPr>
          <w:b/>
          <w:bCs/>
        </w:rPr>
        <w:t xml:space="preserve">Level of Correlation between PSO’s and CO’s </w:t>
      </w:r>
    </w:p>
    <w:p w14:paraId="38266F22" w14:textId="77777777" w:rsidR="00D530FC" w:rsidRPr="00807CF7" w:rsidRDefault="00D530FC" w:rsidP="00D530FC">
      <w:pPr>
        <w:ind w:firstLine="720"/>
        <w:rPr>
          <w:b/>
          <w:bCs/>
        </w:rPr>
      </w:pPr>
      <w:r w:rsidRPr="00807CF7">
        <w:rPr>
          <w:b/>
        </w:rPr>
        <w:t xml:space="preserve">1 – </w:t>
      </w:r>
      <w:proofErr w:type="gramStart"/>
      <w:r w:rsidRPr="00807CF7">
        <w:rPr>
          <w:b/>
        </w:rPr>
        <w:t xml:space="preserve">Low </w:t>
      </w:r>
      <w:r>
        <w:rPr>
          <w:b/>
        </w:rPr>
        <w:t xml:space="preserve"> </w:t>
      </w:r>
      <w:r>
        <w:rPr>
          <w:b/>
        </w:rPr>
        <w:tab/>
      </w:r>
      <w:proofErr w:type="gramEnd"/>
      <w:r w:rsidRPr="00807CF7">
        <w:rPr>
          <w:b/>
        </w:rPr>
        <w:t xml:space="preserve">2 – Medium </w:t>
      </w:r>
      <w:r>
        <w:rPr>
          <w:b/>
        </w:rPr>
        <w:tab/>
      </w:r>
      <w:r w:rsidRPr="00807CF7">
        <w:rPr>
          <w:b/>
        </w:rPr>
        <w:t xml:space="preserve">3 – High </w:t>
      </w:r>
      <w:r>
        <w:rPr>
          <w:b/>
        </w:rPr>
        <w:tab/>
      </w:r>
      <w:r w:rsidRPr="00807CF7">
        <w:rPr>
          <w:b/>
        </w:rPr>
        <w:t xml:space="preserve">0– No Correlation </w:t>
      </w:r>
    </w:p>
    <w:p w14:paraId="3582433E" w14:textId="77777777" w:rsidR="00D530FC" w:rsidRPr="00807CF7" w:rsidRDefault="00D530FC" w:rsidP="00D530FC"/>
    <w:p w14:paraId="48AB5FD9" w14:textId="77777777" w:rsidR="00F81B78" w:rsidRPr="00B126DF" w:rsidRDefault="00F81B78" w:rsidP="00F81B78">
      <w:pPr>
        <w:spacing w:after="160" w:line="259" w:lineRule="auto"/>
      </w:pPr>
      <w:r w:rsidRPr="00167129">
        <w:rPr>
          <w:sz w:val="22"/>
          <w:szCs w:val="22"/>
        </w:rPr>
        <w:br w:type="page"/>
      </w:r>
    </w:p>
    <w:p w14:paraId="43479BB1" w14:textId="77777777" w:rsidR="00167129" w:rsidRDefault="00167129" w:rsidP="00F81B78">
      <w:pPr>
        <w:jc w:val="both"/>
        <w:rPr>
          <w:b/>
          <w:bCs/>
        </w:rPr>
      </w:pPr>
    </w:p>
    <w:tbl>
      <w:tblPr>
        <w:tblStyle w:val="TableGrid"/>
        <w:tblW w:w="8642" w:type="dxa"/>
        <w:tblLook w:val="04A0" w:firstRow="1" w:lastRow="0" w:firstColumn="1" w:lastColumn="0" w:noHBand="0" w:noVBand="1"/>
      </w:tblPr>
      <w:tblGrid>
        <w:gridCol w:w="2235"/>
        <w:gridCol w:w="5103"/>
        <w:gridCol w:w="1304"/>
      </w:tblGrid>
      <w:tr w:rsidR="00167129" w:rsidRPr="00102A22" w14:paraId="557C2C82" w14:textId="77777777" w:rsidTr="00EC4F54">
        <w:tc>
          <w:tcPr>
            <w:tcW w:w="2235" w:type="dxa"/>
          </w:tcPr>
          <w:p w14:paraId="02DF7046" w14:textId="77777777" w:rsidR="00167129" w:rsidRPr="004A0C1B" w:rsidRDefault="00167129"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VI</w:t>
            </w:r>
          </w:p>
          <w:p w14:paraId="50E2D644" w14:textId="77777777" w:rsidR="00167129" w:rsidRPr="004A0C1B" w:rsidRDefault="00167129"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2942D3D1" w14:textId="54490F09" w:rsidR="00167129" w:rsidRPr="004A0C1B" w:rsidRDefault="00167129" w:rsidP="00EC4F54">
            <w:pPr>
              <w:spacing w:line="360" w:lineRule="auto"/>
              <w:rPr>
                <w:rFonts w:ascii="Times New Roman" w:hAnsi="Times New Roman" w:cs="Times New Roman"/>
                <w:b/>
                <w:sz w:val="24"/>
                <w:szCs w:val="24"/>
              </w:rPr>
            </w:pPr>
            <w:r>
              <w:rPr>
                <w:rFonts w:ascii="Times New Roman" w:eastAsia="Arial" w:hAnsi="Times New Roman" w:cs="Times New Roman"/>
                <w:b/>
              </w:rPr>
              <w:t>CORE: XV</w:t>
            </w:r>
          </w:p>
        </w:tc>
        <w:tc>
          <w:tcPr>
            <w:tcW w:w="5103" w:type="dxa"/>
          </w:tcPr>
          <w:p w14:paraId="03C4D3BE" w14:textId="4DB36204" w:rsidR="00167129" w:rsidRPr="00F81B78" w:rsidRDefault="00167129" w:rsidP="00EC4F54">
            <w:pPr>
              <w:spacing w:line="360" w:lineRule="auto"/>
              <w:jc w:val="center"/>
              <w:rPr>
                <w:rFonts w:ascii="Times New Roman" w:eastAsia="Arial" w:hAnsi="Times New Roman" w:cs="Times New Roman"/>
                <w:b/>
              </w:rPr>
            </w:pPr>
            <w:r w:rsidRPr="00F81B78">
              <w:rPr>
                <w:rFonts w:ascii="Times New Roman" w:eastAsia="Arial" w:hAnsi="Times New Roman" w:cs="Times New Roman"/>
                <w:b/>
              </w:rPr>
              <w:t>23UDASC6</w:t>
            </w:r>
            <w:r>
              <w:rPr>
                <w:rFonts w:ascii="Times New Roman" w:eastAsia="Arial" w:hAnsi="Times New Roman" w:cs="Times New Roman"/>
                <w:b/>
              </w:rPr>
              <w:t>3</w:t>
            </w:r>
          </w:p>
          <w:p w14:paraId="4679C6AB" w14:textId="77777777" w:rsidR="00167129" w:rsidRPr="00167129" w:rsidRDefault="00167129" w:rsidP="00167129">
            <w:pPr>
              <w:spacing w:line="360" w:lineRule="auto"/>
              <w:jc w:val="center"/>
              <w:rPr>
                <w:rFonts w:ascii="Times New Roman" w:eastAsia="Arial" w:hAnsi="Times New Roman" w:cs="Times New Roman"/>
                <w:b/>
              </w:rPr>
            </w:pPr>
            <w:r w:rsidRPr="00167129">
              <w:rPr>
                <w:rFonts w:ascii="Times New Roman" w:eastAsia="Arial" w:hAnsi="Times New Roman" w:cs="Times New Roman"/>
                <w:b/>
              </w:rPr>
              <w:t>ARMS CONTROL AND DISARMAMENT</w:t>
            </w:r>
          </w:p>
          <w:p w14:paraId="30FBD932" w14:textId="1FFCF618" w:rsidR="00167129" w:rsidRPr="00DE6257" w:rsidRDefault="00167129" w:rsidP="00EC4F54">
            <w:pPr>
              <w:spacing w:line="360" w:lineRule="auto"/>
              <w:jc w:val="center"/>
              <w:rPr>
                <w:rFonts w:ascii="Times New Roman" w:hAnsi="Times New Roman" w:cs="Times New Roman"/>
                <w:b/>
                <w:bCs/>
                <w:sz w:val="24"/>
                <w:szCs w:val="24"/>
              </w:rPr>
            </w:pPr>
          </w:p>
        </w:tc>
        <w:tc>
          <w:tcPr>
            <w:tcW w:w="1304" w:type="dxa"/>
          </w:tcPr>
          <w:p w14:paraId="48C81D58" w14:textId="77777777" w:rsidR="00167129" w:rsidRPr="004A0C1B" w:rsidRDefault="00167129" w:rsidP="00EC4F54">
            <w:pPr>
              <w:spacing w:line="360" w:lineRule="auto"/>
              <w:rPr>
                <w:rFonts w:ascii="Times New Roman" w:hAnsi="Times New Roman" w:cs="Times New Roman"/>
                <w:b/>
                <w:sz w:val="24"/>
                <w:szCs w:val="24"/>
              </w:rPr>
            </w:pPr>
            <w:r>
              <w:rPr>
                <w:rFonts w:ascii="Times New Roman" w:hAnsi="Times New Roman" w:cs="Times New Roman"/>
                <w:b/>
                <w:sz w:val="24"/>
                <w:szCs w:val="24"/>
              </w:rPr>
              <w:t>Credit: 4</w:t>
            </w:r>
          </w:p>
          <w:p w14:paraId="401A8C11" w14:textId="77777777" w:rsidR="00167129" w:rsidRPr="004A0C1B" w:rsidRDefault="00167129" w:rsidP="00EC4F54">
            <w:pPr>
              <w:spacing w:line="360" w:lineRule="auto"/>
              <w:rPr>
                <w:rFonts w:ascii="Times New Roman" w:hAnsi="Times New Roman" w:cs="Times New Roman"/>
                <w:b/>
                <w:sz w:val="24"/>
                <w:szCs w:val="24"/>
              </w:rPr>
            </w:pPr>
            <w:r>
              <w:rPr>
                <w:rFonts w:ascii="Times New Roman" w:hAnsi="Times New Roman" w:cs="Times New Roman"/>
                <w:b/>
                <w:sz w:val="24"/>
                <w:szCs w:val="24"/>
              </w:rPr>
              <w:t>Hours:6</w:t>
            </w:r>
          </w:p>
        </w:tc>
      </w:tr>
    </w:tbl>
    <w:p w14:paraId="6A0A99AB" w14:textId="77777777" w:rsidR="00167129" w:rsidRDefault="00167129" w:rsidP="00F81B78">
      <w:pPr>
        <w:jc w:val="both"/>
        <w:rPr>
          <w:b/>
          <w:bCs/>
        </w:rPr>
      </w:pPr>
    </w:p>
    <w:p w14:paraId="533EC6B9" w14:textId="265A1CAB" w:rsidR="00F81B78" w:rsidRPr="00167129" w:rsidRDefault="00F81B78" w:rsidP="00F81B78">
      <w:pPr>
        <w:jc w:val="both"/>
        <w:rPr>
          <w:b/>
          <w:bCs/>
          <w:sz w:val="22"/>
          <w:szCs w:val="22"/>
        </w:rPr>
      </w:pPr>
      <w:r w:rsidRPr="00167129">
        <w:rPr>
          <w:b/>
          <w:bCs/>
          <w:sz w:val="22"/>
          <w:szCs w:val="22"/>
        </w:rPr>
        <w:t xml:space="preserve">Course objectives: </w:t>
      </w:r>
    </w:p>
    <w:p w14:paraId="2A5A83BF"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b/>
          <w:bCs/>
          <w:color w:val="auto"/>
          <w:sz w:val="22"/>
          <w:szCs w:val="22"/>
        </w:rPr>
        <w:t xml:space="preserve">. </w:t>
      </w:r>
      <w:r w:rsidRPr="00167129">
        <w:rPr>
          <w:rFonts w:ascii="Times New Roman" w:hAnsi="Times New Roman" w:cs="Times New Roman"/>
          <w:color w:val="auto"/>
          <w:sz w:val="22"/>
          <w:szCs w:val="22"/>
        </w:rPr>
        <w:t xml:space="preserve">After completing this course, students will be able to – </w:t>
      </w:r>
    </w:p>
    <w:p w14:paraId="6E049F5B" w14:textId="77777777" w:rsidR="00F81B78" w:rsidRPr="00167129" w:rsidRDefault="00F81B78" w:rsidP="00F81B78">
      <w:pPr>
        <w:pStyle w:val="Default"/>
        <w:spacing w:after="127"/>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 Learn and </w:t>
      </w:r>
      <w:proofErr w:type="spellStart"/>
      <w:r w:rsidRPr="00167129">
        <w:rPr>
          <w:rFonts w:ascii="Times New Roman" w:hAnsi="Times New Roman" w:cs="Times New Roman"/>
          <w:color w:val="auto"/>
          <w:sz w:val="22"/>
          <w:szCs w:val="22"/>
        </w:rPr>
        <w:t>realise</w:t>
      </w:r>
      <w:proofErr w:type="spellEnd"/>
      <w:r w:rsidRPr="00167129">
        <w:rPr>
          <w:rFonts w:ascii="Times New Roman" w:hAnsi="Times New Roman" w:cs="Times New Roman"/>
          <w:color w:val="auto"/>
          <w:sz w:val="22"/>
          <w:szCs w:val="22"/>
        </w:rPr>
        <w:t xml:space="preserve"> gravity of WMDs on the nation’s security. </w:t>
      </w:r>
    </w:p>
    <w:p w14:paraId="42626836" w14:textId="77777777" w:rsidR="00F81B78" w:rsidRPr="00167129" w:rsidRDefault="00F81B78" w:rsidP="00F81B78">
      <w:pPr>
        <w:pStyle w:val="Default"/>
        <w:spacing w:after="127"/>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 Learn and anticipate proliferating use of WMDs and prevention; and </w:t>
      </w:r>
    </w:p>
    <w:p w14:paraId="5444A6B9" w14:textId="77777777" w:rsidR="00F81B78" w:rsidRPr="00167129" w:rsidRDefault="00F81B78" w:rsidP="00F81B78">
      <w:pPr>
        <w:pStyle w:val="Default"/>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 Also learn the basic Concepts and Theories and approaches to Disarmament &amp; Arms Control. </w:t>
      </w:r>
    </w:p>
    <w:p w14:paraId="68BCEF81" w14:textId="77777777" w:rsidR="00F81B78" w:rsidRPr="00167129" w:rsidRDefault="00F81B78" w:rsidP="00F81B78">
      <w:pPr>
        <w:pStyle w:val="Default"/>
        <w:rPr>
          <w:rFonts w:ascii="Times New Roman" w:hAnsi="Times New Roman" w:cs="Times New Roman"/>
          <w:color w:val="auto"/>
          <w:sz w:val="22"/>
          <w:szCs w:val="22"/>
        </w:rPr>
      </w:pPr>
    </w:p>
    <w:p w14:paraId="333D2213" w14:textId="5031B0D4" w:rsidR="00F81B78" w:rsidRDefault="00F81B78" w:rsidP="00F81B78">
      <w:pPr>
        <w:tabs>
          <w:tab w:val="left" w:pos="1440"/>
        </w:tabs>
        <w:ind w:left="1440" w:hanging="1440"/>
        <w:rPr>
          <w:b/>
          <w:bCs/>
          <w:sz w:val="22"/>
          <w:szCs w:val="22"/>
        </w:rPr>
      </w:pPr>
      <w:r w:rsidRPr="00167129">
        <w:rPr>
          <w:b/>
          <w:sz w:val="22"/>
          <w:szCs w:val="22"/>
        </w:rPr>
        <w:t xml:space="preserve">Unit </w:t>
      </w:r>
      <w:proofErr w:type="gramStart"/>
      <w:r w:rsidRPr="00167129">
        <w:rPr>
          <w:b/>
          <w:sz w:val="22"/>
          <w:szCs w:val="22"/>
        </w:rPr>
        <w:t>I :</w:t>
      </w:r>
      <w:proofErr w:type="gramEnd"/>
      <w:r w:rsidRPr="00167129">
        <w:rPr>
          <w:b/>
          <w:sz w:val="22"/>
          <w:szCs w:val="22"/>
        </w:rPr>
        <w:tab/>
      </w:r>
      <w:r w:rsidRPr="00167129">
        <w:rPr>
          <w:sz w:val="22"/>
          <w:szCs w:val="22"/>
        </w:rPr>
        <w:t xml:space="preserve">Introduction- (a) The evolution of the Nuclear era since 1945     (b)    Basics of Nuclear technology, Nuclear energy &amp; effects of Nuclear explosion. </w:t>
      </w:r>
      <w:r w:rsidRPr="00167129">
        <w:rPr>
          <w:b/>
          <w:bCs/>
          <w:sz w:val="22"/>
          <w:szCs w:val="22"/>
        </w:rPr>
        <w:t>(18 Hours)</w:t>
      </w:r>
    </w:p>
    <w:p w14:paraId="1D59A4D0" w14:textId="77777777" w:rsidR="00474783" w:rsidRPr="00167129" w:rsidRDefault="00474783" w:rsidP="00F81B78">
      <w:pPr>
        <w:tabs>
          <w:tab w:val="left" w:pos="1440"/>
        </w:tabs>
        <w:ind w:left="1440" w:hanging="1440"/>
        <w:rPr>
          <w:sz w:val="22"/>
          <w:szCs w:val="22"/>
        </w:rPr>
      </w:pPr>
    </w:p>
    <w:p w14:paraId="4B50F031" w14:textId="6F2EC1AC" w:rsidR="00F81B78" w:rsidRDefault="00F81B78" w:rsidP="00F81B78">
      <w:pPr>
        <w:tabs>
          <w:tab w:val="left" w:pos="1440"/>
        </w:tabs>
        <w:ind w:left="1440" w:hanging="1440"/>
        <w:rPr>
          <w:b/>
          <w:bCs/>
          <w:sz w:val="22"/>
          <w:szCs w:val="22"/>
        </w:rPr>
      </w:pPr>
      <w:r w:rsidRPr="00167129">
        <w:rPr>
          <w:b/>
          <w:sz w:val="22"/>
          <w:szCs w:val="22"/>
        </w:rPr>
        <w:t>Unit II:</w:t>
      </w:r>
      <w:r w:rsidRPr="00167129">
        <w:rPr>
          <w:b/>
          <w:sz w:val="22"/>
          <w:szCs w:val="22"/>
        </w:rPr>
        <w:tab/>
        <w:t xml:space="preserve"> </w:t>
      </w:r>
      <w:r w:rsidRPr="00167129">
        <w:rPr>
          <w:sz w:val="22"/>
          <w:szCs w:val="22"/>
        </w:rPr>
        <w:t xml:space="preserve">Development of Missiles (a) Classifications and characteristics, Land </w:t>
      </w:r>
      <w:proofErr w:type="gramStart"/>
      <w:r w:rsidRPr="00167129">
        <w:rPr>
          <w:sz w:val="22"/>
          <w:szCs w:val="22"/>
        </w:rPr>
        <w:t>Based ,Air</w:t>
      </w:r>
      <w:proofErr w:type="gramEnd"/>
      <w:r w:rsidRPr="00167129">
        <w:rPr>
          <w:sz w:val="22"/>
          <w:szCs w:val="22"/>
        </w:rPr>
        <w:t xml:space="preserve"> Based and Sea Based Missiles.   </w:t>
      </w:r>
      <w:r w:rsidRPr="00167129">
        <w:rPr>
          <w:sz w:val="22"/>
          <w:szCs w:val="22"/>
        </w:rPr>
        <w:tab/>
      </w:r>
      <w:r w:rsidRPr="00167129">
        <w:rPr>
          <w:sz w:val="22"/>
          <w:szCs w:val="22"/>
        </w:rPr>
        <w:tab/>
      </w:r>
      <w:r w:rsidRPr="00167129">
        <w:rPr>
          <w:sz w:val="22"/>
          <w:szCs w:val="22"/>
        </w:rPr>
        <w:tab/>
      </w:r>
      <w:r w:rsidRPr="00167129">
        <w:rPr>
          <w:sz w:val="22"/>
          <w:szCs w:val="22"/>
        </w:rPr>
        <w:tab/>
        <w:t xml:space="preserve">   </w:t>
      </w:r>
      <w:r w:rsidRPr="00167129">
        <w:rPr>
          <w:b/>
          <w:bCs/>
          <w:sz w:val="22"/>
          <w:szCs w:val="22"/>
        </w:rPr>
        <w:t>(18 Hours)</w:t>
      </w:r>
    </w:p>
    <w:p w14:paraId="6FC8E46F" w14:textId="77777777" w:rsidR="00474783" w:rsidRPr="00167129" w:rsidRDefault="00474783" w:rsidP="00F81B78">
      <w:pPr>
        <w:tabs>
          <w:tab w:val="left" w:pos="1440"/>
        </w:tabs>
        <w:ind w:left="1440" w:hanging="1440"/>
        <w:rPr>
          <w:sz w:val="22"/>
          <w:szCs w:val="22"/>
        </w:rPr>
      </w:pPr>
    </w:p>
    <w:p w14:paraId="7B1B77F7" w14:textId="77777777" w:rsidR="00F81B78" w:rsidRPr="00167129" w:rsidRDefault="00F81B78" w:rsidP="00F81B78">
      <w:pPr>
        <w:tabs>
          <w:tab w:val="left" w:pos="1440"/>
        </w:tabs>
        <w:ind w:left="1440" w:hanging="1440"/>
        <w:rPr>
          <w:sz w:val="22"/>
          <w:szCs w:val="22"/>
        </w:rPr>
      </w:pPr>
      <w:r w:rsidRPr="00167129">
        <w:rPr>
          <w:b/>
          <w:sz w:val="22"/>
          <w:szCs w:val="22"/>
        </w:rPr>
        <w:t xml:space="preserve">Unit </w:t>
      </w:r>
      <w:proofErr w:type="gramStart"/>
      <w:r w:rsidRPr="00167129">
        <w:rPr>
          <w:b/>
          <w:sz w:val="22"/>
          <w:szCs w:val="22"/>
        </w:rPr>
        <w:t>III :</w:t>
      </w:r>
      <w:proofErr w:type="gramEnd"/>
      <w:r w:rsidRPr="00167129">
        <w:rPr>
          <w:b/>
          <w:sz w:val="22"/>
          <w:szCs w:val="22"/>
        </w:rPr>
        <w:tab/>
      </w:r>
      <w:r w:rsidRPr="00167129">
        <w:rPr>
          <w:sz w:val="22"/>
          <w:szCs w:val="22"/>
        </w:rPr>
        <w:t xml:space="preserve">Elementary study of Treaties: </w:t>
      </w:r>
    </w:p>
    <w:p w14:paraId="7AB2D51A" w14:textId="77777777" w:rsidR="00474783" w:rsidRDefault="00F81B78" w:rsidP="00F81B78">
      <w:pPr>
        <w:tabs>
          <w:tab w:val="left" w:pos="1440"/>
        </w:tabs>
        <w:ind w:left="1440" w:hanging="1440"/>
        <w:rPr>
          <w:b/>
          <w:sz w:val="22"/>
          <w:szCs w:val="22"/>
        </w:rPr>
      </w:pPr>
      <w:r w:rsidRPr="00167129">
        <w:rPr>
          <w:sz w:val="22"/>
          <w:szCs w:val="22"/>
        </w:rPr>
        <w:tab/>
        <w:t xml:space="preserve">Dangers of Nuclear Warfare </w:t>
      </w:r>
      <w:proofErr w:type="gramStart"/>
      <w:r w:rsidRPr="00167129">
        <w:rPr>
          <w:sz w:val="22"/>
          <w:szCs w:val="22"/>
        </w:rPr>
        <w:t>and  Nuclear</w:t>
      </w:r>
      <w:proofErr w:type="gramEnd"/>
      <w:r w:rsidRPr="00167129">
        <w:rPr>
          <w:sz w:val="22"/>
          <w:szCs w:val="22"/>
        </w:rPr>
        <w:t xml:space="preserve"> – weapon Conventions ,</w:t>
      </w:r>
      <w:r w:rsidRPr="00167129">
        <w:rPr>
          <w:sz w:val="22"/>
          <w:szCs w:val="22"/>
        </w:rPr>
        <w:tab/>
        <w:t>PTBT, NPT,  CTBT,</w:t>
      </w:r>
      <w:r w:rsidRPr="00167129">
        <w:rPr>
          <w:sz w:val="22"/>
          <w:szCs w:val="22"/>
        </w:rPr>
        <w:tab/>
        <w:t>ABM, SALT (I &amp;II ), INF, START</w:t>
      </w:r>
      <w:r w:rsidRPr="00167129">
        <w:rPr>
          <w:sz w:val="22"/>
          <w:szCs w:val="22"/>
        </w:rPr>
        <w:tab/>
      </w:r>
      <w:r w:rsidRPr="00167129">
        <w:rPr>
          <w:sz w:val="22"/>
          <w:szCs w:val="22"/>
        </w:rPr>
        <w:tab/>
      </w:r>
      <w:r w:rsidRPr="00167129">
        <w:rPr>
          <w:b/>
          <w:bCs/>
          <w:sz w:val="22"/>
          <w:szCs w:val="22"/>
        </w:rPr>
        <w:t>(18 Hours)</w:t>
      </w:r>
      <w:r w:rsidRPr="00167129">
        <w:rPr>
          <w:b/>
          <w:sz w:val="22"/>
          <w:szCs w:val="22"/>
        </w:rPr>
        <w:t xml:space="preserve"> </w:t>
      </w:r>
    </w:p>
    <w:p w14:paraId="67D63BB5" w14:textId="1515A6F6" w:rsidR="00F81B78" w:rsidRPr="00167129" w:rsidRDefault="00F81B78" w:rsidP="00F81B78">
      <w:pPr>
        <w:tabs>
          <w:tab w:val="left" w:pos="1440"/>
        </w:tabs>
        <w:ind w:left="1440" w:hanging="1440"/>
        <w:rPr>
          <w:sz w:val="22"/>
          <w:szCs w:val="22"/>
        </w:rPr>
      </w:pPr>
      <w:r w:rsidRPr="00167129">
        <w:rPr>
          <w:b/>
          <w:sz w:val="22"/>
          <w:szCs w:val="22"/>
        </w:rPr>
        <w:t xml:space="preserve">           </w:t>
      </w:r>
    </w:p>
    <w:p w14:paraId="20BD8E0F" w14:textId="77777777" w:rsidR="00F81B78" w:rsidRPr="00167129" w:rsidRDefault="00F81B78" w:rsidP="00F81B78">
      <w:pPr>
        <w:tabs>
          <w:tab w:val="left" w:pos="1440"/>
        </w:tabs>
        <w:ind w:left="1440" w:hanging="1440"/>
        <w:rPr>
          <w:bCs/>
          <w:sz w:val="22"/>
          <w:szCs w:val="22"/>
        </w:rPr>
      </w:pPr>
      <w:r w:rsidRPr="00167129">
        <w:rPr>
          <w:b/>
          <w:sz w:val="22"/>
          <w:szCs w:val="22"/>
        </w:rPr>
        <w:t>Unit IV:</w:t>
      </w:r>
      <w:r w:rsidRPr="00167129">
        <w:rPr>
          <w:b/>
          <w:sz w:val="22"/>
          <w:szCs w:val="22"/>
        </w:rPr>
        <w:tab/>
        <w:t xml:space="preserve"> (a) </w:t>
      </w:r>
      <w:r w:rsidRPr="00167129">
        <w:rPr>
          <w:bCs/>
          <w:sz w:val="22"/>
          <w:szCs w:val="22"/>
        </w:rPr>
        <w:t>Dangers of Biological Warfare &amp;BWC (Biological Weapon Convention)</w:t>
      </w:r>
    </w:p>
    <w:p w14:paraId="22FFA03B" w14:textId="77777777" w:rsidR="00F81B78" w:rsidRPr="00167129" w:rsidRDefault="00F81B78" w:rsidP="00F81B78">
      <w:pPr>
        <w:tabs>
          <w:tab w:val="left" w:pos="1440"/>
        </w:tabs>
        <w:ind w:left="1440" w:hanging="1440"/>
        <w:rPr>
          <w:bCs/>
          <w:sz w:val="22"/>
          <w:szCs w:val="22"/>
        </w:rPr>
      </w:pPr>
      <w:r w:rsidRPr="00167129">
        <w:rPr>
          <w:b/>
          <w:sz w:val="22"/>
          <w:szCs w:val="22"/>
        </w:rPr>
        <w:t xml:space="preserve">             </w:t>
      </w:r>
      <w:r w:rsidRPr="00167129">
        <w:rPr>
          <w:b/>
          <w:sz w:val="22"/>
          <w:szCs w:val="22"/>
        </w:rPr>
        <w:tab/>
        <w:t xml:space="preserve">(b) </w:t>
      </w:r>
      <w:r w:rsidRPr="00167129">
        <w:rPr>
          <w:bCs/>
          <w:sz w:val="22"/>
          <w:szCs w:val="22"/>
        </w:rPr>
        <w:t>Dangers of Chemical Warfare &amp;Chemical Weapons Conventions (CWC)</w:t>
      </w:r>
    </w:p>
    <w:p w14:paraId="43B2B58D" w14:textId="67DF29BD" w:rsidR="00F81B78" w:rsidRDefault="00F81B78" w:rsidP="00F81B78">
      <w:pPr>
        <w:tabs>
          <w:tab w:val="left" w:pos="1440"/>
        </w:tabs>
        <w:ind w:left="1440" w:hanging="1440"/>
        <w:rPr>
          <w:b/>
          <w:bCs/>
          <w:sz w:val="22"/>
          <w:szCs w:val="22"/>
        </w:rPr>
      </w:pPr>
      <w:r w:rsidRPr="00167129">
        <w:rPr>
          <w:sz w:val="22"/>
          <w:szCs w:val="22"/>
        </w:rPr>
        <w:tab/>
      </w:r>
      <w:r w:rsidRPr="00167129">
        <w:rPr>
          <w:sz w:val="22"/>
          <w:szCs w:val="22"/>
        </w:rPr>
        <w:tab/>
      </w:r>
      <w:r w:rsidRPr="00167129">
        <w:rPr>
          <w:sz w:val="22"/>
          <w:szCs w:val="22"/>
        </w:rPr>
        <w:tab/>
      </w:r>
      <w:r w:rsidRPr="00167129">
        <w:rPr>
          <w:sz w:val="22"/>
          <w:szCs w:val="22"/>
        </w:rPr>
        <w:tab/>
      </w:r>
      <w:r w:rsidRPr="00167129">
        <w:rPr>
          <w:sz w:val="22"/>
          <w:szCs w:val="22"/>
        </w:rPr>
        <w:tab/>
      </w:r>
      <w:r w:rsidRPr="00167129">
        <w:rPr>
          <w:sz w:val="22"/>
          <w:szCs w:val="22"/>
        </w:rPr>
        <w:tab/>
      </w:r>
      <w:r w:rsidRPr="00167129">
        <w:rPr>
          <w:sz w:val="22"/>
          <w:szCs w:val="22"/>
        </w:rPr>
        <w:tab/>
      </w:r>
      <w:r w:rsidRPr="00167129">
        <w:rPr>
          <w:sz w:val="22"/>
          <w:szCs w:val="22"/>
        </w:rPr>
        <w:tab/>
      </w:r>
      <w:r w:rsidRPr="00167129">
        <w:rPr>
          <w:sz w:val="22"/>
          <w:szCs w:val="22"/>
        </w:rPr>
        <w:tab/>
      </w:r>
      <w:r w:rsidRPr="00167129">
        <w:rPr>
          <w:b/>
          <w:bCs/>
          <w:sz w:val="22"/>
          <w:szCs w:val="22"/>
        </w:rPr>
        <w:t>(18 Hours)</w:t>
      </w:r>
    </w:p>
    <w:p w14:paraId="77512BDF" w14:textId="77777777" w:rsidR="00474783" w:rsidRPr="00167129" w:rsidRDefault="00474783" w:rsidP="00F81B78">
      <w:pPr>
        <w:tabs>
          <w:tab w:val="left" w:pos="1440"/>
        </w:tabs>
        <w:ind w:left="1440" w:hanging="1440"/>
        <w:rPr>
          <w:sz w:val="22"/>
          <w:szCs w:val="22"/>
        </w:rPr>
      </w:pPr>
    </w:p>
    <w:p w14:paraId="39EBABF4" w14:textId="77777777" w:rsidR="00F81B78" w:rsidRPr="00167129" w:rsidRDefault="00F81B78" w:rsidP="00F81B78">
      <w:pPr>
        <w:tabs>
          <w:tab w:val="left" w:pos="1440"/>
        </w:tabs>
        <w:ind w:left="1440" w:hanging="1440"/>
        <w:outlineLvl w:val="0"/>
        <w:rPr>
          <w:sz w:val="22"/>
          <w:szCs w:val="22"/>
        </w:rPr>
      </w:pPr>
      <w:r w:rsidRPr="00167129">
        <w:rPr>
          <w:b/>
          <w:sz w:val="22"/>
          <w:szCs w:val="22"/>
        </w:rPr>
        <w:t>Unit V:</w:t>
      </w:r>
      <w:r w:rsidRPr="00167129">
        <w:rPr>
          <w:b/>
          <w:sz w:val="22"/>
          <w:szCs w:val="22"/>
        </w:rPr>
        <w:tab/>
      </w:r>
      <w:r w:rsidRPr="00167129">
        <w:rPr>
          <w:sz w:val="22"/>
          <w:szCs w:val="22"/>
        </w:rPr>
        <w:t xml:space="preserve"> India’s contribution to Disarmament</w:t>
      </w:r>
      <w:r w:rsidRPr="00167129">
        <w:rPr>
          <w:sz w:val="22"/>
          <w:szCs w:val="22"/>
        </w:rPr>
        <w:tab/>
      </w:r>
      <w:r w:rsidRPr="00167129">
        <w:rPr>
          <w:sz w:val="22"/>
          <w:szCs w:val="22"/>
        </w:rPr>
        <w:tab/>
      </w:r>
      <w:r w:rsidRPr="00167129">
        <w:rPr>
          <w:sz w:val="22"/>
          <w:szCs w:val="22"/>
        </w:rPr>
        <w:tab/>
      </w:r>
      <w:r w:rsidRPr="00167129">
        <w:rPr>
          <w:sz w:val="22"/>
          <w:szCs w:val="22"/>
        </w:rPr>
        <w:tab/>
      </w:r>
      <w:r w:rsidRPr="00167129">
        <w:rPr>
          <w:b/>
          <w:bCs/>
          <w:sz w:val="22"/>
          <w:szCs w:val="22"/>
        </w:rPr>
        <w:t>(18 Hours)</w:t>
      </w:r>
    </w:p>
    <w:p w14:paraId="5709FD0C" w14:textId="77777777" w:rsidR="00474783" w:rsidRDefault="00474783" w:rsidP="00F81B78">
      <w:pPr>
        <w:pStyle w:val="Default"/>
        <w:rPr>
          <w:rFonts w:ascii="Times New Roman" w:hAnsi="Times New Roman" w:cs="Times New Roman"/>
          <w:b/>
          <w:bCs/>
          <w:color w:val="auto"/>
          <w:sz w:val="22"/>
          <w:szCs w:val="22"/>
        </w:rPr>
      </w:pPr>
    </w:p>
    <w:p w14:paraId="44059F91" w14:textId="77777777" w:rsidR="00474783" w:rsidRDefault="00474783" w:rsidP="00F81B78">
      <w:pPr>
        <w:pStyle w:val="Default"/>
        <w:rPr>
          <w:rFonts w:ascii="Times New Roman" w:hAnsi="Times New Roman" w:cs="Times New Roman"/>
          <w:b/>
          <w:bCs/>
          <w:color w:val="auto"/>
          <w:sz w:val="22"/>
          <w:szCs w:val="22"/>
        </w:rPr>
      </w:pPr>
    </w:p>
    <w:p w14:paraId="21307F4B" w14:textId="14F2DC99" w:rsidR="00F81B78" w:rsidRPr="00167129" w:rsidRDefault="00F81B78" w:rsidP="00F81B78">
      <w:pPr>
        <w:pStyle w:val="Default"/>
        <w:rPr>
          <w:rFonts w:ascii="Times New Roman" w:hAnsi="Times New Roman" w:cs="Times New Roman"/>
          <w:b/>
          <w:bCs/>
          <w:color w:val="auto"/>
          <w:sz w:val="22"/>
          <w:szCs w:val="22"/>
        </w:rPr>
      </w:pPr>
      <w:r w:rsidRPr="00167129">
        <w:rPr>
          <w:rFonts w:ascii="Times New Roman" w:hAnsi="Times New Roman" w:cs="Times New Roman"/>
          <w:b/>
          <w:bCs/>
          <w:color w:val="auto"/>
          <w:sz w:val="22"/>
          <w:szCs w:val="22"/>
        </w:rPr>
        <w:t>Reference Books:</w:t>
      </w:r>
    </w:p>
    <w:p w14:paraId="5C9016F1" w14:textId="77777777" w:rsidR="00F81B78" w:rsidRPr="00167129" w:rsidRDefault="00F81B78" w:rsidP="00F81B78">
      <w:pPr>
        <w:pStyle w:val="Default"/>
        <w:rPr>
          <w:rFonts w:ascii="Times New Roman" w:hAnsi="Times New Roman" w:cs="Times New Roman"/>
          <w:color w:val="auto"/>
          <w:sz w:val="22"/>
          <w:szCs w:val="22"/>
        </w:rPr>
      </w:pPr>
    </w:p>
    <w:p w14:paraId="1ECD0C52" w14:textId="1F41476F" w:rsidR="00F81B78" w:rsidRPr="00167129" w:rsidRDefault="00F81B78" w:rsidP="00F81B78">
      <w:pPr>
        <w:pStyle w:val="Default"/>
        <w:tabs>
          <w:tab w:val="left" w:pos="720"/>
        </w:tabs>
        <w:ind w:left="720" w:hanging="72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1) </w:t>
      </w:r>
      <w:r w:rsidRPr="00167129">
        <w:rPr>
          <w:rFonts w:ascii="Times New Roman" w:hAnsi="Times New Roman" w:cs="Times New Roman"/>
          <w:color w:val="auto"/>
          <w:sz w:val="22"/>
          <w:szCs w:val="22"/>
        </w:rPr>
        <w:tab/>
        <w:t xml:space="preserve">Cochran, Thomas, Arkin, William, and </w:t>
      </w:r>
      <w:proofErr w:type="spellStart"/>
      <w:proofErr w:type="gramStart"/>
      <w:r w:rsidRPr="00167129">
        <w:rPr>
          <w:rFonts w:ascii="Times New Roman" w:hAnsi="Times New Roman" w:cs="Times New Roman"/>
          <w:color w:val="auto"/>
          <w:sz w:val="22"/>
          <w:szCs w:val="22"/>
        </w:rPr>
        <w:t>Hoenig,William</w:t>
      </w:r>
      <w:proofErr w:type="spellEnd"/>
      <w:proofErr w:type="gramEnd"/>
      <w:r w:rsidRPr="00167129">
        <w:rPr>
          <w:rFonts w:ascii="Times New Roman" w:hAnsi="Times New Roman" w:cs="Times New Roman"/>
          <w:color w:val="auto"/>
          <w:sz w:val="22"/>
          <w:szCs w:val="22"/>
        </w:rPr>
        <w:t xml:space="preserve">, Nuclear Weapons Databook </w:t>
      </w:r>
      <w:r w:rsidR="00474783">
        <w:rPr>
          <w:rFonts w:ascii="Times New Roman" w:hAnsi="Times New Roman" w:cs="Times New Roman"/>
          <w:color w:val="auto"/>
          <w:sz w:val="22"/>
          <w:szCs w:val="22"/>
        </w:rPr>
        <w:t xml:space="preserve">                </w:t>
      </w:r>
      <w:r w:rsidRPr="00167129">
        <w:rPr>
          <w:rFonts w:ascii="Times New Roman" w:hAnsi="Times New Roman" w:cs="Times New Roman"/>
          <w:color w:val="auto"/>
          <w:sz w:val="22"/>
          <w:szCs w:val="22"/>
        </w:rPr>
        <w:t xml:space="preserve">(5 vols., Cambridge, </w:t>
      </w:r>
      <w:proofErr w:type="spellStart"/>
      <w:r w:rsidRPr="00167129">
        <w:rPr>
          <w:rFonts w:ascii="Times New Roman" w:hAnsi="Times New Roman" w:cs="Times New Roman"/>
          <w:color w:val="auto"/>
          <w:sz w:val="22"/>
          <w:szCs w:val="22"/>
        </w:rPr>
        <w:t>Mss</w:t>
      </w:r>
      <w:proofErr w:type="spellEnd"/>
      <w:r w:rsidRPr="00167129">
        <w:rPr>
          <w:rFonts w:ascii="Times New Roman" w:hAnsi="Times New Roman" w:cs="Times New Roman"/>
          <w:color w:val="auto"/>
          <w:sz w:val="22"/>
          <w:szCs w:val="22"/>
        </w:rPr>
        <w:t xml:space="preserve">, 1984). </w:t>
      </w:r>
    </w:p>
    <w:p w14:paraId="2FB29EEF" w14:textId="7EDECC0C" w:rsidR="00F81B78" w:rsidRPr="00167129" w:rsidRDefault="00F81B78" w:rsidP="00474783">
      <w:pPr>
        <w:pStyle w:val="Default"/>
        <w:tabs>
          <w:tab w:val="left" w:pos="720"/>
        </w:tabs>
        <w:ind w:left="720" w:hanging="720"/>
        <w:rPr>
          <w:rFonts w:ascii="Times New Roman" w:hAnsi="Times New Roman" w:cs="Times New Roman"/>
          <w:color w:val="auto"/>
          <w:sz w:val="22"/>
          <w:szCs w:val="22"/>
        </w:rPr>
      </w:pPr>
      <w:r w:rsidRPr="00167129">
        <w:rPr>
          <w:rFonts w:ascii="Times New Roman" w:hAnsi="Times New Roman" w:cs="Times New Roman"/>
          <w:color w:val="auto"/>
          <w:sz w:val="22"/>
          <w:szCs w:val="22"/>
        </w:rPr>
        <w:t>2)</w:t>
      </w:r>
      <w:r w:rsidRPr="00167129">
        <w:rPr>
          <w:rFonts w:ascii="Times New Roman" w:hAnsi="Times New Roman" w:cs="Times New Roman"/>
          <w:color w:val="auto"/>
          <w:sz w:val="22"/>
          <w:szCs w:val="22"/>
        </w:rPr>
        <w:tab/>
        <w:t xml:space="preserve"> </w:t>
      </w:r>
      <w:proofErr w:type="spellStart"/>
      <w:r w:rsidRPr="00167129">
        <w:rPr>
          <w:rFonts w:ascii="Times New Roman" w:hAnsi="Times New Roman" w:cs="Times New Roman"/>
          <w:color w:val="auto"/>
          <w:sz w:val="22"/>
          <w:szCs w:val="22"/>
        </w:rPr>
        <w:t>Glasstone</w:t>
      </w:r>
      <w:proofErr w:type="spellEnd"/>
      <w:r w:rsidRPr="00167129">
        <w:rPr>
          <w:rFonts w:ascii="Times New Roman" w:hAnsi="Times New Roman" w:cs="Times New Roman"/>
          <w:color w:val="auto"/>
          <w:sz w:val="22"/>
          <w:szCs w:val="22"/>
        </w:rPr>
        <w:t xml:space="preserve">, S., and Dolan, P.J., The Effects of Nuclear Weapons </w:t>
      </w:r>
      <w:proofErr w:type="gramStart"/>
      <w:r w:rsidRPr="00167129">
        <w:rPr>
          <w:rFonts w:ascii="Times New Roman" w:hAnsi="Times New Roman" w:cs="Times New Roman"/>
          <w:color w:val="auto"/>
          <w:sz w:val="22"/>
          <w:szCs w:val="22"/>
        </w:rPr>
        <w:tab/>
        <w:t>( Washington</w:t>
      </w:r>
      <w:proofErr w:type="gramEnd"/>
      <w:r w:rsidRPr="00167129">
        <w:rPr>
          <w:rFonts w:ascii="Times New Roman" w:hAnsi="Times New Roman" w:cs="Times New Roman"/>
          <w:color w:val="auto"/>
          <w:sz w:val="22"/>
          <w:szCs w:val="22"/>
        </w:rPr>
        <w:t xml:space="preserve"> ,1977). </w:t>
      </w:r>
    </w:p>
    <w:p w14:paraId="72880499" w14:textId="77777777" w:rsidR="00F81B78" w:rsidRPr="00167129" w:rsidRDefault="00F81B78" w:rsidP="00F81B78">
      <w:pPr>
        <w:pStyle w:val="Default"/>
        <w:tabs>
          <w:tab w:val="left" w:pos="720"/>
        </w:tabs>
        <w:ind w:left="780" w:hanging="780"/>
        <w:rPr>
          <w:rFonts w:ascii="Times New Roman" w:hAnsi="Times New Roman" w:cs="Times New Roman"/>
          <w:color w:val="auto"/>
          <w:sz w:val="22"/>
          <w:szCs w:val="22"/>
        </w:rPr>
      </w:pPr>
      <w:r w:rsidRPr="00167129">
        <w:rPr>
          <w:rFonts w:ascii="Times New Roman" w:hAnsi="Times New Roman" w:cs="Times New Roman"/>
          <w:color w:val="auto"/>
          <w:sz w:val="22"/>
          <w:szCs w:val="22"/>
        </w:rPr>
        <w:t>3)</w:t>
      </w:r>
      <w:r w:rsidRPr="00167129">
        <w:rPr>
          <w:rFonts w:ascii="Times New Roman" w:hAnsi="Times New Roman" w:cs="Times New Roman"/>
          <w:color w:val="auto"/>
          <w:sz w:val="22"/>
          <w:szCs w:val="22"/>
        </w:rPr>
        <w:tab/>
        <w:t xml:space="preserve"> </w:t>
      </w:r>
      <w:proofErr w:type="spellStart"/>
      <w:proofErr w:type="gramStart"/>
      <w:r w:rsidRPr="00167129">
        <w:rPr>
          <w:rFonts w:ascii="Times New Roman" w:hAnsi="Times New Roman" w:cs="Times New Roman"/>
          <w:color w:val="auto"/>
          <w:sz w:val="22"/>
          <w:szCs w:val="22"/>
        </w:rPr>
        <w:t>Grace,Charles</w:t>
      </w:r>
      <w:proofErr w:type="spellEnd"/>
      <w:proofErr w:type="gramEnd"/>
      <w:r w:rsidRPr="00167129">
        <w:rPr>
          <w:rFonts w:ascii="Times New Roman" w:hAnsi="Times New Roman" w:cs="Times New Roman"/>
          <w:color w:val="auto"/>
          <w:sz w:val="22"/>
          <w:szCs w:val="22"/>
        </w:rPr>
        <w:t xml:space="preserve">, Nuclear Weapons: Principles, Effects and Survivability (London, 1994). </w:t>
      </w:r>
    </w:p>
    <w:p w14:paraId="67255040" w14:textId="77777777" w:rsidR="00F81B78" w:rsidRPr="00167129" w:rsidRDefault="00F81B78" w:rsidP="00F81B78">
      <w:pPr>
        <w:pStyle w:val="Default"/>
        <w:tabs>
          <w:tab w:val="left" w:pos="720"/>
        </w:tabs>
        <w:ind w:left="720" w:hanging="72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4) </w:t>
      </w:r>
      <w:r w:rsidRPr="00167129">
        <w:rPr>
          <w:rFonts w:ascii="Times New Roman" w:hAnsi="Times New Roman" w:cs="Times New Roman"/>
          <w:color w:val="auto"/>
          <w:sz w:val="22"/>
          <w:szCs w:val="22"/>
        </w:rPr>
        <w:tab/>
      </w:r>
      <w:proofErr w:type="spellStart"/>
      <w:proofErr w:type="gramStart"/>
      <w:r w:rsidRPr="00167129">
        <w:rPr>
          <w:rFonts w:ascii="Times New Roman" w:hAnsi="Times New Roman" w:cs="Times New Roman"/>
          <w:color w:val="auto"/>
          <w:sz w:val="22"/>
          <w:szCs w:val="22"/>
        </w:rPr>
        <w:t>Brodie,Bernard</w:t>
      </w:r>
      <w:proofErr w:type="spellEnd"/>
      <w:proofErr w:type="gramEnd"/>
      <w:r w:rsidRPr="00167129">
        <w:rPr>
          <w:rFonts w:ascii="Times New Roman" w:hAnsi="Times New Roman" w:cs="Times New Roman"/>
          <w:color w:val="auto"/>
          <w:sz w:val="22"/>
          <w:szCs w:val="22"/>
        </w:rPr>
        <w:t xml:space="preserve">, Strategy in the Missile Age (Princeton, 1959). </w:t>
      </w:r>
    </w:p>
    <w:p w14:paraId="1D848C08" w14:textId="77777777" w:rsidR="00F81B78" w:rsidRPr="00167129" w:rsidRDefault="00F81B78" w:rsidP="00F81B78">
      <w:pPr>
        <w:pStyle w:val="Default"/>
        <w:tabs>
          <w:tab w:val="left" w:pos="720"/>
        </w:tabs>
        <w:ind w:left="720" w:hanging="72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5) </w:t>
      </w:r>
      <w:r w:rsidRPr="00167129">
        <w:rPr>
          <w:rFonts w:ascii="Times New Roman" w:hAnsi="Times New Roman" w:cs="Times New Roman"/>
          <w:color w:val="auto"/>
          <w:sz w:val="22"/>
          <w:szCs w:val="22"/>
        </w:rPr>
        <w:tab/>
        <w:t xml:space="preserve">Lee, R.G., Guided Weapons (London,1988). </w:t>
      </w:r>
    </w:p>
    <w:p w14:paraId="00FCCE26" w14:textId="77777777" w:rsidR="00F81B78" w:rsidRPr="00167129" w:rsidRDefault="00F81B78" w:rsidP="00F81B78">
      <w:pPr>
        <w:pStyle w:val="Default"/>
        <w:tabs>
          <w:tab w:val="left" w:pos="720"/>
        </w:tabs>
        <w:ind w:left="720" w:hanging="72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6) </w:t>
      </w:r>
      <w:r w:rsidRPr="00167129">
        <w:rPr>
          <w:rFonts w:ascii="Times New Roman" w:hAnsi="Times New Roman" w:cs="Times New Roman"/>
          <w:color w:val="auto"/>
          <w:sz w:val="22"/>
          <w:szCs w:val="22"/>
        </w:rPr>
        <w:tab/>
      </w:r>
      <w:proofErr w:type="spellStart"/>
      <w:proofErr w:type="gramStart"/>
      <w:r w:rsidRPr="00167129">
        <w:rPr>
          <w:rFonts w:ascii="Times New Roman" w:hAnsi="Times New Roman" w:cs="Times New Roman"/>
          <w:color w:val="auto"/>
          <w:sz w:val="22"/>
          <w:szCs w:val="22"/>
        </w:rPr>
        <w:t>Pande,S</w:t>
      </w:r>
      <w:proofErr w:type="spellEnd"/>
      <w:r w:rsidRPr="00167129">
        <w:rPr>
          <w:rFonts w:ascii="Times New Roman" w:hAnsi="Times New Roman" w:cs="Times New Roman"/>
          <w:color w:val="auto"/>
          <w:sz w:val="22"/>
          <w:szCs w:val="22"/>
        </w:rPr>
        <w:t>.</w:t>
      </w:r>
      <w:proofErr w:type="gramEnd"/>
      <w:r w:rsidRPr="00167129">
        <w:rPr>
          <w:rFonts w:ascii="Times New Roman" w:hAnsi="Times New Roman" w:cs="Times New Roman"/>
          <w:color w:val="auto"/>
          <w:sz w:val="22"/>
          <w:szCs w:val="22"/>
        </w:rPr>
        <w:t xml:space="preserve">, CTBT : India and the Nuclear Test Ban Treaty,( New Delhi:Cosmo,1994). </w:t>
      </w:r>
    </w:p>
    <w:p w14:paraId="7D7D46F7" w14:textId="77777777" w:rsidR="00F81B78" w:rsidRPr="00167129" w:rsidRDefault="00F81B78" w:rsidP="00F81B78">
      <w:pPr>
        <w:pStyle w:val="Default"/>
        <w:tabs>
          <w:tab w:val="left" w:pos="720"/>
        </w:tabs>
        <w:ind w:left="720" w:hanging="720"/>
        <w:rPr>
          <w:rFonts w:ascii="Times New Roman" w:hAnsi="Times New Roman" w:cs="Times New Roman"/>
          <w:color w:val="auto"/>
          <w:sz w:val="22"/>
          <w:szCs w:val="22"/>
        </w:rPr>
      </w:pPr>
      <w:r w:rsidRPr="00167129">
        <w:rPr>
          <w:rFonts w:ascii="Times New Roman" w:hAnsi="Times New Roman" w:cs="Times New Roman"/>
          <w:color w:val="auto"/>
          <w:sz w:val="22"/>
          <w:szCs w:val="22"/>
        </w:rPr>
        <w:t xml:space="preserve">7) </w:t>
      </w:r>
      <w:r w:rsidRPr="00167129">
        <w:rPr>
          <w:rFonts w:ascii="Times New Roman" w:hAnsi="Times New Roman" w:cs="Times New Roman"/>
          <w:color w:val="auto"/>
          <w:sz w:val="22"/>
          <w:szCs w:val="22"/>
        </w:rPr>
        <w:tab/>
      </w:r>
      <w:proofErr w:type="spellStart"/>
      <w:proofErr w:type="gramStart"/>
      <w:r w:rsidRPr="00167129">
        <w:rPr>
          <w:rFonts w:ascii="Times New Roman" w:hAnsi="Times New Roman" w:cs="Times New Roman"/>
          <w:color w:val="auto"/>
          <w:sz w:val="22"/>
          <w:szCs w:val="22"/>
        </w:rPr>
        <w:t>Pande</w:t>
      </w:r>
      <w:proofErr w:type="spellEnd"/>
      <w:r w:rsidRPr="00167129">
        <w:rPr>
          <w:rFonts w:ascii="Times New Roman" w:hAnsi="Times New Roman" w:cs="Times New Roman"/>
          <w:color w:val="auto"/>
          <w:sz w:val="22"/>
          <w:szCs w:val="22"/>
        </w:rPr>
        <w:t xml:space="preserve"> ,</w:t>
      </w:r>
      <w:proofErr w:type="gramEnd"/>
      <w:r w:rsidRPr="00167129">
        <w:rPr>
          <w:rFonts w:ascii="Times New Roman" w:hAnsi="Times New Roman" w:cs="Times New Roman"/>
          <w:color w:val="auto"/>
          <w:sz w:val="22"/>
          <w:szCs w:val="22"/>
        </w:rPr>
        <w:t xml:space="preserve">S., Future of NPT, (New Delhi: Lancer,1995). </w:t>
      </w:r>
    </w:p>
    <w:p w14:paraId="4A1876A7" w14:textId="77777777" w:rsidR="00F81B78" w:rsidRPr="00167129" w:rsidRDefault="00F81B78" w:rsidP="00F81B78">
      <w:pPr>
        <w:spacing w:line="360" w:lineRule="auto"/>
        <w:rPr>
          <w:sz w:val="22"/>
          <w:szCs w:val="22"/>
        </w:rPr>
      </w:pPr>
      <w:r w:rsidRPr="00167129">
        <w:rPr>
          <w:sz w:val="22"/>
          <w:szCs w:val="22"/>
        </w:rPr>
        <w:tab/>
      </w:r>
    </w:p>
    <w:p w14:paraId="278CD2E4" w14:textId="77777777" w:rsidR="00F81B78" w:rsidRPr="00167129" w:rsidRDefault="00F81B78" w:rsidP="00F81B78">
      <w:pPr>
        <w:spacing w:line="360" w:lineRule="auto"/>
        <w:jc w:val="both"/>
        <w:rPr>
          <w:b/>
          <w:bCs/>
          <w:sz w:val="22"/>
          <w:szCs w:val="22"/>
        </w:rPr>
      </w:pPr>
      <w:r w:rsidRPr="00167129">
        <w:rPr>
          <w:b/>
          <w:bCs/>
          <w:sz w:val="22"/>
          <w:szCs w:val="22"/>
        </w:rPr>
        <w:t xml:space="preserve">Web Resources </w:t>
      </w:r>
    </w:p>
    <w:p w14:paraId="60832FB8" w14:textId="77777777" w:rsidR="00F81B78" w:rsidRPr="00167129" w:rsidRDefault="00F81B78" w:rsidP="00F81B78">
      <w:pPr>
        <w:autoSpaceDE w:val="0"/>
        <w:autoSpaceDN w:val="0"/>
        <w:adjustRightInd w:val="0"/>
        <w:rPr>
          <w:sz w:val="22"/>
          <w:szCs w:val="22"/>
          <w:lang w:val="en-IN"/>
        </w:rPr>
      </w:pPr>
      <w:r w:rsidRPr="00167129">
        <w:rPr>
          <w:sz w:val="22"/>
          <w:szCs w:val="22"/>
          <w:lang w:val="en-IN"/>
        </w:rPr>
        <w:t>1. http://en.wikipedia.org/wiki/Disarmament</w:t>
      </w:r>
    </w:p>
    <w:p w14:paraId="23CA9D35" w14:textId="77777777" w:rsidR="00F81B78" w:rsidRPr="00167129" w:rsidRDefault="00F81B78" w:rsidP="00F81B78">
      <w:pPr>
        <w:autoSpaceDE w:val="0"/>
        <w:autoSpaceDN w:val="0"/>
        <w:adjustRightInd w:val="0"/>
        <w:rPr>
          <w:sz w:val="22"/>
          <w:szCs w:val="22"/>
          <w:lang w:val="en-IN"/>
        </w:rPr>
      </w:pPr>
      <w:r w:rsidRPr="00167129">
        <w:rPr>
          <w:sz w:val="22"/>
          <w:szCs w:val="22"/>
          <w:lang w:val="en-IN"/>
        </w:rPr>
        <w:t>2. http://en.wikipedia.org/wiki/Arms_control</w:t>
      </w:r>
    </w:p>
    <w:p w14:paraId="2EFDBB4B" w14:textId="77777777" w:rsidR="00F81B78" w:rsidRPr="00167129" w:rsidRDefault="00F81B78" w:rsidP="00F81B78">
      <w:pPr>
        <w:autoSpaceDE w:val="0"/>
        <w:autoSpaceDN w:val="0"/>
        <w:adjustRightInd w:val="0"/>
        <w:rPr>
          <w:sz w:val="22"/>
          <w:szCs w:val="22"/>
          <w:lang w:val="en-IN"/>
        </w:rPr>
      </w:pPr>
      <w:r w:rsidRPr="00167129">
        <w:rPr>
          <w:sz w:val="22"/>
          <w:szCs w:val="22"/>
          <w:lang w:val="en-IN"/>
        </w:rPr>
        <w:t>3. http://en.wikipedia.org/wiki/Missile</w:t>
      </w:r>
    </w:p>
    <w:p w14:paraId="5706F932" w14:textId="77777777" w:rsidR="00F81B78" w:rsidRPr="00167129" w:rsidRDefault="00F81B78" w:rsidP="00F81B78">
      <w:pPr>
        <w:autoSpaceDE w:val="0"/>
        <w:autoSpaceDN w:val="0"/>
        <w:adjustRightInd w:val="0"/>
        <w:rPr>
          <w:sz w:val="22"/>
          <w:szCs w:val="22"/>
          <w:lang w:val="en-IN"/>
        </w:rPr>
      </w:pPr>
      <w:r w:rsidRPr="00167129">
        <w:rPr>
          <w:sz w:val="22"/>
          <w:szCs w:val="22"/>
          <w:lang w:val="en-IN"/>
        </w:rPr>
        <w:t>4. http://www.britannica.com/EBchecked/topic/421797/nuclear-strategy</w:t>
      </w:r>
    </w:p>
    <w:p w14:paraId="4192E1E9" w14:textId="77777777" w:rsidR="00F81B78" w:rsidRPr="00167129" w:rsidRDefault="00F81B78" w:rsidP="00F81B78">
      <w:pPr>
        <w:autoSpaceDE w:val="0"/>
        <w:autoSpaceDN w:val="0"/>
        <w:adjustRightInd w:val="0"/>
        <w:rPr>
          <w:sz w:val="22"/>
          <w:szCs w:val="22"/>
          <w:lang w:val="en-IN"/>
        </w:rPr>
      </w:pPr>
      <w:r w:rsidRPr="00167129">
        <w:rPr>
          <w:sz w:val="22"/>
          <w:szCs w:val="22"/>
          <w:lang w:val="en-IN"/>
        </w:rPr>
        <w:t>5. http://blog.oup.com/2014/11/cold-war-nuclear-strategy-agreed-framework/</w:t>
      </w:r>
    </w:p>
    <w:p w14:paraId="3AF16CF4" w14:textId="77777777" w:rsidR="00F81B78" w:rsidRPr="00B126DF" w:rsidRDefault="00F81B78" w:rsidP="00F81B78"/>
    <w:p w14:paraId="01C49158" w14:textId="77777777" w:rsidR="00800E88" w:rsidRPr="00807CF7" w:rsidRDefault="00800E88" w:rsidP="00800E88">
      <w:pPr>
        <w:spacing w:line="360" w:lineRule="auto"/>
        <w:rPr>
          <w:b/>
        </w:rPr>
      </w:pPr>
      <w:r w:rsidRPr="00807CF7">
        <w:rPr>
          <w:b/>
          <w:bCs/>
        </w:rPr>
        <w:t>METHODOLOGY OF TEACHING</w:t>
      </w:r>
    </w:p>
    <w:p w14:paraId="6D089144" w14:textId="77777777" w:rsidR="00800E88" w:rsidRPr="00807CF7" w:rsidRDefault="00800E88" w:rsidP="00800E88">
      <w:pPr>
        <w:spacing w:line="360" w:lineRule="auto"/>
        <w:ind w:left="360"/>
      </w:pPr>
      <w:r w:rsidRPr="00807CF7">
        <w:t>Class lectures, Group Discussion, Assignments, Field-based learning.</w:t>
      </w:r>
    </w:p>
    <w:p w14:paraId="60A1DC9F" w14:textId="77777777" w:rsidR="002622A0" w:rsidRDefault="002622A0" w:rsidP="00800E88">
      <w:pPr>
        <w:spacing w:after="160" w:line="259" w:lineRule="auto"/>
        <w:rPr>
          <w:b/>
          <w:bCs/>
        </w:rPr>
      </w:pPr>
    </w:p>
    <w:p w14:paraId="07642FF3" w14:textId="77777777" w:rsidR="002622A0" w:rsidRDefault="002622A0" w:rsidP="00800E88">
      <w:pPr>
        <w:spacing w:after="160" w:line="259" w:lineRule="auto"/>
        <w:rPr>
          <w:b/>
          <w:bCs/>
        </w:rPr>
      </w:pPr>
    </w:p>
    <w:p w14:paraId="7CB9D5AA" w14:textId="07E56BC6" w:rsidR="00800E88" w:rsidRPr="00807CF7" w:rsidRDefault="00800E88" w:rsidP="00800E88">
      <w:pPr>
        <w:spacing w:after="160" w:line="259" w:lineRule="auto"/>
        <w:rPr>
          <w:b/>
          <w:bCs/>
        </w:rPr>
      </w:pPr>
      <w:r w:rsidRPr="00807CF7">
        <w:rPr>
          <w:b/>
          <w:bCs/>
        </w:rPr>
        <w:lastRenderedPageBreak/>
        <w:t>COURSE OUTCOMES (CO):</w:t>
      </w:r>
    </w:p>
    <w:p w14:paraId="0046C430" w14:textId="77777777" w:rsidR="00800E88" w:rsidRPr="00807CF7" w:rsidRDefault="00800E88" w:rsidP="00800E88">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64"/>
        <w:gridCol w:w="6082"/>
        <w:gridCol w:w="1636"/>
      </w:tblGrid>
      <w:tr w:rsidR="00800E88" w:rsidRPr="00807CF7" w14:paraId="6C7A82BB" w14:textId="77777777" w:rsidTr="00C36C04">
        <w:tc>
          <w:tcPr>
            <w:tcW w:w="1222" w:type="dxa"/>
          </w:tcPr>
          <w:p w14:paraId="35E1086E"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150D3723"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3708ED0B"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800E88" w:rsidRPr="00807CF7" w14:paraId="64976B72" w14:textId="77777777" w:rsidTr="00C36C04">
        <w:tc>
          <w:tcPr>
            <w:tcW w:w="1222" w:type="dxa"/>
          </w:tcPr>
          <w:p w14:paraId="32F62191"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2772853A" w14:textId="77777777" w:rsidR="00800E88" w:rsidRPr="00807CF7" w:rsidRDefault="00800E88" w:rsidP="00C36C04">
            <w:pPr>
              <w:rPr>
                <w:rFonts w:ascii="Times New Roman" w:hAnsi="Times New Roman" w:cs="Times New Roman"/>
                <w:sz w:val="24"/>
                <w:szCs w:val="24"/>
              </w:rPr>
            </w:pPr>
            <w:r w:rsidRPr="00807CF7">
              <w:rPr>
                <w:rFonts w:ascii="Times New Roman" w:hAnsi="Times New Roman" w:cs="Times New Roman"/>
                <w:sz w:val="24"/>
                <w:szCs w:val="24"/>
              </w:rPr>
              <w:t xml:space="preserve">List out the evolution of the nuclear era since 1945, explain the basics of nuclear technology, nuclear energy and evaluate its uses and abuses. </w:t>
            </w:r>
          </w:p>
        </w:tc>
        <w:tc>
          <w:tcPr>
            <w:tcW w:w="1644" w:type="dxa"/>
          </w:tcPr>
          <w:p w14:paraId="6F6DDBD5" w14:textId="77777777" w:rsidR="00800E88" w:rsidRPr="00807CF7" w:rsidRDefault="00800E88"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800E88" w:rsidRPr="00807CF7" w14:paraId="0FD3B503" w14:textId="77777777" w:rsidTr="00C36C04">
        <w:tc>
          <w:tcPr>
            <w:tcW w:w="1222" w:type="dxa"/>
          </w:tcPr>
          <w:p w14:paraId="2001D200"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00E21ED3" w14:textId="77777777" w:rsidR="00800E88" w:rsidRPr="00807CF7" w:rsidRDefault="00800E88" w:rsidP="00C36C04">
            <w:pPr>
              <w:rPr>
                <w:rFonts w:ascii="Times New Roman" w:hAnsi="Times New Roman" w:cs="Times New Roman"/>
                <w:sz w:val="24"/>
                <w:szCs w:val="24"/>
              </w:rPr>
            </w:pPr>
            <w:r w:rsidRPr="00807CF7">
              <w:rPr>
                <w:rFonts w:ascii="Times New Roman" w:hAnsi="Times New Roman" w:cs="Times New Roman"/>
                <w:sz w:val="24"/>
                <w:szCs w:val="24"/>
              </w:rPr>
              <w:t xml:space="preserve">Define the development of missiles, examine its classifications, Explain the characteristics and evolution of nuclear theories.  </w:t>
            </w:r>
          </w:p>
        </w:tc>
        <w:tc>
          <w:tcPr>
            <w:tcW w:w="1644" w:type="dxa"/>
          </w:tcPr>
          <w:p w14:paraId="7DC52970" w14:textId="77777777" w:rsidR="00800E88" w:rsidRPr="00807CF7" w:rsidRDefault="00800E88"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800E88" w:rsidRPr="00807CF7" w14:paraId="37342D1F" w14:textId="77777777" w:rsidTr="00C36C04">
        <w:tc>
          <w:tcPr>
            <w:tcW w:w="1222" w:type="dxa"/>
          </w:tcPr>
          <w:p w14:paraId="47D3F4C1"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29616097" w14:textId="77777777" w:rsidR="00800E88" w:rsidRPr="00807CF7" w:rsidRDefault="00800E88" w:rsidP="00C36C04">
            <w:pPr>
              <w:rPr>
                <w:rFonts w:ascii="Times New Roman" w:hAnsi="Times New Roman" w:cs="Times New Roman"/>
                <w:sz w:val="24"/>
                <w:szCs w:val="24"/>
              </w:rPr>
            </w:pPr>
            <w:r w:rsidRPr="00807CF7">
              <w:rPr>
                <w:rFonts w:ascii="Times New Roman" w:hAnsi="Times New Roman" w:cs="Times New Roman"/>
                <w:sz w:val="24"/>
                <w:szCs w:val="24"/>
              </w:rPr>
              <w:t xml:space="preserve">Define the salient features of different treaties like </w:t>
            </w:r>
            <w:proofErr w:type="gramStart"/>
            <w:r w:rsidRPr="00807CF7">
              <w:rPr>
                <w:rFonts w:ascii="Times New Roman" w:hAnsi="Times New Roman" w:cs="Times New Roman"/>
                <w:sz w:val="24"/>
                <w:szCs w:val="24"/>
              </w:rPr>
              <w:t>PTBT,,</w:t>
            </w:r>
            <w:proofErr w:type="gramEnd"/>
            <w:r w:rsidRPr="00807CF7">
              <w:rPr>
                <w:rFonts w:ascii="Times New Roman" w:hAnsi="Times New Roman" w:cs="Times New Roman"/>
                <w:sz w:val="24"/>
                <w:szCs w:val="24"/>
              </w:rPr>
              <w:t>CTBT,ABM,SALT-I,SALT-II, INF,START,NPT.</w:t>
            </w:r>
          </w:p>
        </w:tc>
        <w:tc>
          <w:tcPr>
            <w:tcW w:w="1644" w:type="dxa"/>
          </w:tcPr>
          <w:p w14:paraId="17C3377B" w14:textId="77777777" w:rsidR="00800E88" w:rsidRPr="00807CF7" w:rsidRDefault="00800E88"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00E88" w:rsidRPr="00807CF7" w14:paraId="3F0ECDD8" w14:textId="77777777" w:rsidTr="00C36C04">
        <w:tc>
          <w:tcPr>
            <w:tcW w:w="1222" w:type="dxa"/>
          </w:tcPr>
          <w:p w14:paraId="67B3C405"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7673D1C6" w14:textId="77777777" w:rsidR="00800E88" w:rsidRPr="00807CF7" w:rsidRDefault="00800E88" w:rsidP="00C36C04">
            <w:pPr>
              <w:rPr>
                <w:rFonts w:ascii="Times New Roman" w:hAnsi="Times New Roman" w:cs="Times New Roman"/>
                <w:sz w:val="24"/>
                <w:szCs w:val="24"/>
              </w:rPr>
            </w:pPr>
            <w:r w:rsidRPr="00807CF7">
              <w:rPr>
                <w:rFonts w:ascii="Times New Roman" w:hAnsi="Times New Roman" w:cs="Times New Roman"/>
                <w:sz w:val="24"/>
                <w:szCs w:val="24"/>
              </w:rPr>
              <w:t>Name the significance of chemical and biological weapon conventions.</w:t>
            </w:r>
          </w:p>
        </w:tc>
        <w:tc>
          <w:tcPr>
            <w:tcW w:w="1644" w:type="dxa"/>
          </w:tcPr>
          <w:p w14:paraId="54439097" w14:textId="77777777" w:rsidR="00800E88" w:rsidRPr="00807CF7" w:rsidRDefault="00800E88"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800E88" w:rsidRPr="00807CF7" w14:paraId="0498BD85" w14:textId="77777777" w:rsidTr="00C36C04">
        <w:tc>
          <w:tcPr>
            <w:tcW w:w="1222" w:type="dxa"/>
          </w:tcPr>
          <w:p w14:paraId="35FB9AE8" w14:textId="77777777" w:rsidR="00800E88" w:rsidRPr="00807CF7" w:rsidRDefault="00800E88"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10727C0B" w14:textId="77777777" w:rsidR="00800E88" w:rsidRPr="00807CF7" w:rsidRDefault="00800E88" w:rsidP="00C36C04">
            <w:pPr>
              <w:rPr>
                <w:rFonts w:ascii="Times New Roman" w:hAnsi="Times New Roman" w:cs="Times New Roman"/>
                <w:sz w:val="24"/>
                <w:szCs w:val="24"/>
              </w:rPr>
            </w:pPr>
            <w:r w:rsidRPr="00807CF7">
              <w:rPr>
                <w:rFonts w:ascii="Times New Roman" w:hAnsi="Times New Roman" w:cs="Times New Roman"/>
                <w:sz w:val="24"/>
                <w:szCs w:val="24"/>
              </w:rPr>
              <w:t xml:space="preserve">Evaluate and explain India’s contribution towards disarmament and arms control.  </w:t>
            </w:r>
          </w:p>
        </w:tc>
        <w:tc>
          <w:tcPr>
            <w:tcW w:w="1644" w:type="dxa"/>
          </w:tcPr>
          <w:p w14:paraId="130D6999" w14:textId="77777777" w:rsidR="00800E88" w:rsidRPr="00807CF7" w:rsidRDefault="00800E88"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00E88" w:rsidRPr="00807CF7" w14:paraId="42461ADA" w14:textId="77777777" w:rsidTr="00C36C04">
        <w:tc>
          <w:tcPr>
            <w:tcW w:w="9323" w:type="dxa"/>
            <w:gridSpan w:val="3"/>
          </w:tcPr>
          <w:p w14:paraId="72AB4DDD" w14:textId="33772408" w:rsidR="00800E88" w:rsidRPr="00807CF7" w:rsidRDefault="00800E88" w:rsidP="00C36C04">
            <w:pPr>
              <w:spacing w:line="360" w:lineRule="auto"/>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sidR="002622A0">
              <w:rPr>
                <w:rFonts w:ascii="Times New Roman" w:hAnsi="Times New Roman" w:cs="Times New Roman"/>
                <w:sz w:val="24"/>
                <w:szCs w:val="24"/>
              </w:rPr>
              <w:t xml:space="preserve">–Evaluating </w:t>
            </w:r>
          </w:p>
          <w:p w14:paraId="30D6FA1E" w14:textId="77777777" w:rsidR="00800E88" w:rsidRPr="00807CF7" w:rsidRDefault="00800E88" w:rsidP="00C36C04">
            <w:pPr>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168101C0" w14:textId="77777777" w:rsidR="00800E88" w:rsidRPr="00807CF7" w:rsidRDefault="00800E88" w:rsidP="00800E88">
      <w:pPr>
        <w:spacing w:line="360" w:lineRule="auto"/>
      </w:pPr>
    </w:p>
    <w:p w14:paraId="6E2CF372" w14:textId="77777777" w:rsidR="00800E88" w:rsidRPr="00807CF7" w:rsidRDefault="00800E88" w:rsidP="00800E88">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800E88" w:rsidRPr="00807CF7" w14:paraId="547AE9D0" w14:textId="77777777" w:rsidTr="00C36C04">
        <w:tc>
          <w:tcPr>
            <w:tcW w:w="846" w:type="dxa"/>
            <w:vMerge w:val="restart"/>
            <w:textDirection w:val="btLr"/>
          </w:tcPr>
          <w:p w14:paraId="4D844E4E" w14:textId="77777777" w:rsidR="00800E88" w:rsidRPr="00807CF7" w:rsidRDefault="00800E88" w:rsidP="00C36C04">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67BCE3C5"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800E88" w:rsidRPr="00807CF7" w14:paraId="204347A5" w14:textId="77777777" w:rsidTr="00C36C04">
        <w:tc>
          <w:tcPr>
            <w:tcW w:w="846" w:type="dxa"/>
            <w:vMerge/>
          </w:tcPr>
          <w:p w14:paraId="0A68A3F6"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6B66CE36"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134" w:type="dxa"/>
          </w:tcPr>
          <w:p w14:paraId="6201D025"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7A9B163F"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2AB163ED"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72534A72"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005BDEF8"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5F8584C4"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800E88" w:rsidRPr="00807CF7" w14:paraId="6EBE0748" w14:textId="77777777" w:rsidTr="00C36C04">
        <w:tc>
          <w:tcPr>
            <w:tcW w:w="846" w:type="dxa"/>
            <w:vMerge/>
          </w:tcPr>
          <w:p w14:paraId="50205125"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02D5C7DF"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5E6157CE"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772509B"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78B21D3"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F9D7B7D"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7972A1A"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D36EA0E"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00E88" w:rsidRPr="00807CF7" w14:paraId="3471879C" w14:textId="77777777" w:rsidTr="00C36C04">
        <w:tc>
          <w:tcPr>
            <w:tcW w:w="846" w:type="dxa"/>
            <w:vMerge/>
          </w:tcPr>
          <w:p w14:paraId="0B2A3A17"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6E032B3E"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0A9ECDC8"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94926A2"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65BD870"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C8B1463"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E99C952"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CCD20D7"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00E88" w:rsidRPr="00807CF7" w14:paraId="76B7DB82" w14:textId="77777777" w:rsidTr="00C36C04">
        <w:tc>
          <w:tcPr>
            <w:tcW w:w="846" w:type="dxa"/>
            <w:vMerge/>
          </w:tcPr>
          <w:p w14:paraId="026C4BA9"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0F9F39A9"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6A73C2C4"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603B6C9"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7883835"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FE0EE0C"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318FCF4"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30ACF821"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00E88" w:rsidRPr="00807CF7" w14:paraId="710C776B" w14:textId="77777777" w:rsidTr="00C36C04">
        <w:tc>
          <w:tcPr>
            <w:tcW w:w="846" w:type="dxa"/>
            <w:vMerge/>
          </w:tcPr>
          <w:p w14:paraId="066CFC0C"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1E0E088A"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1B6A681B"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C28A2B5"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DF6DDDC"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2AA0E2D"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0EE923C"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0B6D095A"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00E88" w:rsidRPr="00807CF7" w14:paraId="2F7E9121" w14:textId="77777777" w:rsidTr="00C36C04">
        <w:tc>
          <w:tcPr>
            <w:tcW w:w="846" w:type="dxa"/>
            <w:vMerge/>
          </w:tcPr>
          <w:p w14:paraId="064E26C8"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7F327123"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4D2B4B8B"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0FDE8D8"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7DA55AC"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E1591F6"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C8D4230"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023111A5"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00E88" w:rsidRPr="00807CF7" w14:paraId="3E33DA45" w14:textId="77777777" w:rsidTr="00C36C04">
        <w:tc>
          <w:tcPr>
            <w:tcW w:w="846" w:type="dxa"/>
          </w:tcPr>
          <w:p w14:paraId="25925C95"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7AF69671"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60F676D8" w14:textId="77777777" w:rsidR="00800E88" w:rsidRPr="00807CF7" w:rsidRDefault="00800E88"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6A3A17CE" w14:textId="77777777" w:rsidR="00800E88" w:rsidRPr="00807CF7" w:rsidRDefault="00800E88"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51B023C9" w14:textId="77777777" w:rsidR="00800E88" w:rsidRPr="00807CF7" w:rsidRDefault="00800E88"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6D59A9B6" w14:textId="77777777" w:rsidR="00800E88" w:rsidRPr="00807CF7" w:rsidRDefault="00800E88"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23D0A733" w14:textId="77777777" w:rsidR="00800E88" w:rsidRPr="00807CF7" w:rsidRDefault="00800E88"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16AB2194" w14:textId="77777777" w:rsidR="00800E88" w:rsidRPr="00807CF7" w:rsidRDefault="00800E88"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800E88" w:rsidRPr="00807CF7" w14:paraId="0351027F" w14:textId="77777777" w:rsidTr="00C36C04">
        <w:tc>
          <w:tcPr>
            <w:tcW w:w="846" w:type="dxa"/>
          </w:tcPr>
          <w:p w14:paraId="6649690C" w14:textId="77777777" w:rsidR="00800E88" w:rsidRPr="00807CF7" w:rsidRDefault="00800E88" w:rsidP="00C36C04">
            <w:pPr>
              <w:tabs>
                <w:tab w:val="left" w:pos="3233"/>
              </w:tabs>
              <w:jc w:val="center"/>
              <w:rPr>
                <w:rFonts w:ascii="Times New Roman" w:hAnsi="Times New Roman" w:cs="Times New Roman"/>
                <w:b/>
                <w:bCs/>
                <w:sz w:val="24"/>
                <w:szCs w:val="24"/>
              </w:rPr>
            </w:pPr>
          </w:p>
        </w:tc>
        <w:tc>
          <w:tcPr>
            <w:tcW w:w="1069" w:type="dxa"/>
          </w:tcPr>
          <w:p w14:paraId="294FE55A"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791E6810"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E8B1AC3"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98E6283"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466613DB"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5149159"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1118E68A" w14:textId="77777777" w:rsidR="00800E88" w:rsidRPr="00807CF7" w:rsidRDefault="00800E88"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55D964C1" w14:textId="77777777" w:rsidR="00800E88" w:rsidRPr="00807CF7" w:rsidRDefault="00800E88" w:rsidP="00800E88">
      <w:pPr>
        <w:rPr>
          <w:b/>
          <w:bCs/>
        </w:rPr>
      </w:pPr>
      <w:r w:rsidRPr="00807CF7">
        <w:rPr>
          <w:b/>
          <w:bCs/>
        </w:rPr>
        <w:t xml:space="preserve">Level of Correlation between PSO’s and CO’s </w:t>
      </w:r>
    </w:p>
    <w:p w14:paraId="0FFB16D0" w14:textId="77777777" w:rsidR="00800E88" w:rsidRPr="00807CF7" w:rsidRDefault="00800E88" w:rsidP="00800E88">
      <w:pPr>
        <w:ind w:firstLine="720"/>
        <w:rPr>
          <w:b/>
          <w:bCs/>
        </w:rPr>
      </w:pPr>
      <w:r w:rsidRPr="00807CF7">
        <w:rPr>
          <w:b/>
        </w:rPr>
        <w:t xml:space="preserve">1 – Low </w:t>
      </w:r>
      <w:r>
        <w:rPr>
          <w:b/>
        </w:rPr>
        <w:tab/>
      </w:r>
      <w:r w:rsidRPr="00807CF7">
        <w:rPr>
          <w:b/>
        </w:rPr>
        <w:t xml:space="preserve">2 – Medium </w:t>
      </w:r>
      <w:r>
        <w:rPr>
          <w:b/>
        </w:rPr>
        <w:tab/>
      </w:r>
      <w:r>
        <w:rPr>
          <w:b/>
        </w:rPr>
        <w:tab/>
      </w:r>
      <w:r w:rsidRPr="00807CF7">
        <w:rPr>
          <w:b/>
        </w:rPr>
        <w:t xml:space="preserve">3 – High </w:t>
      </w:r>
      <w:r>
        <w:rPr>
          <w:b/>
        </w:rPr>
        <w:tab/>
      </w:r>
      <w:r>
        <w:rPr>
          <w:b/>
        </w:rPr>
        <w:tab/>
      </w:r>
      <w:r w:rsidRPr="00807CF7">
        <w:rPr>
          <w:b/>
        </w:rPr>
        <w:t xml:space="preserve">0– No Correlation </w:t>
      </w:r>
    </w:p>
    <w:p w14:paraId="5AEDA727" w14:textId="77777777" w:rsidR="00F81B78" w:rsidRPr="00B126DF" w:rsidRDefault="00F81B78" w:rsidP="00F81B78"/>
    <w:p w14:paraId="6A326D30" w14:textId="77777777" w:rsidR="00F81B78" w:rsidRPr="00B126DF" w:rsidRDefault="00F81B78" w:rsidP="00F81B78">
      <w:pPr>
        <w:spacing w:after="160" w:line="259" w:lineRule="auto"/>
      </w:pPr>
      <w:r w:rsidRPr="00B126DF">
        <w:br w:type="page"/>
      </w:r>
    </w:p>
    <w:p w14:paraId="2DD64888" w14:textId="659BA5D4" w:rsidR="00F81B78" w:rsidRDefault="00F81B78" w:rsidP="00F81B78"/>
    <w:tbl>
      <w:tblPr>
        <w:tblStyle w:val="TableGrid"/>
        <w:tblW w:w="8642" w:type="dxa"/>
        <w:tblLook w:val="04A0" w:firstRow="1" w:lastRow="0" w:firstColumn="1" w:lastColumn="0" w:noHBand="0" w:noVBand="1"/>
      </w:tblPr>
      <w:tblGrid>
        <w:gridCol w:w="2235"/>
        <w:gridCol w:w="5103"/>
        <w:gridCol w:w="1304"/>
      </w:tblGrid>
      <w:tr w:rsidR="00474783" w:rsidRPr="00102A22" w14:paraId="4CEA9825" w14:textId="77777777" w:rsidTr="00EC4F54">
        <w:tc>
          <w:tcPr>
            <w:tcW w:w="2235" w:type="dxa"/>
          </w:tcPr>
          <w:p w14:paraId="378DB867" w14:textId="77777777" w:rsidR="00474783" w:rsidRPr="004A0C1B" w:rsidRDefault="00474783"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VI</w:t>
            </w:r>
          </w:p>
          <w:p w14:paraId="52E82514" w14:textId="77777777" w:rsidR="00474783" w:rsidRPr="004A0C1B" w:rsidRDefault="00474783" w:rsidP="00EC4F54">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2EE34C0E" w14:textId="491B7C20" w:rsidR="00474783" w:rsidRPr="004A0C1B" w:rsidRDefault="00474783" w:rsidP="00EC4F54">
            <w:pPr>
              <w:spacing w:line="360" w:lineRule="auto"/>
              <w:rPr>
                <w:rFonts w:ascii="Times New Roman" w:hAnsi="Times New Roman" w:cs="Times New Roman"/>
                <w:b/>
                <w:sz w:val="24"/>
                <w:szCs w:val="24"/>
              </w:rPr>
            </w:pPr>
            <w:r>
              <w:rPr>
                <w:rFonts w:ascii="Times New Roman" w:eastAsia="Arial" w:hAnsi="Times New Roman" w:cs="Times New Roman"/>
                <w:b/>
              </w:rPr>
              <w:t>ELECTIVE: VII</w:t>
            </w:r>
          </w:p>
        </w:tc>
        <w:tc>
          <w:tcPr>
            <w:tcW w:w="5103" w:type="dxa"/>
          </w:tcPr>
          <w:p w14:paraId="4EA79B43" w14:textId="77777777" w:rsidR="00474783" w:rsidRPr="00474783" w:rsidRDefault="00474783" w:rsidP="00EC4F54">
            <w:pPr>
              <w:spacing w:line="360" w:lineRule="auto"/>
              <w:jc w:val="center"/>
              <w:rPr>
                <w:rFonts w:ascii="Times New Roman" w:eastAsia="Arial" w:hAnsi="Times New Roman" w:cs="Times New Roman"/>
                <w:b/>
              </w:rPr>
            </w:pPr>
            <w:r w:rsidRPr="00474783">
              <w:rPr>
                <w:rFonts w:ascii="Times New Roman" w:eastAsia="Arial" w:hAnsi="Times New Roman" w:cs="Times New Roman"/>
                <w:b/>
              </w:rPr>
              <w:t>23UDASE64</w:t>
            </w:r>
          </w:p>
          <w:p w14:paraId="0083EB67" w14:textId="21A37647" w:rsidR="00474783" w:rsidRPr="00474783" w:rsidRDefault="00474783" w:rsidP="00EC4F54">
            <w:pPr>
              <w:spacing w:line="360" w:lineRule="auto"/>
              <w:jc w:val="center"/>
              <w:rPr>
                <w:rFonts w:ascii="Times New Roman" w:hAnsi="Times New Roman" w:cs="Times New Roman"/>
                <w:b/>
                <w:bCs/>
                <w:sz w:val="24"/>
                <w:szCs w:val="24"/>
              </w:rPr>
            </w:pPr>
            <w:r w:rsidRPr="00474783">
              <w:rPr>
                <w:rFonts w:ascii="Times New Roman" w:hAnsi="Times New Roman" w:cs="Times New Roman"/>
                <w:b/>
              </w:rPr>
              <w:t>DISASTER MANAGEMENT</w:t>
            </w:r>
          </w:p>
        </w:tc>
        <w:tc>
          <w:tcPr>
            <w:tcW w:w="1304" w:type="dxa"/>
          </w:tcPr>
          <w:p w14:paraId="5FEA8B7C" w14:textId="69EE4FD7" w:rsidR="00474783" w:rsidRPr="004A0C1B" w:rsidRDefault="00474783" w:rsidP="00EC4F5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Credit: </w:t>
            </w:r>
            <w:r w:rsidR="004C03B0">
              <w:rPr>
                <w:rFonts w:ascii="Times New Roman" w:hAnsi="Times New Roman" w:cs="Times New Roman"/>
                <w:b/>
                <w:sz w:val="24"/>
                <w:szCs w:val="24"/>
              </w:rPr>
              <w:t>3</w:t>
            </w:r>
          </w:p>
          <w:p w14:paraId="43F5EF50" w14:textId="26C66537" w:rsidR="00474783" w:rsidRPr="004A0C1B" w:rsidRDefault="00474783" w:rsidP="00EC4F54">
            <w:pPr>
              <w:spacing w:line="360" w:lineRule="auto"/>
              <w:rPr>
                <w:rFonts w:ascii="Times New Roman" w:hAnsi="Times New Roman" w:cs="Times New Roman"/>
                <w:b/>
                <w:sz w:val="24"/>
                <w:szCs w:val="24"/>
              </w:rPr>
            </w:pPr>
            <w:r>
              <w:rPr>
                <w:rFonts w:ascii="Times New Roman" w:hAnsi="Times New Roman" w:cs="Times New Roman"/>
                <w:b/>
                <w:sz w:val="24"/>
                <w:szCs w:val="24"/>
              </w:rPr>
              <w:t>Hours:5</w:t>
            </w:r>
          </w:p>
        </w:tc>
      </w:tr>
    </w:tbl>
    <w:p w14:paraId="36367C42" w14:textId="77777777" w:rsidR="00474783" w:rsidRPr="00B126DF" w:rsidRDefault="00474783" w:rsidP="00F81B78"/>
    <w:p w14:paraId="10A965DF" w14:textId="77777777" w:rsidR="00F81B78" w:rsidRPr="00B126DF" w:rsidRDefault="00F81B78" w:rsidP="00F81B78"/>
    <w:p w14:paraId="4DB5D508" w14:textId="77777777" w:rsidR="00F81B78" w:rsidRPr="00474783" w:rsidRDefault="00F81B78" w:rsidP="00F81B78">
      <w:pPr>
        <w:jc w:val="both"/>
        <w:rPr>
          <w:b/>
          <w:bCs/>
          <w:sz w:val="22"/>
          <w:szCs w:val="22"/>
        </w:rPr>
      </w:pPr>
      <w:r w:rsidRPr="00474783">
        <w:rPr>
          <w:b/>
          <w:bCs/>
          <w:sz w:val="22"/>
          <w:szCs w:val="22"/>
        </w:rPr>
        <w:t xml:space="preserve">Course objectives: </w:t>
      </w:r>
    </w:p>
    <w:p w14:paraId="53BA7683" w14:textId="77777777" w:rsidR="00F81B78" w:rsidRPr="00474783" w:rsidRDefault="00F81B78" w:rsidP="00F81B78">
      <w:pPr>
        <w:autoSpaceDE w:val="0"/>
        <w:autoSpaceDN w:val="0"/>
        <w:adjustRightInd w:val="0"/>
        <w:rPr>
          <w:sz w:val="22"/>
          <w:szCs w:val="22"/>
          <w:lang w:val="en-IN"/>
        </w:rPr>
      </w:pPr>
      <w:r w:rsidRPr="00474783">
        <w:rPr>
          <w:sz w:val="22"/>
          <w:szCs w:val="22"/>
          <w:lang w:val="en-IN"/>
        </w:rPr>
        <w:t xml:space="preserve"> </w:t>
      </w:r>
      <w:r w:rsidRPr="00474783">
        <w:rPr>
          <w:b/>
          <w:bCs/>
          <w:sz w:val="22"/>
          <w:szCs w:val="22"/>
          <w:lang w:val="en-IN"/>
        </w:rPr>
        <w:t xml:space="preserve">   </w:t>
      </w:r>
      <w:r w:rsidRPr="00474783">
        <w:rPr>
          <w:sz w:val="22"/>
          <w:szCs w:val="22"/>
          <w:lang w:val="en-IN"/>
        </w:rPr>
        <w:t xml:space="preserve">    </w:t>
      </w:r>
      <w:r w:rsidRPr="00474783">
        <w:rPr>
          <w:sz w:val="22"/>
          <w:szCs w:val="22"/>
        </w:rPr>
        <w:t>After completing this course, students will be able to</w:t>
      </w:r>
      <w:r w:rsidRPr="00474783">
        <w:rPr>
          <w:sz w:val="22"/>
          <w:szCs w:val="22"/>
          <w:lang w:val="en-IN"/>
        </w:rPr>
        <w:t xml:space="preserve"> – </w:t>
      </w:r>
    </w:p>
    <w:p w14:paraId="33615AEE" w14:textId="77777777" w:rsidR="00F81B78" w:rsidRPr="00474783" w:rsidRDefault="00F81B78" w:rsidP="00F81B78">
      <w:pPr>
        <w:autoSpaceDE w:val="0"/>
        <w:autoSpaceDN w:val="0"/>
        <w:adjustRightInd w:val="0"/>
        <w:rPr>
          <w:sz w:val="22"/>
          <w:szCs w:val="22"/>
          <w:lang w:val="en-IN"/>
        </w:rPr>
      </w:pPr>
      <w:r w:rsidRPr="00474783">
        <w:rPr>
          <w:sz w:val="22"/>
          <w:szCs w:val="22"/>
          <w:lang w:val="en-IN"/>
        </w:rPr>
        <w:t>1. To provide basic conceptual understanding of disasters.</w:t>
      </w:r>
    </w:p>
    <w:p w14:paraId="38EA200C" w14:textId="77777777" w:rsidR="00F81B78" w:rsidRPr="00474783" w:rsidRDefault="00F81B78" w:rsidP="00F81B78">
      <w:pPr>
        <w:autoSpaceDE w:val="0"/>
        <w:autoSpaceDN w:val="0"/>
        <w:adjustRightInd w:val="0"/>
        <w:rPr>
          <w:sz w:val="22"/>
          <w:szCs w:val="22"/>
          <w:lang w:val="en-IN"/>
        </w:rPr>
      </w:pPr>
      <w:r w:rsidRPr="00474783">
        <w:rPr>
          <w:sz w:val="22"/>
          <w:szCs w:val="22"/>
          <w:lang w:val="en-IN"/>
        </w:rPr>
        <w:t>2. To understand approaches of Disaster Management</w:t>
      </w:r>
    </w:p>
    <w:p w14:paraId="08DC400F" w14:textId="77777777" w:rsidR="00F81B78" w:rsidRPr="00474783" w:rsidRDefault="00F81B78" w:rsidP="00F81B78">
      <w:pPr>
        <w:autoSpaceDE w:val="0"/>
        <w:autoSpaceDN w:val="0"/>
        <w:adjustRightInd w:val="0"/>
        <w:rPr>
          <w:sz w:val="22"/>
          <w:szCs w:val="22"/>
          <w:lang w:val="en-IN"/>
        </w:rPr>
      </w:pPr>
      <w:r w:rsidRPr="00474783">
        <w:rPr>
          <w:sz w:val="22"/>
          <w:szCs w:val="22"/>
          <w:lang w:val="en-IN"/>
        </w:rPr>
        <w:t>3. To build skills to respond to disaster</w:t>
      </w:r>
    </w:p>
    <w:p w14:paraId="04922ECF" w14:textId="77777777" w:rsidR="00F81B78" w:rsidRPr="00474783" w:rsidRDefault="00F81B78" w:rsidP="00F81B78">
      <w:pPr>
        <w:autoSpaceDE w:val="0"/>
        <w:autoSpaceDN w:val="0"/>
        <w:adjustRightInd w:val="0"/>
        <w:rPr>
          <w:sz w:val="22"/>
          <w:szCs w:val="22"/>
          <w:lang w:val="en-IN"/>
        </w:rPr>
      </w:pPr>
    </w:p>
    <w:p w14:paraId="771A66E1" w14:textId="77777777" w:rsidR="00F81B78" w:rsidRPr="00474783" w:rsidRDefault="00F81B78" w:rsidP="00F81B78">
      <w:pPr>
        <w:autoSpaceDE w:val="0"/>
        <w:autoSpaceDN w:val="0"/>
        <w:adjustRightInd w:val="0"/>
        <w:rPr>
          <w:b/>
          <w:bCs/>
          <w:sz w:val="22"/>
          <w:szCs w:val="22"/>
          <w:lang w:val="en-IN"/>
        </w:rPr>
      </w:pPr>
      <w:r w:rsidRPr="00474783">
        <w:rPr>
          <w:b/>
          <w:bCs/>
          <w:sz w:val="22"/>
          <w:szCs w:val="22"/>
          <w:lang w:val="en-IN"/>
        </w:rPr>
        <w:t>Unit: I Definition and types of disaster</w:t>
      </w:r>
    </w:p>
    <w:p w14:paraId="04C3273B" w14:textId="256C6B08" w:rsidR="00F81B78" w:rsidRPr="00474783" w:rsidRDefault="00F81B78" w:rsidP="00B5405A">
      <w:pPr>
        <w:autoSpaceDE w:val="0"/>
        <w:autoSpaceDN w:val="0"/>
        <w:adjustRightInd w:val="0"/>
        <w:jc w:val="both"/>
        <w:rPr>
          <w:sz w:val="22"/>
          <w:szCs w:val="22"/>
          <w:lang w:val="en-IN"/>
        </w:rPr>
      </w:pPr>
      <w:r w:rsidRPr="00474783">
        <w:rPr>
          <w:sz w:val="22"/>
          <w:szCs w:val="22"/>
          <w:lang w:val="en-IN"/>
        </w:rPr>
        <w:t>Hazards and Disasters, Risk and Vulnerability in Disasters, Natural and Man-made disasters,</w:t>
      </w:r>
      <w:r w:rsidR="00B5405A">
        <w:rPr>
          <w:sz w:val="22"/>
          <w:szCs w:val="22"/>
          <w:lang w:val="en-IN"/>
        </w:rPr>
        <w:t xml:space="preserve"> </w:t>
      </w:r>
      <w:r w:rsidRPr="00474783">
        <w:rPr>
          <w:sz w:val="22"/>
          <w:szCs w:val="22"/>
          <w:lang w:val="en-IN"/>
        </w:rPr>
        <w:t>earthquakes, floods drought, landside, land subsidence, cyclones, volcanoes, tsunami, avalanches, global climate extremes. Man-made disasters: Terrorism, gas and radiations leaks, toxic waste disposal, oil spills, forest fires.</w:t>
      </w:r>
    </w:p>
    <w:p w14:paraId="4DC4B7A2" w14:textId="77777777" w:rsidR="00F81B78" w:rsidRPr="00474783" w:rsidRDefault="00F81B78" w:rsidP="00F81B78">
      <w:pPr>
        <w:autoSpaceDE w:val="0"/>
        <w:autoSpaceDN w:val="0"/>
        <w:adjustRightInd w:val="0"/>
        <w:rPr>
          <w:b/>
          <w:bCs/>
          <w:sz w:val="22"/>
          <w:szCs w:val="22"/>
          <w:lang w:val="en-IN"/>
        </w:rPr>
      </w:pPr>
    </w:p>
    <w:p w14:paraId="0EC59A58" w14:textId="77777777" w:rsidR="00F81B78" w:rsidRPr="00474783" w:rsidRDefault="00F81B78" w:rsidP="00F81B78">
      <w:pPr>
        <w:autoSpaceDE w:val="0"/>
        <w:autoSpaceDN w:val="0"/>
        <w:adjustRightInd w:val="0"/>
        <w:rPr>
          <w:b/>
          <w:bCs/>
          <w:sz w:val="22"/>
          <w:szCs w:val="22"/>
          <w:lang w:val="en-IN"/>
        </w:rPr>
      </w:pPr>
      <w:r w:rsidRPr="00474783">
        <w:rPr>
          <w:b/>
          <w:bCs/>
          <w:sz w:val="22"/>
          <w:szCs w:val="22"/>
          <w:lang w:val="en-IN"/>
        </w:rPr>
        <w:t>Unit: II Study of Important disasters</w:t>
      </w:r>
    </w:p>
    <w:p w14:paraId="4DBEE94D" w14:textId="77777777" w:rsidR="00F81B78" w:rsidRPr="00474783" w:rsidRDefault="00F81B78" w:rsidP="00B5405A">
      <w:pPr>
        <w:autoSpaceDE w:val="0"/>
        <w:autoSpaceDN w:val="0"/>
        <w:adjustRightInd w:val="0"/>
        <w:jc w:val="both"/>
        <w:rPr>
          <w:sz w:val="22"/>
          <w:szCs w:val="22"/>
          <w:lang w:val="en-IN"/>
        </w:rPr>
      </w:pPr>
      <w:r w:rsidRPr="00474783">
        <w:rPr>
          <w:sz w:val="22"/>
          <w:szCs w:val="22"/>
          <w:lang w:val="en-IN"/>
        </w:rPr>
        <w:t>Earthquakes and its types, magnitude and intensity, seismic zones of India, major fault systems of India plate, flood types and its management, drought types and its management, landside and its managements case studies of disasters in Sikkim (</w:t>
      </w:r>
      <w:proofErr w:type="spellStart"/>
      <w:r w:rsidRPr="00474783">
        <w:rPr>
          <w:sz w:val="22"/>
          <w:szCs w:val="22"/>
          <w:lang w:val="en-IN"/>
        </w:rPr>
        <w:t>e.g</w:t>
      </w:r>
      <w:proofErr w:type="spellEnd"/>
      <w:r w:rsidRPr="00474783">
        <w:rPr>
          <w:sz w:val="22"/>
          <w:szCs w:val="22"/>
          <w:lang w:val="en-IN"/>
        </w:rPr>
        <w:t>) Earthquakes, Landside). Social Economics and Environmental impact of disasters.</w:t>
      </w:r>
    </w:p>
    <w:p w14:paraId="300905D1" w14:textId="77777777" w:rsidR="00F81B78" w:rsidRPr="00474783" w:rsidRDefault="00F81B78" w:rsidP="00F81B78">
      <w:pPr>
        <w:autoSpaceDE w:val="0"/>
        <w:autoSpaceDN w:val="0"/>
        <w:adjustRightInd w:val="0"/>
        <w:rPr>
          <w:b/>
          <w:bCs/>
          <w:sz w:val="22"/>
          <w:szCs w:val="22"/>
          <w:lang w:val="en-IN"/>
        </w:rPr>
      </w:pPr>
    </w:p>
    <w:p w14:paraId="6530EA68" w14:textId="77777777" w:rsidR="00F81B78" w:rsidRPr="00474783" w:rsidRDefault="00F81B78" w:rsidP="00F81B78">
      <w:pPr>
        <w:autoSpaceDE w:val="0"/>
        <w:autoSpaceDN w:val="0"/>
        <w:adjustRightInd w:val="0"/>
        <w:rPr>
          <w:b/>
          <w:bCs/>
          <w:sz w:val="22"/>
          <w:szCs w:val="22"/>
          <w:lang w:val="en-IN"/>
        </w:rPr>
      </w:pPr>
      <w:r w:rsidRPr="00474783">
        <w:rPr>
          <w:b/>
          <w:bCs/>
          <w:sz w:val="22"/>
          <w:szCs w:val="22"/>
          <w:lang w:val="en-IN"/>
        </w:rPr>
        <w:t>Unit: III Mitigation and Management techniques of Disaster</w:t>
      </w:r>
    </w:p>
    <w:p w14:paraId="209D7C90" w14:textId="77777777" w:rsidR="00F81B78" w:rsidRPr="00474783" w:rsidRDefault="00F81B78" w:rsidP="00B5405A">
      <w:pPr>
        <w:autoSpaceDE w:val="0"/>
        <w:autoSpaceDN w:val="0"/>
        <w:adjustRightInd w:val="0"/>
        <w:jc w:val="both"/>
        <w:rPr>
          <w:sz w:val="22"/>
          <w:szCs w:val="22"/>
          <w:lang w:val="en-IN"/>
        </w:rPr>
      </w:pPr>
      <w:r w:rsidRPr="00474783">
        <w:rPr>
          <w:sz w:val="22"/>
          <w:szCs w:val="22"/>
          <w:lang w:val="en-IN"/>
        </w:rPr>
        <w:t xml:space="preserve">Basic principles of disasters management, Disaster Management cycle, Disaster management policy, National and State Bodies for Disaster Management, Early Warming Systems, </w:t>
      </w:r>
      <w:proofErr w:type="gramStart"/>
      <w:r w:rsidRPr="00474783">
        <w:rPr>
          <w:sz w:val="22"/>
          <w:szCs w:val="22"/>
          <w:lang w:val="en-IN"/>
        </w:rPr>
        <w:t>Building</w:t>
      </w:r>
      <w:proofErr w:type="gramEnd"/>
      <w:r w:rsidRPr="00474783">
        <w:rPr>
          <w:sz w:val="22"/>
          <w:szCs w:val="22"/>
          <w:lang w:val="en-IN"/>
        </w:rPr>
        <w:t xml:space="preserve"> design and construction in highly seismic zones, retrofitting of buildings.</w:t>
      </w:r>
    </w:p>
    <w:p w14:paraId="54C05F8D" w14:textId="77777777" w:rsidR="00F81B78" w:rsidRPr="00474783" w:rsidRDefault="00F81B78" w:rsidP="00F81B78">
      <w:pPr>
        <w:autoSpaceDE w:val="0"/>
        <w:autoSpaceDN w:val="0"/>
        <w:adjustRightInd w:val="0"/>
        <w:rPr>
          <w:sz w:val="22"/>
          <w:szCs w:val="22"/>
          <w:lang w:val="en-IN"/>
        </w:rPr>
      </w:pPr>
    </w:p>
    <w:p w14:paraId="731E89BF" w14:textId="77777777" w:rsidR="00F81B78" w:rsidRPr="00474783" w:rsidRDefault="00F81B78" w:rsidP="00F81B78">
      <w:pPr>
        <w:autoSpaceDE w:val="0"/>
        <w:autoSpaceDN w:val="0"/>
        <w:adjustRightInd w:val="0"/>
        <w:rPr>
          <w:b/>
          <w:bCs/>
          <w:sz w:val="22"/>
          <w:szCs w:val="22"/>
          <w:lang w:val="en-IN"/>
        </w:rPr>
      </w:pPr>
      <w:r w:rsidRPr="00474783">
        <w:rPr>
          <w:b/>
          <w:bCs/>
          <w:sz w:val="22"/>
          <w:szCs w:val="22"/>
          <w:lang w:val="en-IN"/>
        </w:rPr>
        <w:t>Unit IV Training, awareness program and project on disaster management</w:t>
      </w:r>
    </w:p>
    <w:p w14:paraId="7597694E" w14:textId="77777777" w:rsidR="00F81B78" w:rsidRPr="00474783" w:rsidRDefault="00F81B78" w:rsidP="00F81B78">
      <w:pPr>
        <w:autoSpaceDE w:val="0"/>
        <w:autoSpaceDN w:val="0"/>
        <w:adjustRightInd w:val="0"/>
        <w:rPr>
          <w:sz w:val="22"/>
          <w:szCs w:val="22"/>
          <w:lang w:val="en-IN"/>
        </w:rPr>
      </w:pPr>
      <w:r w:rsidRPr="00474783">
        <w:rPr>
          <w:sz w:val="22"/>
          <w:szCs w:val="22"/>
          <w:lang w:val="en-IN"/>
        </w:rPr>
        <w:t>Training and drills for disaster preparedness, Awareness generation program, Usages of GIS and Remote sensing techniques in disaster management, Mini project on disaster risk assessment and preparedness for disasters with reference to disasters in Sikkim and its surrounding areas.</w:t>
      </w:r>
    </w:p>
    <w:p w14:paraId="4CAFDE87" w14:textId="77777777" w:rsidR="00F81B78" w:rsidRPr="00474783" w:rsidRDefault="00F81B78" w:rsidP="00F81B78">
      <w:pPr>
        <w:autoSpaceDE w:val="0"/>
        <w:autoSpaceDN w:val="0"/>
        <w:adjustRightInd w:val="0"/>
        <w:rPr>
          <w:sz w:val="22"/>
          <w:szCs w:val="22"/>
          <w:lang w:val="en-IN"/>
        </w:rPr>
      </w:pPr>
    </w:p>
    <w:p w14:paraId="11F8D15D" w14:textId="77777777" w:rsidR="00F81B78" w:rsidRPr="00474783" w:rsidRDefault="00F81B78" w:rsidP="00F81B78">
      <w:pPr>
        <w:autoSpaceDE w:val="0"/>
        <w:autoSpaceDN w:val="0"/>
        <w:adjustRightInd w:val="0"/>
        <w:rPr>
          <w:b/>
          <w:bCs/>
          <w:sz w:val="22"/>
          <w:szCs w:val="22"/>
          <w:lang w:val="en-IN"/>
        </w:rPr>
      </w:pPr>
      <w:r w:rsidRPr="00474783">
        <w:rPr>
          <w:b/>
          <w:bCs/>
          <w:sz w:val="22"/>
          <w:szCs w:val="22"/>
          <w:lang w:val="en-IN"/>
        </w:rPr>
        <w:t>Unit V – Case Study</w:t>
      </w:r>
    </w:p>
    <w:p w14:paraId="11849AFB" w14:textId="77777777" w:rsidR="00F81B78" w:rsidRPr="00474783" w:rsidRDefault="00F81B78" w:rsidP="00F81B78">
      <w:pPr>
        <w:autoSpaceDE w:val="0"/>
        <w:autoSpaceDN w:val="0"/>
        <w:adjustRightInd w:val="0"/>
        <w:rPr>
          <w:b/>
          <w:bCs/>
          <w:sz w:val="22"/>
          <w:szCs w:val="22"/>
          <w:lang w:val="en-IN"/>
        </w:rPr>
      </w:pPr>
    </w:p>
    <w:p w14:paraId="273A3985" w14:textId="77777777" w:rsidR="00F81B78" w:rsidRPr="00474783" w:rsidRDefault="00F81B78" w:rsidP="00F81B78">
      <w:pPr>
        <w:autoSpaceDE w:val="0"/>
        <w:autoSpaceDN w:val="0"/>
        <w:adjustRightInd w:val="0"/>
        <w:rPr>
          <w:b/>
          <w:bCs/>
          <w:sz w:val="22"/>
          <w:szCs w:val="22"/>
          <w:lang w:val="en-IN"/>
        </w:rPr>
      </w:pPr>
      <w:r w:rsidRPr="00474783">
        <w:rPr>
          <w:sz w:val="22"/>
          <w:szCs w:val="22"/>
          <w:lang w:val="en-IN"/>
        </w:rPr>
        <w:t xml:space="preserve"> </w:t>
      </w:r>
      <w:r w:rsidRPr="00474783">
        <w:rPr>
          <w:b/>
          <w:bCs/>
          <w:sz w:val="22"/>
          <w:szCs w:val="22"/>
          <w:lang w:val="en-IN"/>
        </w:rPr>
        <w:t>Reference Books:</w:t>
      </w:r>
    </w:p>
    <w:p w14:paraId="7FBD6ED7" w14:textId="77777777" w:rsidR="00F81B78" w:rsidRPr="00474783" w:rsidRDefault="00F81B78" w:rsidP="00F81B78">
      <w:pPr>
        <w:autoSpaceDE w:val="0"/>
        <w:autoSpaceDN w:val="0"/>
        <w:adjustRightInd w:val="0"/>
        <w:rPr>
          <w:sz w:val="22"/>
          <w:szCs w:val="22"/>
          <w:lang w:val="en-IN"/>
        </w:rPr>
      </w:pPr>
      <w:r w:rsidRPr="00474783">
        <w:rPr>
          <w:sz w:val="22"/>
          <w:szCs w:val="22"/>
          <w:lang w:val="en-IN"/>
        </w:rPr>
        <w:t>1. Disaster Management Guidelines, GOI-UND Disaster Risk Program (2009-2012)</w:t>
      </w:r>
    </w:p>
    <w:p w14:paraId="215231E8" w14:textId="77777777" w:rsidR="00F81B78" w:rsidRPr="00474783" w:rsidRDefault="00F81B78" w:rsidP="00F81B78">
      <w:pPr>
        <w:autoSpaceDE w:val="0"/>
        <w:autoSpaceDN w:val="0"/>
        <w:adjustRightInd w:val="0"/>
        <w:rPr>
          <w:sz w:val="22"/>
          <w:szCs w:val="22"/>
          <w:lang w:val="en-IN"/>
        </w:rPr>
      </w:pPr>
      <w:r w:rsidRPr="00474783">
        <w:rPr>
          <w:sz w:val="22"/>
          <w:szCs w:val="22"/>
          <w:lang w:val="en-IN"/>
        </w:rPr>
        <w:t xml:space="preserve">2. Damon, P. </w:t>
      </w:r>
      <w:proofErr w:type="spellStart"/>
      <w:r w:rsidRPr="00474783">
        <w:rPr>
          <w:sz w:val="22"/>
          <w:szCs w:val="22"/>
          <w:lang w:val="en-IN"/>
        </w:rPr>
        <w:t>Copola</w:t>
      </w:r>
      <w:proofErr w:type="spellEnd"/>
      <w:r w:rsidRPr="00474783">
        <w:rPr>
          <w:sz w:val="22"/>
          <w:szCs w:val="22"/>
          <w:lang w:val="en-IN"/>
        </w:rPr>
        <w:t>, (2006) Introduction to International Disaster Management, Butterworth</w:t>
      </w:r>
    </w:p>
    <w:p w14:paraId="6951583C" w14:textId="42CD787F" w:rsidR="00F81B78" w:rsidRPr="00474783" w:rsidRDefault="00474783" w:rsidP="00F81B78">
      <w:pPr>
        <w:autoSpaceDE w:val="0"/>
        <w:autoSpaceDN w:val="0"/>
        <w:adjustRightInd w:val="0"/>
        <w:rPr>
          <w:sz w:val="22"/>
          <w:szCs w:val="22"/>
          <w:lang w:val="en-IN"/>
        </w:rPr>
      </w:pPr>
      <w:r>
        <w:rPr>
          <w:sz w:val="22"/>
          <w:szCs w:val="22"/>
          <w:lang w:val="en-IN"/>
        </w:rPr>
        <w:t xml:space="preserve">    </w:t>
      </w:r>
      <w:r w:rsidR="00F81B78" w:rsidRPr="00474783">
        <w:rPr>
          <w:sz w:val="22"/>
          <w:szCs w:val="22"/>
          <w:lang w:val="en-IN"/>
        </w:rPr>
        <w:t>Heineman.</w:t>
      </w:r>
    </w:p>
    <w:p w14:paraId="32502061" w14:textId="77777777" w:rsidR="00474783" w:rsidRDefault="00F81B78" w:rsidP="00F81B78">
      <w:pPr>
        <w:autoSpaceDE w:val="0"/>
        <w:autoSpaceDN w:val="0"/>
        <w:adjustRightInd w:val="0"/>
        <w:rPr>
          <w:sz w:val="22"/>
          <w:szCs w:val="22"/>
          <w:lang w:val="en-IN"/>
        </w:rPr>
      </w:pPr>
      <w:r w:rsidRPr="00474783">
        <w:rPr>
          <w:sz w:val="22"/>
          <w:szCs w:val="22"/>
          <w:lang w:val="en-IN"/>
        </w:rPr>
        <w:t xml:space="preserve">3. Gupta A.K., </w:t>
      </w:r>
      <w:proofErr w:type="spellStart"/>
      <w:r w:rsidRPr="00474783">
        <w:rPr>
          <w:sz w:val="22"/>
          <w:szCs w:val="22"/>
          <w:lang w:val="en-IN"/>
        </w:rPr>
        <w:t>Niar</w:t>
      </w:r>
      <w:proofErr w:type="spellEnd"/>
      <w:r w:rsidRPr="00474783">
        <w:rPr>
          <w:sz w:val="22"/>
          <w:szCs w:val="22"/>
          <w:lang w:val="en-IN"/>
        </w:rPr>
        <w:t xml:space="preserve"> S.S and Chatterjee S. (2013) Disaster management and Risk Reduction, Role </w:t>
      </w:r>
      <w:r w:rsidR="00474783">
        <w:rPr>
          <w:sz w:val="22"/>
          <w:szCs w:val="22"/>
          <w:lang w:val="en-IN"/>
        </w:rPr>
        <w:t xml:space="preserve">   </w:t>
      </w:r>
    </w:p>
    <w:p w14:paraId="1CA84EC5" w14:textId="69B9B705" w:rsidR="00F81B78" w:rsidRPr="00474783" w:rsidRDefault="00474783" w:rsidP="00F81B78">
      <w:pPr>
        <w:autoSpaceDE w:val="0"/>
        <w:autoSpaceDN w:val="0"/>
        <w:adjustRightInd w:val="0"/>
        <w:rPr>
          <w:sz w:val="22"/>
          <w:szCs w:val="22"/>
          <w:lang w:val="en-IN"/>
        </w:rPr>
      </w:pPr>
      <w:r>
        <w:rPr>
          <w:sz w:val="22"/>
          <w:szCs w:val="22"/>
          <w:lang w:val="en-IN"/>
        </w:rPr>
        <w:t xml:space="preserve">     </w:t>
      </w:r>
      <w:r w:rsidR="00F81B78" w:rsidRPr="00474783">
        <w:rPr>
          <w:sz w:val="22"/>
          <w:szCs w:val="22"/>
          <w:lang w:val="en-IN"/>
        </w:rPr>
        <w:t>of</w:t>
      </w:r>
      <w:r>
        <w:rPr>
          <w:sz w:val="22"/>
          <w:szCs w:val="22"/>
          <w:lang w:val="en-IN"/>
        </w:rPr>
        <w:t xml:space="preserve"> </w:t>
      </w:r>
      <w:r w:rsidR="00F81B78" w:rsidRPr="00474783">
        <w:rPr>
          <w:sz w:val="22"/>
          <w:szCs w:val="22"/>
          <w:lang w:val="en-IN"/>
        </w:rPr>
        <w:t xml:space="preserve">Environmental Knowledge, </w:t>
      </w:r>
      <w:proofErr w:type="spellStart"/>
      <w:r w:rsidR="00F81B78" w:rsidRPr="00474783">
        <w:rPr>
          <w:sz w:val="22"/>
          <w:szCs w:val="22"/>
          <w:lang w:val="en-IN"/>
        </w:rPr>
        <w:t>Narosa</w:t>
      </w:r>
      <w:proofErr w:type="spellEnd"/>
      <w:r w:rsidR="00F81B78" w:rsidRPr="00474783">
        <w:rPr>
          <w:sz w:val="22"/>
          <w:szCs w:val="22"/>
          <w:lang w:val="en-IN"/>
        </w:rPr>
        <w:t xml:space="preserve"> Publishing House, Delhi.</w:t>
      </w:r>
    </w:p>
    <w:p w14:paraId="7FE2982E" w14:textId="3665F6B8" w:rsidR="00F81B78" w:rsidRPr="00474783" w:rsidRDefault="00F81B78" w:rsidP="00F81B78">
      <w:pPr>
        <w:autoSpaceDE w:val="0"/>
        <w:autoSpaceDN w:val="0"/>
        <w:adjustRightInd w:val="0"/>
        <w:rPr>
          <w:sz w:val="22"/>
          <w:szCs w:val="22"/>
          <w:lang w:val="en-IN"/>
        </w:rPr>
      </w:pPr>
      <w:r w:rsidRPr="00474783">
        <w:rPr>
          <w:sz w:val="22"/>
          <w:szCs w:val="22"/>
          <w:lang w:val="en-IN"/>
        </w:rPr>
        <w:t xml:space="preserve">4. </w:t>
      </w:r>
      <w:r w:rsidRPr="00474783">
        <w:rPr>
          <w:sz w:val="21"/>
          <w:szCs w:val="21"/>
          <w:lang w:val="en-IN"/>
        </w:rPr>
        <w:t>Murthy D.B.N. (2012) Disaster Management, Deep and Deep Publication PVT. Ltd. New Delhi</w:t>
      </w:r>
      <w:r w:rsidRPr="00474783">
        <w:rPr>
          <w:sz w:val="22"/>
          <w:szCs w:val="22"/>
          <w:lang w:val="en-IN"/>
        </w:rPr>
        <w:t>.</w:t>
      </w:r>
    </w:p>
    <w:p w14:paraId="32F51AE4" w14:textId="77777777" w:rsidR="00F81B78" w:rsidRPr="00474783" w:rsidRDefault="00F81B78" w:rsidP="00F81B78">
      <w:pPr>
        <w:autoSpaceDE w:val="0"/>
        <w:autoSpaceDN w:val="0"/>
        <w:adjustRightInd w:val="0"/>
        <w:rPr>
          <w:sz w:val="22"/>
          <w:szCs w:val="22"/>
          <w:lang w:val="en-IN"/>
        </w:rPr>
      </w:pPr>
      <w:r w:rsidRPr="00474783">
        <w:rPr>
          <w:sz w:val="22"/>
          <w:szCs w:val="22"/>
          <w:lang w:val="en-IN"/>
        </w:rPr>
        <w:t xml:space="preserve">5. </w:t>
      </w:r>
      <w:proofErr w:type="spellStart"/>
      <w:r w:rsidRPr="00474783">
        <w:rPr>
          <w:sz w:val="22"/>
          <w:szCs w:val="22"/>
          <w:lang w:val="en-IN"/>
        </w:rPr>
        <w:t>Modh</w:t>
      </w:r>
      <w:proofErr w:type="spellEnd"/>
      <w:r w:rsidRPr="00474783">
        <w:rPr>
          <w:sz w:val="22"/>
          <w:szCs w:val="22"/>
          <w:lang w:val="en-IN"/>
        </w:rPr>
        <w:t xml:space="preserve"> S. (2010) Managing Natural Disasters, Mac Millan publishers India LTD.</w:t>
      </w:r>
      <w:r w:rsidRPr="00474783">
        <w:rPr>
          <w:b/>
          <w:bCs/>
          <w:sz w:val="22"/>
          <w:szCs w:val="22"/>
          <w:lang w:val="en-IN"/>
        </w:rPr>
        <w:t xml:space="preserve"> </w:t>
      </w:r>
    </w:p>
    <w:p w14:paraId="374B7A87" w14:textId="77777777" w:rsidR="008A0CEC" w:rsidRDefault="008A0CEC" w:rsidP="00F81B78">
      <w:pPr>
        <w:spacing w:after="160" w:line="259" w:lineRule="auto"/>
      </w:pPr>
    </w:p>
    <w:p w14:paraId="7A6763B1" w14:textId="77777777" w:rsidR="008A0CEC" w:rsidRPr="00807CF7" w:rsidRDefault="008A0CEC" w:rsidP="008A0CEC">
      <w:pPr>
        <w:spacing w:line="360" w:lineRule="auto"/>
        <w:rPr>
          <w:b/>
        </w:rPr>
      </w:pPr>
      <w:r w:rsidRPr="00807CF7">
        <w:rPr>
          <w:b/>
          <w:bCs/>
        </w:rPr>
        <w:t>METHODOLOGY OF TEACHING</w:t>
      </w:r>
    </w:p>
    <w:p w14:paraId="6B6871D0" w14:textId="77777777" w:rsidR="008A0CEC" w:rsidRPr="00807CF7" w:rsidRDefault="008A0CEC" w:rsidP="008A0CEC">
      <w:pPr>
        <w:spacing w:line="360" w:lineRule="auto"/>
        <w:ind w:left="360"/>
      </w:pPr>
      <w:r w:rsidRPr="00807CF7">
        <w:t>Class lectures, Group Discussion, Assignments, Field-based learning.</w:t>
      </w:r>
    </w:p>
    <w:p w14:paraId="79ECB4F5" w14:textId="77777777" w:rsidR="002622A0" w:rsidRDefault="002622A0" w:rsidP="008A0CEC">
      <w:pPr>
        <w:spacing w:after="160" w:line="259" w:lineRule="auto"/>
        <w:rPr>
          <w:b/>
          <w:bCs/>
        </w:rPr>
      </w:pPr>
    </w:p>
    <w:p w14:paraId="1376CC29" w14:textId="77777777" w:rsidR="002622A0" w:rsidRDefault="002622A0" w:rsidP="008A0CEC">
      <w:pPr>
        <w:spacing w:after="160" w:line="259" w:lineRule="auto"/>
        <w:rPr>
          <w:b/>
          <w:bCs/>
        </w:rPr>
      </w:pPr>
    </w:p>
    <w:p w14:paraId="5D484DB9" w14:textId="77777777" w:rsidR="002622A0" w:rsidRDefault="002622A0" w:rsidP="008A0CEC">
      <w:pPr>
        <w:spacing w:after="160" w:line="259" w:lineRule="auto"/>
        <w:rPr>
          <w:b/>
          <w:bCs/>
        </w:rPr>
      </w:pPr>
    </w:p>
    <w:p w14:paraId="20E323CA" w14:textId="11C5688B" w:rsidR="008A0CEC" w:rsidRPr="00807CF7" w:rsidRDefault="008A0CEC" w:rsidP="008A0CEC">
      <w:pPr>
        <w:spacing w:after="160" w:line="259" w:lineRule="auto"/>
        <w:rPr>
          <w:b/>
          <w:bCs/>
        </w:rPr>
      </w:pPr>
      <w:r w:rsidRPr="00807CF7">
        <w:rPr>
          <w:b/>
          <w:bCs/>
        </w:rPr>
        <w:lastRenderedPageBreak/>
        <w:t>COURSE OUTCOMES (CO):</w:t>
      </w:r>
    </w:p>
    <w:p w14:paraId="44E0AD29" w14:textId="77777777" w:rsidR="008A0CEC" w:rsidRPr="00807CF7" w:rsidRDefault="008A0CEC" w:rsidP="008A0CEC">
      <w:pPr>
        <w:spacing w:line="360" w:lineRule="auto"/>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79"/>
        <w:gridCol w:w="6065"/>
        <w:gridCol w:w="1638"/>
      </w:tblGrid>
      <w:tr w:rsidR="008A0CEC" w:rsidRPr="00807CF7" w14:paraId="5D69FBE4" w14:textId="77777777" w:rsidTr="00C36C04">
        <w:tc>
          <w:tcPr>
            <w:tcW w:w="1222" w:type="dxa"/>
          </w:tcPr>
          <w:p w14:paraId="7A5FE13F"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w:t>
            </w:r>
          </w:p>
        </w:tc>
        <w:tc>
          <w:tcPr>
            <w:tcW w:w="6457" w:type="dxa"/>
          </w:tcPr>
          <w:p w14:paraId="4B51288B"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Course Outcomes</w:t>
            </w:r>
          </w:p>
        </w:tc>
        <w:tc>
          <w:tcPr>
            <w:tcW w:w="1644" w:type="dxa"/>
          </w:tcPr>
          <w:p w14:paraId="038D43AD"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K - Levels</w:t>
            </w:r>
          </w:p>
        </w:tc>
      </w:tr>
      <w:tr w:rsidR="008A0CEC" w:rsidRPr="00807CF7" w14:paraId="768CEFF7" w14:textId="77777777" w:rsidTr="00C36C04">
        <w:tc>
          <w:tcPr>
            <w:tcW w:w="1222" w:type="dxa"/>
          </w:tcPr>
          <w:p w14:paraId="45F154EF"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CO1</w:t>
            </w:r>
          </w:p>
        </w:tc>
        <w:tc>
          <w:tcPr>
            <w:tcW w:w="6457" w:type="dxa"/>
          </w:tcPr>
          <w:p w14:paraId="56543F5F" w14:textId="77777777" w:rsidR="008A0CEC" w:rsidRPr="00807CF7" w:rsidRDefault="008A0CEC" w:rsidP="00C36C04">
            <w:pPr>
              <w:autoSpaceDE w:val="0"/>
              <w:autoSpaceDN w:val="0"/>
              <w:adjustRightInd w:val="0"/>
              <w:spacing w:after="30"/>
              <w:rPr>
                <w:rFonts w:ascii="Times New Roman" w:hAnsi="Times New Roman" w:cs="Times New Roman"/>
                <w:sz w:val="24"/>
                <w:szCs w:val="24"/>
                <w:lang w:val="en-IN"/>
              </w:rPr>
            </w:pPr>
            <w:r w:rsidRPr="00807CF7">
              <w:rPr>
                <w:rFonts w:ascii="Times New Roman" w:hAnsi="Times New Roman" w:cs="Times New Roman"/>
                <w:sz w:val="24"/>
                <w:szCs w:val="24"/>
                <w:lang w:val="en-IN"/>
              </w:rPr>
              <w:t xml:space="preserve">Explain the Concept and types of disasters </w:t>
            </w:r>
          </w:p>
        </w:tc>
        <w:tc>
          <w:tcPr>
            <w:tcW w:w="1644" w:type="dxa"/>
          </w:tcPr>
          <w:p w14:paraId="79100496" w14:textId="77777777" w:rsidR="008A0CEC" w:rsidRPr="00807CF7" w:rsidRDefault="008A0CE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8A0CEC" w:rsidRPr="00807CF7" w14:paraId="5BA1832E" w14:textId="77777777" w:rsidTr="00C36C04">
        <w:tc>
          <w:tcPr>
            <w:tcW w:w="1222" w:type="dxa"/>
          </w:tcPr>
          <w:p w14:paraId="17DED224"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CO2</w:t>
            </w:r>
          </w:p>
        </w:tc>
        <w:tc>
          <w:tcPr>
            <w:tcW w:w="6457" w:type="dxa"/>
          </w:tcPr>
          <w:p w14:paraId="5A3068D9" w14:textId="77777777" w:rsidR="008A0CEC" w:rsidRPr="00807CF7" w:rsidRDefault="008A0CEC" w:rsidP="00C36C04">
            <w:pPr>
              <w:autoSpaceDE w:val="0"/>
              <w:autoSpaceDN w:val="0"/>
              <w:adjustRightInd w:val="0"/>
              <w:spacing w:after="25"/>
              <w:rPr>
                <w:rFonts w:ascii="Times New Roman" w:hAnsi="Times New Roman" w:cs="Times New Roman"/>
                <w:sz w:val="24"/>
                <w:szCs w:val="24"/>
                <w:lang w:val="en-IN"/>
              </w:rPr>
            </w:pPr>
            <w:r w:rsidRPr="00807CF7">
              <w:rPr>
                <w:rFonts w:ascii="Times New Roman" w:hAnsi="Times New Roman" w:cs="Times New Roman"/>
                <w:sz w:val="24"/>
                <w:szCs w:val="24"/>
                <w:lang w:val="en-IN"/>
              </w:rPr>
              <w:t>Demonstrate the importance to study disasters</w:t>
            </w:r>
          </w:p>
        </w:tc>
        <w:tc>
          <w:tcPr>
            <w:tcW w:w="1644" w:type="dxa"/>
          </w:tcPr>
          <w:p w14:paraId="0E332866" w14:textId="77777777" w:rsidR="008A0CEC" w:rsidRPr="00807CF7" w:rsidRDefault="008A0CE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8A0CEC" w:rsidRPr="00807CF7" w14:paraId="09351517" w14:textId="77777777" w:rsidTr="00C36C04">
        <w:tc>
          <w:tcPr>
            <w:tcW w:w="1222" w:type="dxa"/>
          </w:tcPr>
          <w:p w14:paraId="5E326968"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CO3</w:t>
            </w:r>
          </w:p>
        </w:tc>
        <w:tc>
          <w:tcPr>
            <w:tcW w:w="6457" w:type="dxa"/>
          </w:tcPr>
          <w:p w14:paraId="4F02919F" w14:textId="77777777" w:rsidR="008A0CEC" w:rsidRPr="00807CF7" w:rsidRDefault="008A0CEC" w:rsidP="00C36C04">
            <w:pPr>
              <w:autoSpaceDE w:val="0"/>
              <w:autoSpaceDN w:val="0"/>
              <w:adjustRightInd w:val="0"/>
              <w:spacing w:after="25"/>
              <w:rPr>
                <w:rFonts w:ascii="Times New Roman" w:hAnsi="Times New Roman" w:cs="Times New Roman"/>
                <w:sz w:val="24"/>
                <w:szCs w:val="24"/>
                <w:lang w:val="en-IN"/>
              </w:rPr>
            </w:pPr>
            <w:r w:rsidRPr="00807CF7">
              <w:rPr>
                <w:rFonts w:ascii="Times New Roman" w:hAnsi="Times New Roman" w:cs="Times New Roman"/>
                <w:sz w:val="24"/>
                <w:szCs w:val="24"/>
                <w:lang w:val="en-IN"/>
              </w:rPr>
              <w:t xml:space="preserve">Identify various management techniques of disaster </w:t>
            </w:r>
          </w:p>
        </w:tc>
        <w:tc>
          <w:tcPr>
            <w:tcW w:w="1644" w:type="dxa"/>
          </w:tcPr>
          <w:p w14:paraId="30996E9C" w14:textId="77777777" w:rsidR="008A0CEC" w:rsidRPr="00807CF7" w:rsidRDefault="008A0CE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A0CEC" w:rsidRPr="00807CF7" w14:paraId="2B31B5BF" w14:textId="77777777" w:rsidTr="00C36C04">
        <w:tc>
          <w:tcPr>
            <w:tcW w:w="1222" w:type="dxa"/>
          </w:tcPr>
          <w:p w14:paraId="5476D298"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CO4</w:t>
            </w:r>
          </w:p>
        </w:tc>
        <w:tc>
          <w:tcPr>
            <w:tcW w:w="6457" w:type="dxa"/>
          </w:tcPr>
          <w:p w14:paraId="6D79F6BE" w14:textId="77777777" w:rsidR="008A0CEC" w:rsidRPr="00807CF7" w:rsidRDefault="008A0CEC" w:rsidP="00C36C04">
            <w:pPr>
              <w:autoSpaceDE w:val="0"/>
              <w:autoSpaceDN w:val="0"/>
              <w:adjustRightInd w:val="0"/>
              <w:spacing w:after="30"/>
              <w:rPr>
                <w:rFonts w:ascii="Times New Roman" w:hAnsi="Times New Roman" w:cs="Times New Roman"/>
                <w:sz w:val="24"/>
                <w:szCs w:val="24"/>
                <w:lang w:val="en-IN"/>
              </w:rPr>
            </w:pPr>
            <w:r w:rsidRPr="00807CF7">
              <w:rPr>
                <w:rFonts w:ascii="Times New Roman" w:hAnsi="Times New Roman" w:cs="Times New Roman"/>
                <w:sz w:val="24"/>
                <w:szCs w:val="24"/>
                <w:lang w:val="en-IN"/>
              </w:rPr>
              <w:t xml:space="preserve">Assess various training awareness </w:t>
            </w:r>
            <w:proofErr w:type="spellStart"/>
            <w:r w:rsidRPr="00807CF7">
              <w:rPr>
                <w:rFonts w:ascii="Times New Roman" w:hAnsi="Times New Roman" w:cs="Times New Roman"/>
                <w:sz w:val="24"/>
                <w:szCs w:val="24"/>
                <w:lang w:val="en-IN"/>
              </w:rPr>
              <w:t>programes</w:t>
            </w:r>
            <w:proofErr w:type="spellEnd"/>
            <w:r w:rsidRPr="00807CF7">
              <w:rPr>
                <w:rFonts w:ascii="Times New Roman" w:hAnsi="Times New Roman" w:cs="Times New Roman"/>
                <w:sz w:val="24"/>
                <w:szCs w:val="24"/>
                <w:lang w:val="en-IN"/>
              </w:rPr>
              <w:t xml:space="preserve"> on disaster management</w:t>
            </w:r>
          </w:p>
        </w:tc>
        <w:tc>
          <w:tcPr>
            <w:tcW w:w="1644" w:type="dxa"/>
          </w:tcPr>
          <w:p w14:paraId="7AFBDBF1" w14:textId="77777777" w:rsidR="008A0CEC" w:rsidRPr="00807CF7" w:rsidRDefault="008A0CE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8A0CEC" w:rsidRPr="00807CF7" w14:paraId="0FB543C0" w14:textId="77777777" w:rsidTr="00C36C04">
        <w:tc>
          <w:tcPr>
            <w:tcW w:w="1222" w:type="dxa"/>
          </w:tcPr>
          <w:p w14:paraId="2D162A58" w14:textId="77777777" w:rsidR="008A0CEC" w:rsidRPr="00807CF7" w:rsidRDefault="008A0CEC" w:rsidP="00C36C04">
            <w:pPr>
              <w:spacing w:line="360" w:lineRule="auto"/>
              <w:jc w:val="center"/>
              <w:rPr>
                <w:rFonts w:ascii="Times New Roman" w:hAnsi="Times New Roman" w:cs="Times New Roman"/>
                <w:sz w:val="24"/>
                <w:szCs w:val="24"/>
              </w:rPr>
            </w:pPr>
            <w:r w:rsidRPr="00807CF7">
              <w:rPr>
                <w:rFonts w:ascii="Times New Roman" w:hAnsi="Times New Roman" w:cs="Times New Roman"/>
                <w:sz w:val="24"/>
                <w:szCs w:val="24"/>
              </w:rPr>
              <w:t>CO5</w:t>
            </w:r>
          </w:p>
        </w:tc>
        <w:tc>
          <w:tcPr>
            <w:tcW w:w="6457" w:type="dxa"/>
          </w:tcPr>
          <w:p w14:paraId="46633029" w14:textId="77777777" w:rsidR="008A0CEC" w:rsidRPr="00807CF7" w:rsidRDefault="008A0CEC" w:rsidP="00C36C04">
            <w:pPr>
              <w:autoSpaceDE w:val="0"/>
              <w:autoSpaceDN w:val="0"/>
              <w:adjustRightInd w:val="0"/>
              <w:spacing w:after="30"/>
              <w:rPr>
                <w:rFonts w:ascii="Times New Roman" w:hAnsi="Times New Roman" w:cs="Times New Roman"/>
                <w:sz w:val="24"/>
                <w:szCs w:val="24"/>
                <w:lang w:val="en-IN"/>
              </w:rPr>
            </w:pPr>
            <w:r w:rsidRPr="00807CF7">
              <w:rPr>
                <w:rFonts w:ascii="Times New Roman" w:hAnsi="Times New Roman" w:cs="Times New Roman"/>
                <w:sz w:val="24"/>
                <w:szCs w:val="24"/>
                <w:lang w:val="en-IN"/>
              </w:rPr>
              <w:t>To corelate the learnings with the case-studies</w:t>
            </w:r>
          </w:p>
        </w:tc>
        <w:tc>
          <w:tcPr>
            <w:tcW w:w="1644" w:type="dxa"/>
          </w:tcPr>
          <w:p w14:paraId="663B6597" w14:textId="77777777" w:rsidR="008A0CEC" w:rsidRPr="00807CF7" w:rsidRDefault="008A0CEC" w:rsidP="00C36C04">
            <w:pPr>
              <w:spacing w:line="360" w:lineRule="auto"/>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A0CEC" w:rsidRPr="00807CF7" w14:paraId="2D40B72B" w14:textId="77777777" w:rsidTr="00C36C04">
        <w:tc>
          <w:tcPr>
            <w:tcW w:w="9323" w:type="dxa"/>
            <w:gridSpan w:val="3"/>
          </w:tcPr>
          <w:p w14:paraId="37F4D3D3" w14:textId="3C0A96F8" w:rsidR="008A0CEC" w:rsidRPr="00807CF7" w:rsidRDefault="008A0CEC" w:rsidP="00C36C04">
            <w:pPr>
              <w:spacing w:line="360" w:lineRule="auto"/>
              <w:rPr>
                <w:rFonts w:ascii="Times New Roman" w:hAnsi="Times New Roman" w:cs="Times New Roman"/>
                <w:b/>
                <w:sz w:val="24"/>
                <w:szCs w:val="24"/>
              </w:rPr>
            </w:pPr>
            <w:r w:rsidRPr="00807CF7">
              <w:rPr>
                <w:rFonts w:ascii="Times New Roman" w:hAnsi="Times New Roman" w:cs="Times New Roman"/>
                <w:b/>
                <w:sz w:val="24"/>
                <w:szCs w:val="24"/>
              </w:rPr>
              <w:t>K1</w:t>
            </w:r>
            <w:r w:rsidRPr="00807CF7">
              <w:rPr>
                <w:rFonts w:ascii="Times New Roman" w:hAnsi="Times New Roman" w:cs="Times New Roman"/>
                <w:sz w:val="24"/>
                <w:szCs w:val="24"/>
              </w:rPr>
              <w:t xml:space="preserve"> – Remembering, </w:t>
            </w:r>
            <w:r w:rsidRPr="00807CF7">
              <w:rPr>
                <w:rFonts w:ascii="Times New Roman" w:hAnsi="Times New Roman" w:cs="Times New Roman"/>
                <w:b/>
                <w:sz w:val="24"/>
                <w:szCs w:val="24"/>
              </w:rPr>
              <w:t>K2</w:t>
            </w:r>
            <w:r w:rsidRPr="00807CF7">
              <w:rPr>
                <w:rFonts w:ascii="Times New Roman" w:hAnsi="Times New Roman" w:cs="Times New Roman"/>
                <w:sz w:val="24"/>
                <w:szCs w:val="24"/>
              </w:rPr>
              <w:t xml:space="preserve">– Understanding, </w:t>
            </w:r>
            <w:r w:rsidRPr="00807CF7">
              <w:rPr>
                <w:rFonts w:ascii="Times New Roman" w:hAnsi="Times New Roman" w:cs="Times New Roman"/>
                <w:b/>
                <w:sz w:val="24"/>
                <w:szCs w:val="24"/>
              </w:rPr>
              <w:t>K3</w:t>
            </w:r>
            <w:r w:rsidRPr="00807CF7">
              <w:rPr>
                <w:rFonts w:ascii="Times New Roman" w:hAnsi="Times New Roman" w:cs="Times New Roman"/>
                <w:sz w:val="24"/>
                <w:szCs w:val="24"/>
              </w:rPr>
              <w:t xml:space="preserve"> –Applying, K</w:t>
            </w:r>
            <w:r w:rsidRPr="00807CF7">
              <w:rPr>
                <w:rFonts w:ascii="Times New Roman" w:hAnsi="Times New Roman" w:cs="Times New Roman"/>
                <w:b/>
                <w:sz w:val="24"/>
                <w:szCs w:val="24"/>
              </w:rPr>
              <w:t>4</w:t>
            </w:r>
            <w:r w:rsidRPr="00807CF7">
              <w:rPr>
                <w:rFonts w:ascii="Times New Roman" w:hAnsi="Times New Roman" w:cs="Times New Roman"/>
                <w:sz w:val="24"/>
                <w:szCs w:val="24"/>
              </w:rPr>
              <w:t xml:space="preserve"> –</w:t>
            </w:r>
            <w:proofErr w:type="spellStart"/>
            <w:proofErr w:type="gramStart"/>
            <w:r w:rsidRPr="00807CF7">
              <w:rPr>
                <w:rFonts w:ascii="Times New Roman" w:hAnsi="Times New Roman" w:cs="Times New Roman"/>
                <w:sz w:val="24"/>
                <w:szCs w:val="24"/>
              </w:rPr>
              <w:t>Analysing</w:t>
            </w:r>
            <w:proofErr w:type="spellEnd"/>
            <w:r w:rsidRPr="00807CF7">
              <w:rPr>
                <w:rFonts w:ascii="Times New Roman" w:hAnsi="Times New Roman" w:cs="Times New Roman"/>
                <w:sz w:val="24"/>
                <w:szCs w:val="24"/>
              </w:rPr>
              <w:t xml:space="preserve"> ,</w:t>
            </w:r>
            <w:proofErr w:type="gramEnd"/>
            <w:r w:rsidRPr="00807CF7">
              <w:rPr>
                <w:rFonts w:ascii="Times New Roman" w:hAnsi="Times New Roman" w:cs="Times New Roman"/>
                <w:sz w:val="24"/>
                <w:szCs w:val="24"/>
              </w:rPr>
              <w:t xml:space="preserve"> </w:t>
            </w:r>
            <w:r w:rsidRPr="00807CF7">
              <w:rPr>
                <w:rFonts w:ascii="Times New Roman" w:hAnsi="Times New Roman" w:cs="Times New Roman"/>
                <w:b/>
                <w:sz w:val="24"/>
                <w:szCs w:val="24"/>
              </w:rPr>
              <w:t>K5</w:t>
            </w:r>
            <w:r w:rsidR="002622A0">
              <w:rPr>
                <w:rFonts w:ascii="Times New Roman" w:hAnsi="Times New Roman" w:cs="Times New Roman"/>
                <w:sz w:val="24"/>
                <w:szCs w:val="24"/>
              </w:rPr>
              <w:t xml:space="preserve">–Evaluating </w:t>
            </w:r>
          </w:p>
          <w:p w14:paraId="466F0C89" w14:textId="77777777" w:rsidR="008A0CEC" w:rsidRPr="00807CF7" w:rsidRDefault="008A0CEC" w:rsidP="00C36C04">
            <w:pPr>
              <w:spacing w:line="360" w:lineRule="auto"/>
              <w:rPr>
                <w:rFonts w:ascii="Times New Roman" w:hAnsi="Times New Roman" w:cs="Times New Roman"/>
                <w:sz w:val="24"/>
                <w:szCs w:val="24"/>
              </w:rPr>
            </w:pPr>
            <w:r w:rsidRPr="00807CF7">
              <w:rPr>
                <w:rFonts w:ascii="Times New Roman" w:hAnsi="Times New Roman" w:cs="Times New Roman"/>
                <w:b/>
                <w:sz w:val="24"/>
                <w:szCs w:val="24"/>
              </w:rPr>
              <w:t xml:space="preserve"> K6</w:t>
            </w:r>
            <w:r w:rsidRPr="00807CF7">
              <w:rPr>
                <w:rFonts w:ascii="Times New Roman" w:hAnsi="Times New Roman" w:cs="Times New Roman"/>
                <w:sz w:val="24"/>
                <w:szCs w:val="24"/>
              </w:rPr>
              <w:t>–Creating.</w:t>
            </w:r>
          </w:p>
        </w:tc>
      </w:tr>
    </w:tbl>
    <w:p w14:paraId="26BFA678" w14:textId="77777777" w:rsidR="008A0CEC" w:rsidRPr="00807CF7" w:rsidRDefault="008A0CEC" w:rsidP="008A0CEC">
      <w:pPr>
        <w:spacing w:line="360" w:lineRule="auto"/>
      </w:pPr>
    </w:p>
    <w:p w14:paraId="216205C3" w14:textId="77777777" w:rsidR="008A0CEC" w:rsidRPr="00807CF7" w:rsidRDefault="008A0CEC" w:rsidP="008A0CEC">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8A0CEC" w:rsidRPr="00807CF7" w14:paraId="77379478" w14:textId="77777777" w:rsidTr="00C36C04">
        <w:tc>
          <w:tcPr>
            <w:tcW w:w="846" w:type="dxa"/>
            <w:vMerge w:val="restart"/>
            <w:textDirection w:val="btLr"/>
          </w:tcPr>
          <w:p w14:paraId="4883DE35" w14:textId="77777777" w:rsidR="008A0CEC" w:rsidRPr="00807CF7" w:rsidRDefault="008A0CEC" w:rsidP="00C36C04">
            <w:pPr>
              <w:tabs>
                <w:tab w:val="left" w:pos="3233"/>
              </w:tabs>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05F08554"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8A0CEC" w:rsidRPr="00807CF7" w14:paraId="79130242" w14:textId="77777777" w:rsidTr="00C36C04">
        <w:tc>
          <w:tcPr>
            <w:tcW w:w="846" w:type="dxa"/>
            <w:vMerge/>
          </w:tcPr>
          <w:p w14:paraId="2A47BF33"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1D7EC7E5"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134" w:type="dxa"/>
          </w:tcPr>
          <w:p w14:paraId="23C750CB"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307342DB"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50D88D7F"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1EB914FC"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3D66C4D7"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2A9A35E9"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8A0CEC" w:rsidRPr="00807CF7" w14:paraId="57CD86F6" w14:textId="77777777" w:rsidTr="00C36C04">
        <w:tc>
          <w:tcPr>
            <w:tcW w:w="846" w:type="dxa"/>
            <w:vMerge/>
          </w:tcPr>
          <w:p w14:paraId="694A9D47"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6E809E02"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573A9E2C"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ED2EA1A"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C6BEBC4"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5340B603"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4937C02"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90960A5"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A0CEC" w:rsidRPr="00807CF7" w14:paraId="62E6316C" w14:textId="77777777" w:rsidTr="00C36C04">
        <w:tc>
          <w:tcPr>
            <w:tcW w:w="846" w:type="dxa"/>
            <w:vMerge/>
          </w:tcPr>
          <w:p w14:paraId="02BF703A"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054100EB"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29CCF26B"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67CC270"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B3C0988"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79468975"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21452CE"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0B961B6"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A0CEC" w:rsidRPr="00807CF7" w14:paraId="043219BC" w14:textId="77777777" w:rsidTr="00C36C04">
        <w:tc>
          <w:tcPr>
            <w:tcW w:w="846" w:type="dxa"/>
            <w:vMerge/>
          </w:tcPr>
          <w:p w14:paraId="3402DFD1"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6D512339"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5CC13ACA"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BF94599"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24F00634"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72ACA0A"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2F95B09C"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1CA51562"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A0CEC" w:rsidRPr="00807CF7" w14:paraId="605A4ABD" w14:textId="77777777" w:rsidTr="00C36C04">
        <w:tc>
          <w:tcPr>
            <w:tcW w:w="846" w:type="dxa"/>
            <w:vMerge/>
          </w:tcPr>
          <w:p w14:paraId="1111FF91"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7A860EFA"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03F97A98"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4E0D0BE"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FB4D35B"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71D04BB"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F4B3607"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236477F2"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A0CEC" w:rsidRPr="00807CF7" w14:paraId="5A0D224A" w14:textId="77777777" w:rsidTr="00C36C04">
        <w:tc>
          <w:tcPr>
            <w:tcW w:w="846" w:type="dxa"/>
            <w:vMerge/>
          </w:tcPr>
          <w:p w14:paraId="02F22DF9"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1FDA5FDB"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179C2975"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CEF3043"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F1B7479"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3B5022A5"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0C4DE1DF"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22DED7E5"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A0CEC" w:rsidRPr="00807CF7" w14:paraId="07FA47D1" w14:textId="77777777" w:rsidTr="00C36C04">
        <w:tc>
          <w:tcPr>
            <w:tcW w:w="846" w:type="dxa"/>
          </w:tcPr>
          <w:p w14:paraId="44E95044"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45B9234F"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6A8C6909" w14:textId="77777777" w:rsidR="008A0CEC" w:rsidRPr="00807CF7" w:rsidRDefault="008A0CE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27A66838" w14:textId="77777777" w:rsidR="008A0CEC" w:rsidRPr="00807CF7" w:rsidRDefault="008A0CE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35F9000A" w14:textId="77777777" w:rsidR="008A0CEC" w:rsidRPr="00807CF7" w:rsidRDefault="008A0CE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2C83555A" w14:textId="77777777" w:rsidR="008A0CEC" w:rsidRPr="00807CF7" w:rsidRDefault="008A0CE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456E2FBE" w14:textId="77777777" w:rsidR="008A0CEC" w:rsidRPr="00807CF7" w:rsidRDefault="008A0CE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2F2A61E5" w14:textId="77777777" w:rsidR="008A0CEC" w:rsidRPr="00807CF7" w:rsidRDefault="008A0CEC" w:rsidP="00C36C04">
            <w:pPr>
              <w:tabs>
                <w:tab w:val="left" w:pos="3233"/>
              </w:tabs>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8A0CEC" w:rsidRPr="00807CF7" w14:paraId="4C4E6C3B" w14:textId="77777777" w:rsidTr="00C36C04">
        <w:tc>
          <w:tcPr>
            <w:tcW w:w="846" w:type="dxa"/>
          </w:tcPr>
          <w:p w14:paraId="27A1C431" w14:textId="77777777" w:rsidR="008A0CEC" w:rsidRPr="00807CF7" w:rsidRDefault="008A0CEC" w:rsidP="00C36C04">
            <w:pPr>
              <w:tabs>
                <w:tab w:val="left" w:pos="3233"/>
              </w:tabs>
              <w:jc w:val="center"/>
              <w:rPr>
                <w:rFonts w:ascii="Times New Roman" w:hAnsi="Times New Roman" w:cs="Times New Roman"/>
                <w:b/>
                <w:bCs/>
                <w:sz w:val="24"/>
                <w:szCs w:val="24"/>
              </w:rPr>
            </w:pPr>
          </w:p>
        </w:tc>
        <w:tc>
          <w:tcPr>
            <w:tcW w:w="1069" w:type="dxa"/>
          </w:tcPr>
          <w:p w14:paraId="03F0462D"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33C0CC91"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0674B491"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63FC2A4"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171AEE9D"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7F40B920"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710AF463" w14:textId="77777777" w:rsidR="008A0CEC" w:rsidRPr="00807CF7" w:rsidRDefault="008A0CEC" w:rsidP="00C36C04">
            <w:pPr>
              <w:tabs>
                <w:tab w:val="left" w:pos="3233"/>
              </w:tabs>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779AED6B" w14:textId="77777777" w:rsidR="008A0CEC" w:rsidRPr="00807CF7" w:rsidRDefault="008A0CEC" w:rsidP="008A0CEC">
      <w:pPr>
        <w:rPr>
          <w:b/>
          <w:bCs/>
        </w:rPr>
      </w:pPr>
      <w:r w:rsidRPr="00807CF7">
        <w:rPr>
          <w:b/>
          <w:bCs/>
        </w:rPr>
        <w:t xml:space="preserve">Level of Correlation between PSO’s and CO’s </w:t>
      </w:r>
    </w:p>
    <w:p w14:paraId="0D9327D9" w14:textId="77777777" w:rsidR="008A0CEC" w:rsidRPr="00807CF7" w:rsidRDefault="008A0CEC" w:rsidP="008A0CEC">
      <w:pPr>
        <w:ind w:firstLine="720"/>
        <w:rPr>
          <w:b/>
          <w:bCs/>
        </w:rPr>
      </w:pPr>
      <w:r w:rsidRPr="00807CF7">
        <w:rPr>
          <w:b/>
        </w:rPr>
        <w:t xml:space="preserve">1 – Low </w:t>
      </w:r>
      <w:r>
        <w:rPr>
          <w:b/>
        </w:rPr>
        <w:tab/>
      </w:r>
      <w:r w:rsidRPr="00807CF7">
        <w:rPr>
          <w:b/>
        </w:rPr>
        <w:t xml:space="preserve">2 – Medium </w:t>
      </w:r>
      <w:r>
        <w:rPr>
          <w:b/>
        </w:rPr>
        <w:tab/>
      </w:r>
      <w:r w:rsidRPr="00807CF7">
        <w:rPr>
          <w:b/>
        </w:rPr>
        <w:t xml:space="preserve">3 – High </w:t>
      </w:r>
      <w:r>
        <w:rPr>
          <w:b/>
        </w:rPr>
        <w:tab/>
      </w:r>
      <w:r w:rsidRPr="00807CF7">
        <w:rPr>
          <w:b/>
        </w:rPr>
        <w:t xml:space="preserve">0– No Correlation </w:t>
      </w:r>
    </w:p>
    <w:p w14:paraId="0015722D" w14:textId="4599C5F1" w:rsidR="00F81B78" w:rsidRDefault="00F81B78" w:rsidP="00F81B78">
      <w:pPr>
        <w:spacing w:after="160" w:line="259" w:lineRule="auto"/>
      </w:pPr>
      <w:r w:rsidRPr="00B126DF">
        <w:br w:type="page"/>
      </w:r>
    </w:p>
    <w:tbl>
      <w:tblPr>
        <w:tblStyle w:val="TableGrid"/>
        <w:tblW w:w="8642" w:type="dxa"/>
        <w:tblLook w:val="04A0" w:firstRow="1" w:lastRow="0" w:firstColumn="1" w:lastColumn="0" w:noHBand="0" w:noVBand="1"/>
      </w:tblPr>
      <w:tblGrid>
        <w:gridCol w:w="2235"/>
        <w:gridCol w:w="5103"/>
        <w:gridCol w:w="1304"/>
      </w:tblGrid>
      <w:tr w:rsidR="008913D1" w:rsidRPr="00102A22" w14:paraId="06AB0E81" w14:textId="77777777" w:rsidTr="00EC4F54">
        <w:tc>
          <w:tcPr>
            <w:tcW w:w="2235" w:type="dxa"/>
          </w:tcPr>
          <w:p w14:paraId="3D1DD949" w14:textId="77777777" w:rsidR="008913D1" w:rsidRPr="004A0C1B" w:rsidRDefault="008913D1" w:rsidP="008913D1">
            <w:pPr>
              <w:rPr>
                <w:rFonts w:ascii="Times New Roman" w:hAnsi="Times New Roman" w:cs="Times New Roman"/>
                <w:b/>
                <w:sz w:val="24"/>
                <w:szCs w:val="24"/>
              </w:rPr>
            </w:pPr>
            <w:r w:rsidRPr="004A0C1B">
              <w:rPr>
                <w:rFonts w:ascii="Times New Roman" w:hAnsi="Times New Roman" w:cs="Times New Roman"/>
                <w:b/>
                <w:sz w:val="24"/>
                <w:szCs w:val="24"/>
              </w:rPr>
              <w:lastRenderedPageBreak/>
              <w:t xml:space="preserve">SEMESTER: </w:t>
            </w:r>
            <w:r>
              <w:rPr>
                <w:rFonts w:ascii="Times New Roman" w:hAnsi="Times New Roman" w:cs="Times New Roman"/>
                <w:b/>
                <w:sz w:val="24"/>
                <w:szCs w:val="24"/>
              </w:rPr>
              <w:t>VI</w:t>
            </w:r>
          </w:p>
          <w:p w14:paraId="3D259AA3" w14:textId="77777777" w:rsidR="008913D1" w:rsidRPr="004A0C1B" w:rsidRDefault="008913D1" w:rsidP="008913D1">
            <w:pPr>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II</w:t>
            </w:r>
          </w:p>
          <w:p w14:paraId="66AA463D" w14:textId="4FF1D849" w:rsidR="008913D1" w:rsidRPr="004A0C1B" w:rsidRDefault="008913D1" w:rsidP="008913D1">
            <w:pPr>
              <w:rPr>
                <w:rFonts w:ascii="Times New Roman" w:hAnsi="Times New Roman" w:cs="Times New Roman"/>
                <w:b/>
                <w:sz w:val="24"/>
                <w:szCs w:val="24"/>
              </w:rPr>
            </w:pPr>
            <w:r>
              <w:rPr>
                <w:rFonts w:ascii="Times New Roman" w:eastAsia="Arial" w:hAnsi="Times New Roman" w:cs="Times New Roman"/>
                <w:b/>
              </w:rPr>
              <w:t>ELECTIVE: VIII</w:t>
            </w:r>
          </w:p>
        </w:tc>
        <w:tc>
          <w:tcPr>
            <w:tcW w:w="5103" w:type="dxa"/>
          </w:tcPr>
          <w:p w14:paraId="2D5588FF" w14:textId="3BF13B47" w:rsidR="008913D1" w:rsidRPr="00474783" w:rsidRDefault="008913D1" w:rsidP="008913D1">
            <w:pPr>
              <w:jc w:val="center"/>
              <w:rPr>
                <w:rFonts w:ascii="Times New Roman" w:eastAsia="Arial" w:hAnsi="Times New Roman" w:cs="Times New Roman"/>
                <w:b/>
              </w:rPr>
            </w:pPr>
            <w:r w:rsidRPr="00474783">
              <w:rPr>
                <w:rFonts w:ascii="Times New Roman" w:eastAsia="Arial" w:hAnsi="Times New Roman" w:cs="Times New Roman"/>
                <w:b/>
              </w:rPr>
              <w:t>23UDASE6</w:t>
            </w:r>
            <w:r>
              <w:rPr>
                <w:rFonts w:ascii="Times New Roman" w:eastAsia="Arial" w:hAnsi="Times New Roman" w:cs="Times New Roman"/>
                <w:b/>
              </w:rPr>
              <w:t>5</w:t>
            </w:r>
          </w:p>
          <w:p w14:paraId="45757B9F" w14:textId="2EC74D48" w:rsidR="008913D1" w:rsidRPr="00474783" w:rsidRDefault="008913D1" w:rsidP="00197A53">
            <w:pPr>
              <w:widowControl w:val="0"/>
              <w:tabs>
                <w:tab w:val="left" w:pos="2558"/>
              </w:tabs>
              <w:autoSpaceDE w:val="0"/>
              <w:autoSpaceDN w:val="0"/>
              <w:spacing w:before="1"/>
              <w:jc w:val="center"/>
              <w:rPr>
                <w:rFonts w:ascii="Times New Roman" w:hAnsi="Times New Roman" w:cs="Times New Roman"/>
                <w:b/>
                <w:bCs/>
                <w:sz w:val="24"/>
                <w:szCs w:val="24"/>
              </w:rPr>
            </w:pPr>
            <w:r w:rsidRPr="00F94E09">
              <w:rPr>
                <w:rFonts w:ascii="Times New Roman" w:hAnsi="Times New Roman" w:cs="Times New Roman"/>
                <w:b/>
                <w:sz w:val="26"/>
              </w:rPr>
              <w:t>ELEMENTARY</w:t>
            </w:r>
            <w:r w:rsidRPr="00F94E09">
              <w:rPr>
                <w:rFonts w:ascii="Times New Roman" w:hAnsi="Times New Roman" w:cs="Times New Roman"/>
                <w:b/>
                <w:spacing w:val="-2"/>
                <w:sz w:val="26"/>
              </w:rPr>
              <w:t xml:space="preserve"> </w:t>
            </w:r>
            <w:r w:rsidRPr="00F94E09">
              <w:rPr>
                <w:rFonts w:ascii="Times New Roman" w:hAnsi="Times New Roman" w:cs="Times New Roman"/>
                <w:b/>
                <w:sz w:val="26"/>
              </w:rPr>
              <w:t>STUDY</w:t>
            </w:r>
            <w:r w:rsidRPr="00F94E09">
              <w:rPr>
                <w:rFonts w:ascii="Times New Roman" w:hAnsi="Times New Roman" w:cs="Times New Roman"/>
                <w:b/>
                <w:spacing w:val="-1"/>
                <w:sz w:val="26"/>
              </w:rPr>
              <w:t xml:space="preserve"> </w:t>
            </w:r>
            <w:r w:rsidRPr="00F94E09">
              <w:rPr>
                <w:rFonts w:ascii="Times New Roman" w:hAnsi="Times New Roman" w:cs="Times New Roman"/>
                <w:b/>
                <w:sz w:val="26"/>
              </w:rPr>
              <w:t>OF</w:t>
            </w:r>
            <w:r w:rsidRPr="00F94E09">
              <w:rPr>
                <w:rFonts w:ascii="Times New Roman" w:hAnsi="Times New Roman" w:cs="Times New Roman"/>
                <w:b/>
                <w:spacing w:val="-3"/>
                <w:sz w:val="26"/>
              </w:rPr>
              <w:t xml:space="preserve"> </w:t>
            </w:r>
            <w:r w:rsidRPr="00F94E09">
              <w:rPr>
                <w:rFonts w:ascii="Times New Roman" w:hAnsi="Times New Roman" w:cs="Times New Roman"/>
                <w:b/>
                <w:sz w:val="26"/>
              </w:rPr>
              <w:t>THE</w:t>
            </w:r>
            <w:r w:rsidRPr="00F94E09">
              <w:rPr>
                <w:rFonts w:ascii="Times New Roman" w:hAnsi="Times New Roman" w:cs="Times New Roman"/>
                <w:b/>
                <w:spacing w:val="-1"/>
                <w:sz w:val="26"/>
              </w:rPr>
              <w:t xml:space="preserve"> </w:t>
            </w:r>
            <w:r w:rsidRPr="00F94E09">
              <w:rPr>
                <w:rFonts w:ascii="Times New Roman" w:hAnsi="Times New Roman" w:cs="Times New Roman"/>
                <w:b/>
                <w:sz w:val="26"/>
              </w:rPr>
              <w:t>CONSTITUTION</w:t>
            </w:r>
            <w:r w:rsidRPr="00F94E09">
              <w:rPr>
                <w:rFonts w:ascii="Times New Roman" w:hAnsi="Times New Roman" w:cs="Times New Roman"/>
                <w:b/>
                <w:spacing w:val="-2"/>
                <w:sz w:val="26"/>
              </w:rPr>
              <w:t xml:space="preserve"> </w:t>
            </w:r>
            <w:r w:rsidRPr="00F94E09">
              <w:rPr>
                <w:rFonts w:ascii="Times New Roman" w:hAnsi="Times New Roman" w:cs="Times New Roman"/>
                <w:b/>
                <w:sz w:val="26"/>
              </w:rPr>
              <w:t>OF</w:t>
            </w:r>
            <w:r w:rsidRPr="00F94E09">
              <w:rPr>
                <w:rFonts w:ascii="Times New Roman" w:hAnsi="Times New Roman" w:cs="Times New Roman"/>
                <w:b/>
                <w:spacing w:val="-3"/>
                <w:sz w:val="26"/>
              </w:rPr>
              <w:t xml:space="preserve"> </w:t>
            </w:r>
            <w:r w:rsidRPr="00F94E09">
              <w:rPr>
                <w:rFonts w:ascii="Times New Roman" w:hAnsi="Times New Roman" w:cs="Times New Roman"/>
                <w:b/>
                <w:spacing w:val="-2"/>
                <w:sz w:val="26"/>
              </w:rPr>
              <w:t>INDIA</w:t>
            </w:r>
            <w:r w:rsidR="00197A53">
              <w:rPr>
                <w:rFonts w:ascii="Times New Roman" w:hAnsi="Times New Roman" w:cs="Times New Roman"/>
                <w:b/>
                <w:spacing w:val="-2"/>
                <w:sz w:val="26"/>
              </w:rPr>
              <w:t xml:space="preserve"> </w:t>
            </w:r>
          </w:p>
        </w:tc>
        <w:tc>
          <w:tcPr>
            <w:tcW w:w="1304" w:type="dxa"/>
          </w:tcPr>
          <w:p w14:paraId="47146C8F" w14:textId="2577BC49" w:rsidR="008913D1" w:rsidRPr="004A0C1B" w:rsidRDefault="008913D1" w:rsidP="008913D1">
            <w:pPr>
              <w:rPr>
                <w:rFonts w:ascii="Times New Roman" w:hAnsi="Times New Roman" w:cs="Times New Roman"/>
                <w:b/>
                <w:sz w:val="24"/>
                <w:szCs w:val="24"/>
              </w:rPr>
            </w:pPr>
            <w:r>
              <w:rPr>
                <w:rFonts w:ascii="Times New Roman" w:hAnsi="Times New Roman" w:cs="Times New Roman"/>
                <w:b/>
                <w:sz w:val="24"/>
                <w:szCs w:val="24"/>
              </w:rPr>
              <w:t xml:space="preserve">Credit: </w:t>
            </w:r>
            <w:r w:rsidR="004C03B0">
              <w:rPr>
                <w:rFonts w:ascii="Times New Roman" w:hAnsi="Times New Roman" w:cs="Times New Roman"/>
                <w:b/>
                <w:sz w:val="24"/>
                <w:szCs w:val="24"/>
              </w:rPr>
              <w:t>3</w:t>
            </w:r>
          </w:p>
          <w:p w14:paraId="75959611" w14:textId="77777777" w:rsidR="008913D1" w:rsidRPr="004A0C1B" w:rsidRDefault="008913D1" w:rsidP="008913D1">
            <w:pPr>
              <w:rPr>
                <w:rFonts w:ascii="Times New Roman" w:hAnsi="Times New Roman" w:cs="Times New Roman"/>
                <w:b/>
                <w:sz w:val="24"/>
                <w:szCs w:val="24"/>
              </w:rPr>
            </w:pPr>
            <w:r>
              <w:rPr>
                <w:rFonts w:ascii="Times New Roman" w:hAnsi="Times New Roman" w:cs="Times New Roman"/>
                <w:b/>
                <w:sz w:val="24"/>
                <w:szCs w:val="24"/>
              </w:rPr>
              <w:t>Hours:5</w:t>
            </w:r>
          </w:p>
        </w:tc>
      </w:tr>
    </w:tbl>
    <w:p w14:paraId="5473A2EB" w14:textId="77777777" w:rsidR="00F81B78" w:rsidRPr="00B126DF" w:rsidRDefault="00F81B78" w:rsidP="00F81B78"/>
    <w:p w14:paraId="733DE91D" w14:textId="77777777" w:rsidR="00F81B78" w:rsidRPr="008913D1" w:rsidRDefault="00F81B78" w:rsidP="00F81B78">
      <w:pPr>
        <w:rPr>
          <w:b/>
          <w:bCs/>
          <w:sz w:val="22"/>
          <w:szCs w:val="22"/>
        </w:rPr>
      </w:pPr>
      <w:r w:rsidRPr="008913D1">
        <w:rPr>
          <w:b/>
          <w:bCs/>
          <w:sz w:val="22"/>
          <w:szCs w:val="22"/>
        </w:rPr>
        <w:t>Objectives</w:t>
      </w:r>
    </w:p>
    <w:p w14:paraId="2924E2EA" w14:textId="77777777" w:rsidR="00F81B78" w:rsidRPr="008913D1" w:rsidRDefault="00F81B78" w:rsidP="008913D1">
      <w:pPr>
        <w:pStyle w:val="BodyText"/>
        <w:spacing w:before="296"/>
        <w:ind w:right="874"/>
        <w:jc w:val="both"/>
        <w:rPr>
          <w:sz w:val="22"/>
          <w:szCs w:val="22"/>
        </w:rPr>
      </w:pPr>
      <w:r w:rsidRPr="008913D1">
        <w:rPr>
          <w:sz w:val="22"/>
          <w:szCs w:val="22"/>
        </w:rPr>
        <w:t>This Paper introduces the Indian Constitution and its salient features - fundamental rights and directive principles of state policy. The role and functioning of the executive, legislature and the judiciary.</w:t>
      </w:r>
    </w:p>
    <w:p w14:paraId="0721FBB6" w14:textId="77777777" w:rsidR="00F81B78" w:rsidRPr="008913D1" w:rsidRDefault="00F81B78" w:rsidP="00F81B78">
      <w:pPr>
        <w:pStyle w:val="Heading2"/>
        <w:spacing w:before="292"/>
        <w:rPr>
          <w:b w:val="0"/>
          <w:bCs/>
          <w:sz w:val="22"/>
          <w:szCs w:val="22"/>
        </w:rPr>
      </w:pPr>
      <w:r w:rsidRPr="008913D1">
        <w:rPr>
          <w:bCs/>
          <w:sz w:val="22"/>
          <w:szCs w:val="22"/>
        </w:rPr>
        <w:t>Unit –</w:t>
      </w:r>
      <w:r w:rsidRPr="008913D1">
        <w:rPr>
          <w:bCs/>
          <w:spacing w:val="-3"/>
          <w:sz w:val="22"/>
          <w:szCs w:val="22"/>
        </w:rPr>
        <w:t xml:space="preserve"> </w:t>
      </w:r>
      <w:r w:rsidRPr="008913D1">
        <w:rPr>
          <w:bCs/>
          <w:sz w:val="22"/>
          <w:szCs w:val="22"/>
        </w:rPr>
        <w:t>I:</w:t>
      </w:r>
      <w:r w:rsidRPr="008913D1">
        <w:rPr>
          <w:bCs/>
          <w:spacing w:val="1"/>
          <w:sz w:val="22"/>
          <w:szCs w:val="22"/>
        </w:rPr>
        <w:t xml:space="preserve"> </w:t>
      </w:r>
      <w:r w:rsidRPr="008913D1">
        <w:rPr>
          <w:bCs/>
          <w:spacing w:val="-2"/>
          <w:sz w:val="22"/>
          <w:szCs w:val="22"/>
        </w:rPr>
        <w:t>Introduction</w:t>
      </w:r>
    </w:p>
    <w:p w14:paraId="3DC21A48" w14:textId="77777777" w:rsidR="00F81B78" w:rsidRPr="008913D1" w:rsidRDefault="00F81B78" w:rsidP="00AC3EA6">
      <w:pPr>
        <w:pStyle w:val="ListParagraph"/>
        <w:widowControl w:val="0"/>
        <w:numPr>
          <w:ilvl w:val="1"/>
          <w:numId w:val="42"/>
        </w:numPr>
        <w:tabs>
          <w:tab w:val="left" w:pos="1598"/>
        </w:tabs>
        <w:autoSpaceDE w:val="0"/>
        <w:autoSpaceDN w:val="0"/>
        <w:spacing w:before="147" w:after="0" w:line="240" w:lineRule="auto"/>
        <w:ind w:left="1598" w:hanging="358"/>
        <w:contextualSpacing w:val="0"/>
        <w:rPr>
          <w:rFonts w:ascii="Times New Roman" w:hAnsi="Times New Roman" w:cs="Times New Roman"/>
        </w:rPr>
      </w:pPr>
      <w:r w:rsidRPr="008913D1">
        <w:rPr>
          <w:rFonts w:ascii="Times New Roman" w:hAnsi="Times New Roman" w:cs="Times New Roman"/>
        </w:rPr>
        <w:t>Meaning</w:t>
      </w:r>
      <w:r w:rsidRPr="008913D1">
        <w:rPr>
          <w:rFonts w:ascii="Times New Roman" w:hAnsi="Times New Roman" w:cs="Times New Roman"/>
          <w:spacing w:val="-2"/>
        </w:rPr>
        <w:t xml:space="preserve"> </w:t>
      </w:r>
      <w:r w:rsidRPr="008913D1">
        <w:rPr>
          <w:rFonts w:ascii="Times New Roman" w:hAnsi="Times New Roman" w:cs="Times New Roman"/>
        </w:rPr>
        <w:t>and</w:t>
      </w:r>
      <w:r w:rsidRPr="008913D1">
        <w:rPr>
          <w:rFonts w:ascii="Times New Roman" w:hAnsi="Times New Roman" w:cs="Times New Roman"/>
          <w:spacing w:val="-3"/>
        </w:rPr>
        <w:t xml:space="preserve"> </w:t>
      </w:r>
      <w:r w:rsidRPr="008913D1">
        <w:rPr>
          <w:rFonts w:ascii="Times New Roman" w:hAnsi="Times New Roman" w:cs="Times New Roman"/>
        </w:rPr>
        <w:t>scope</w:t>
      </w:r>
      <w:r w:rsidRPr="008913D1">
        <w:rPr>
          <w:rFonts w:ascii="Times New Roman" w:hAnsi="Times New Roman" w:cs="Times New Roman"/>
          <w:spacing w:val="-3"/>
        </w:rPr>
        <w:t xml:space="preserve"> </w:t>
      </w:r>
      <w:r w:rsidRPr="008913D1">
        <w:rPr>
          <w:rFonts w:ascii="Times New Roman" w:hAnsi="Times New Roman" w:cs="Times New Roman"/>
        </w:rPr>
        <w:t>of</w:t>
      </w:r>
      <w:r w:rsidRPr="008913D1">
        <w:rPr>
          <w:rFonts w:ascii="Times New Roman" w:hAnsi="Times New Roman" w:cs="Times New Roman"/>
          <w:spacing w:val="-2"/>
        </w:rPr>
        <w:t xml:space="preserve"> Constitution.</w:t>
      </w:r>
    </w:p>
    <w:p w14:paraId="5A771997" w14:textId="77777777" w:rsidR="00F81B78" w:rsidRPr="008913D1" w:rsidRDefault="00F81B78" w:rsidP="00AC3EA6">
      <w:pPr>
        <w:pStyle w:val="ListParagraph"/>
        <w:widowControl w:val="0"/>
        <w:numPr>
          <w:ilvl w:val="1"/>
          <w:numId w:val="42"/>
        </w:numPr>
        <w:tabs>
          <w:tab w:val="left" w:pos="1598"/>
        </w:tabs>
        <w:autoSpaceDE w:val="0"/>
        <w:autoSpaceDN w:val="0"/>
        <w:spacing w:after="0" w:line="240" w:lineRule="auto"/>
        <w:ind w:left="1598" w:hanging="358"/>
        <w:contextualSpacing w:val="0"/>
        <w:rPr>
          <w:rFonts w:ascii="Times New Roman" w:hAnsi="Times New Roman" w:cs="Times New Roman"/>
        </w:rPr>
      </w:pPr>
      <w:r w:rsidRPr="008913D1">
        <w:rPr>
          <w:rFonts w:ascii="Times New Roman" w:hAnsi="Times New Roman" w:cs="Times New Roman"/>
        </w:rPr>
        <w:t>Types</w:t>
      </w:r>
      <w:r w:rsidRPr="008913D1">
        <w:rPr>
          <w:rFonts w:ascii="Times New Roman" w:hAnsi="Times New Roman" w:cs="Times New Roman"/>
          <w:spacing w:val="-6"/>
        </w:rPr>
        <w:t xml:space="preserve"> </w:t>
      </w:r>
      <w:r w:rsidRPr="008913D1">
        <w:rPr>
          <w:rFonts w:ascii="Times New Roman" w:hAnsi="Times New Roman" w:cs="Times New Roman"/>
        </w:rPr>
        <w:t>of</w:t>
      </w:r>
      <w:r w:rsidRPr="008913D1">
        <w:rPr>
          <w:rFonts w:ascii="Times New Roman" w:hAnsi="Times New Roman" w:cs="Times New Roman"/>
          <w:spacing w:val="-2"/>
        </w:rPr>
        <w:t xml:space="preserve"> </w:t>
      </w:r>
      <w:r w:rsidRPr="008913D1">
        <w:rPr>
          <w:rFonts w:ascii="Times New Roman" w:hAnsi="Times New Roman" w:cs="Times New Roman"/>
        </w:rPr>
        <w:t>constitution-written&amp;</w:t>
      </w:r>
      <w:r w:rsidRPr="008913D1">
        <w:rPr>
          <w:rFonts w:ascii="Times New Roman" w:hAnsi="Times New Roman" w:cs="Times New Roman"/>
          <w:spacing w:val="-4"/>
        </w:rPr>
        <w:t xml:space="preserve"> </w:t>
      </w:r>
      <w:r w:rsidRPr="008913D1">
        <w:rPr>
          <w:rFonts w:ascii="Times New Roman" w:hAnsi="Times New Roman" w:cs="Times New Roman"/>
        </w:rPr>
        <w:t>unwritten;</w:t>
      </w:r>
      <w:r w:rsidRPr="008913D1">
        <w:rPr>
          <w:rFonts w:ascii="Times New Roman" w:hAnsi="Times New Roman" w:cs="Times New Roman"/>
          <w:spacing w:val="-5"/>
        </w:rPr>
        <w:t xml:space="preserve"> </w:t>
      </w:r>
      <w:r w:rsidRPr="008913D1">
        <w:rPr>
          <w:rFonts w:ascii="Times New Roman" w:hAnsi="Times New Roman" w:cs="Times New Roman"/>
        </w:rPr>
        <w:t>flexible</w:t>
      </w:r>
      <w:r w:rsidRPr="008913D1">
        <w:rPr>
          <w:rFonts w:ascii="Times New Roman" w:hAnsi="Times New Roman" w:cs="Times New Roman"/>
          <w:spacing w:val="-5"/>
        </w:rPr>
        <w:t xml:space="preserve"> </w:t>
      </w:r>
      <w:r w:rsidRPr="008913D1">
        <w:rPr>
          <w:rFonts w:ascii="Times New Roman" w:hAnsi="Times New Roman" w:cs="Times New Roman"/>
        </w:rPr>
        <w:t>&amp;</w:t>
      </w:r>
      <w:r w:rsidRPr="008913D1">
        <w:rPr>
          <w:rFonts w:ascii="Times New Roman" w:hAnsi="Times New Roman" w:cs="Times New Roman"/>
          <w:spacing w:val="-4"/>
        </w:rPr>
        <w:t xml:space="preserve"> </w:t>
      </w:r>
      <w:r w:rsidRPr="008913D1">
        <w:rPr>
          <w:rFonts w:ascii="Times New Roman" w:hAnsi="Times New Roman" w:cs="Times New Roman"/>
        </w:rPr>
        <w:t>rigid;</w:t>
      </w:r>
      <w:r w:rsidRPr="008913D1">
        <w:rPr>
          <w:rFonts w:ascii="Times New Roman" w:hAnsi="Times New Roman" w:cs="Times New Roman"/>
          <w:spacing w:val="-2"/>
        </w:rPr>
        <w:t xml:space="preserve"> </w:t>
      </w:r>
      <w:r w:rsidRPr="008913D1">
        <w:rPr>
          <w:rFonts w:ascii="Times New Roman" w:hAnsi="Times New Roman" w:cs="Times New Roman"/>
        </w:rPr>
        <w:t>unitary</w:t>
      </w:r>
      <w:r w:rsidRPr="008913D1">
        <w:rPr>
          <w:rFonts w:ascii="Times New Roman" w:hAnsi="Times New Roman" w:cs="Times New Roman"/>
          <w:spacing w:val="-3"/>
        </w:rPr>
        <w:t xml:space="preserve"> </w:t>
      </w:r>
      <w:r w:rsidRPr="008913D1">
        <w:rPr>
          <w:rFonts w:ascii="Times New Roman" w:hAnsi="Times New Roman" w:cs="Times New Roman"/>
        </w:rPr>
        <w:t>&amp;</w:t>
      </w:r>
      <w:r w:rsidRPr="008913D1">
        <w:rPr>
          <w:rFonts w:ascii="Times New Roman" w:hAnsi="Times New Roman" w:cs="Times New Roman"/>
          <w:spacing w:val="-4"/>
        </w:rPr>
        <w:t xml:space="preserve"> </w:t>
      </w:r>
      <w:r w:rsidRPr="008913D1">
        <w:rPr>
          <w:rFonts w:ascii="Times New Roman" w:hAnsi="Times New Roman" w:cs="Times New Roman"/>
          <w:spacing w:val="-2"/>
        </w:rPr>
        <w:t>federal.</w:t>
      </w:r>
    </w:p>
    <w:p w14:paraId="261DA31A" w14:textId="77777777" w:rsidR="00F81B78" w:rsidRPr="008913D1" w:rsidRDefault="00F81B78" w:rsidP="00AC3EA6">
      <w:pPr>
        <w:pStyle w:val="ListParagraph"/>
        <w:widowControl w:val="0"/>
        <w:numPr>
          <w:ilvl w:val="1"/>
          <w:numId w:val="42"/>
        </w:numPr>
        <w:tabs>
          <w:tab w:val="left" w:pos="1598"/>
        </w:tabs>
        <w:autoSpaceDE w:val="0"/>
        <w:autoSpaceDN w:val="0"/>
        <w:spacing w:after="0" w:line="240" w:lineRule="auto"/>
        <w:ind w:left="1598" w:hanging="358"/>
        <w:contextualSpacing w:val="0"/>
        <w:rPr>
          <w:rFonts w:ascii="Times New Roman" w:hAnsi="Times New Roman" w:cs="Times New Roman"/>
        </w:rPr>
      </w:pPr>
      <w:r w:rsidRPr="008913D1">
        <w:rPr>
          <w:rFonts w:ascii="Times New Roman" w:hAnsi="Times New Roman" w:cs="Times New Roman"/>
        </w:rPr>
        <w:t>Salient</w:t>
      </w:r>
      <w:r w:rsidRPr="008913D1">
        <w:rPr>
          <w:rFonts w:ascii="Times New Roman" w:hAnsi="Times New Roman" w:cs="Times New Roman"/>
          <w:spacing w:val="-7"/>
        </w:rPr>
        <w:t xml:space="preserve"> </w:t>
      </w:r>
      <w:r w:rsidRPr="008913D1">
        <w:rPr>
          <w:rFonts w:ascii="Times New Roman" w:hAnsi="Times New Roman" w:cs="Times New Roman"/>
        </w:rPr>
        <w:t>features</w:t>
      </w:r>
      <w:r w:rsidRPr="008913D1">
        <w:rPr>
          <w:rFonts w:ascii="Times New Roman" w:hAnsi="Times New Roman" w:cs="Times New Roman"/>
          <w:spacing w:val="-6"/>
        </w:rPr>
        <w:t xml:space="preserve"> </w:t>
      </w:r>
      <w:r w:rsidRPr="008913D1">
        <w:rPr>
          <w:rFonts w:ascii="Times New Roman" w:hAnsi="Times New Roman" w:cs="Times New Roman"/>
        </w:rPr>
        <w:t>of</w:t>
      </w:r>
      <w:r w:rsidRPr="008913D1">
        <w:rPr>
          <w:rFonts w:ascii="Times New Roman" w:hAnsi="Times New Roman" w:cs="Times New Roman"/>
          <w:spacing w:val="-2"/>
        </w:rPr>
        <w:t xml:space="preserve"> </w:t>
      </w:r>
      <w:r w:rsidRPr="008913D1">
        <w:rPr>
          <w:rFonts w:ascii="Times New Roman" w:hAnsi="Times New Roman" w:cs="Times New Roman"/>
        </w:rPr>
        <w:t>Indian</w:t>
      </w:r>
      <w:r w:rsidRPr="008913D1">
        <w:rPr>
          <w:rFonts w:ascii="Times New Roman" w:hAnsi="Times New Roman" w:cs="Times New Roman"/>
          <w:spacing w:val="-5"/>
        </w:rPr>
        <w:t xml:space="preserve"> </w:t>
      </w:r>
      <w:proofErr w:type="gramStart"/>
      <w:r w:rsidRPr="008913D1">
        <w:rPr>
          <w:rFonts w:ascii="Times New Roman" w:hAnsi="Times New Roman" w:cs="Times New Roman"/>
        </w:rPr>
        <w:t>constitution</w:t>
      </w:r>
      <w:r w:rsidRPr="008913D1">
        <w:rPr>
          <w:rFonts w:ascii="Times New Roman" w:hAnsi="Times New Roman" w:cs="Times New Roman"/>
          <w:spacing w:val="-4"/>
        </w:rPr>
        <w:t xml:space="preserve"> </w:t>
      </w:r>
      <w:r w:rsidRPr="008913D1">
        <w:rPr>
          <w:rFonts w:ascii="Times New Roman" w:hAnsi="Times New Roman" w:cs="Times New Roman"/>
          <w:spacing w:val="-10"/>
        </w:rPr>
        <w:t>,</w:t>
      </w:r>
      <w:proofErr w:type="gramEnd"/>
    </w:p>
    <w:p w14:paraId="5A06EFD7" w14:textId="77777777" w:rsidR="00F81B78" w:rsidRPr="008913D1" w:rsidRDefault="00F81B78" w:rsidP="00AC3EA6">
      <w:pPr>
        <w:pStyle w:val="ListParagraph"/>
        <w:widowControl w:val="0"/>
        <w:numPr>
          <w:ilvl w:val="1"/>
          <w:numId w:val="42"/>
        </w:numPr>
        <w:tabs>
          <w:tab w:val="left" w:pos="1598"/>
        </w:tabs>
        <w:autoSpaceDE w:val="0"/>
        <w:autoSpaceDN w:val="0"/>
        <w:spacing w:before="2" w:after="0" w:line="240" w:lineRule="auto"/>
        <w:ind w:left="1598" w:hanging="358"/>
        <w:contextualSpacing w:val="0"/>
        <w:rPr>
          <w:rFonts w:ascii="Times New Roman" w:hAnsi="Times New Roman" w:cs="Times New Roman"/>
        </w:rPr>
      </w:pPr>
      <w:r w:rsidRPr="008913D1">
        <w:rPr>
          <w:rFonts w:ascii="Times New Roman" w:hAnsi="Times New Roman" w:cs="Times New Roman"/>
        </w:rPr>
        <w:t>Fundamental</w:t>
      </w:r>
      <w:r w:rsidRPr="008913D1">
        <w:rPr>
          <w:rFonts w:ascii="Times New Roman" w:hAnsi="Times New Roman" w:cs="Times New Roman"/>
          <w:spacing w:val="-3"/>
        </w:rPr>
        <w:t xml:space="preserve"> </w:t>
      </w:r>
      <w:r w:rsidRPr="008913D1">
        <w:rPr>
          <w:rFonts w:ascii="Times New Roman" w:hAnsi="Times New Roman" w:cs="Times New Roman"/>
        </w:rPr>
        <w:t>Rights</w:t>
      </w:r>
      <w:r w:rsidRPr="008913D1">
        <w:rPr>
          <w:rFonts w:ascii="Times New Roman" w:hAnsi="Times New Roman" w:cs="Times New Roman"/>
          <w:spacing w:val="-3"/>
        </w:rPr>
        <w:t xml:space="preserve"> </w:t>
      </w:r>
      <w:r w:rsidRPr="008913D1">
        <w:rPr>
          <w:rFonts w:ascii="Times New Roman" w:hAnsi="Times New Roman" w:cs="Times New Roman"/>
        </w:rPr>
        <w:t>&amp;</w:t>
      </w:r>
      <w:r w:rsidRPr="008913D1">
        <w:rPr>
          <w:rFonts w:ascii="Times New Roman" w:hAnsi="Times New Roman" w:cs="Times New Roman"/>
          <w:spacing w:val="-5"/>
        </w:rPr>
        <w:t xml:space="preserve"> </w:t>
      </w:r>
      <w:r w:rsidRPr="008913D1">
        <w:rPr>
          <w:rFonts w:ascii="Times New Roman" w:hAnsi="Times New Roman" w:cs="Times New Roman"/>
        </w:rPr>
        <w:t>Directive</w:t>
      </w:r>
      <w:r w:rsidRPr="008913D1">
        <w:rPr>
          <w:rFonts w:ascii="Times New Roman" w:hAnsi="Times New Roman" w:cs="Times New Roman"/>
          <w:spacing w:val="-5"/>
        </w:rPr>
        <w:t xml:space="preserve"> </w:t>
      </w:r>
      <w:r w:rsidRPr="008913D1">
        <w:rPr>
          <w:rFonts w:ascii="Times New Roman" w:hAnsi="Times New Roman" w:cs="Times New Roman"/>
        </w:rPr>
        <w:t>principles</w:t>
      </w:r>
      <w:r w:rsidRPr="008913D1">
        <w:rPr>
          <w:rFonts w:ascii="Times New Roman" w:hAnsi="Times New Roman" w:cs="Times New Roman"/>
          <w:spacing w:val="-4"/>
        </w:rPr>
        <w:t xml:space="preserve"> </w:t>
      </w:r>
      <w:r w:rsidRPr="008913D1">
        <w:rPr>
          <w:rFonts w:ascii="Times New Roman" w:hAnsi="Times New Roman" w:cs="Times New Roman"/>
        </w:rPr>
        <w:t>of</w:t>
      </w:r>
      <w:r w:rsidRPr="008913D1">
        <w:rPr>
          <w:rFonts w:ascii="Times New Roman" w:hAnsi="Times New Roman" w:cs="Times New Roman"/>
          <w:spacing w:val="-2"/>
        </w:rPr>
        <w:t xml:space="preserve"> </w:t>
      </w:r>
      <w:r w:rsidRPr="008913D1">
        <w:rPr>
          <w:rFonts w:ascii="Times New Roman" w:hAnsi="Times New Roman" w:cs="Times New Roman"/>
        </w:rPr>
        <w:t>state</w:t>
      </w:r>
      <w:r w:rsidRPr="008913D1">
        <w:rPr>
          <w:rFonts w:ascii="Times New Roman" w:hAnsi="Times New Roman" w:cs="Times New Roman"/>
          <w:spacing w:val="-2"/>
        </w:rPr>
        <w:t xml:space="preserve"> policy.</w:t>
      </w:r>
    </w:p>
    <w:p w14:paraId="572BEB50" w14:textId="77777777" w:rsidR="00F81B78" w:rsidRPr="008913D1" w:rsidRDefault="00F81B78" w:rsidP="00F81B78">
      <w:pPr>
        <w:pStyle w:val="Heading2"/>
        <w:spacing w:before="292"/>
        <w:rPr>
          <w:b w:val="0"/>
          <w:bCs/>
          <w:sz w:val="22"/>
          <w:szCs w:val="22"/>
        </w:rPr>
      </w:pPr>
      <w:r w:rsidRPr="008913D1">
        <w:rPr>
          <w:bCs/>
          <w:sz w:val="22"/>
          <w:szCs w:val="22"/>
        </w:rPr>
        <w:t>Unit</w:t>
      </w:r>
      <w:r w:rsidRPr="008913D1">
        <w:rPr>
          <w:bCs/>
          <w:spacing w:val="-1"/>
          <w:sz w:val="22"/>
          <w:szCs w:val="22"/>
        </w:rPr>
        <w:t xml:space="preserve"> </w:t>
      </w:r>
      <w:r w:rsidRPr="008913D1">
        <w:rPr>
          <w:bCs/>
          <w:sz w:val="22"/>
          <w:szCs w:val="22"/>
        </w:rPr>
        <w:t>–</w:t>
      </w:r>
      <w:r w:rsidRPr="008913D1">
        <w:rPr>
          <w:bCs/>
          <w:spacing w:val="-3"/>
          <w:sz w:val="22"/>
          <w:szCs w:val="22"/>
        </w:rPr>
        <w:t xml:space="preserve"> </w:t>
      </w:r>
      <w:r w:rsidRPr="008913D1">
        <w:rPr>
          <w:bCs/>
          <w:sz w:val="22"/>
          <w:szCs w:val="22"/>
        </w:rPr>
        <w:t>II:</w:t>
      </w:r>
      <w:r w:rsidRPr="008913D1">
        <w:rPr>
          <w:bCs/>
          <w:spacing w:val="-1"/>
          <w:sz w:val="22"/>
          <w:szCs w:val="22"/>
        </w:rPr>
        <w:t xml:space="preserve"> </w:t>
      </w:r>
      <w:r w:rsidRPr="008913D1">
        <w:rPr>
          <w:bCs/>
          <w:sz w:val="22"/>
          <w:szCs w:val="22"/>
        </w:rPr>
        <w:t>The</w:t>
      </w:r>
      <w:r w:rsidRPr="008913D1">
        <w:rPr>
          <w:bCs/>
          <w:spacing w:val="-2"/>
          <w:sz w:val="22"/>
          <w:szCs w:val="22"/>
        </w:rPr>
        <w:t xml:space="preserve"> </w:t>
      </w:r>
      <w:r w:rsidRPr="008913D1">
        <w:rPr>
          <w:bCs/>
          <w:sz w:val="22"/>
          <w:szCs w:val="22"/>
        </w:rPr>
        <w:t>Union</w:t>
      </w:r>
      <w:r w:rsidRPr="008913D1">
        <w:rPr>
          <w:bCs/>
          <w:spacing w:val="-2"/>
          <w:sz w:val="22"/>
          <w:szCs w:val="22"/>
        </w:rPr>
        <w:t xml:space="preserve"> Executive</w:t>
      </w:r>
    </w:p>
    <w:p w14:paraId="4AEF3E98" w14:textId="77777777" w:rsidR="00F81B78" w:rsidRPr="008913D1" w:rsidRDefault="00F81B78" w:rsidP="00AC3EA6">
      <w:pPr>
        <w:pStyle w:val="ListParagraph"/>
        <w:widowControl w:val="0"/>
        <w:numPr>
          <w:ilvl w:val="0"/>
          <w:numId w:val="41"/>
        </w:numPr>
        <w:tabs>
          <w:tab w:val="left" w:pos="1689"/>
        </w:tabs>
        <w:autoSpaceDE w:val="0"/>
        <w:autoSpaceDN w:val="0"/>
        <w:spacing w:before="146" w:after="0" w:line="240" w:lineRule="auto"/>
        <w:ind w:left="1689" w:hanging="394"/>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7"/>
        </w:rPr>
        <w:t xml:space="preserve"> </w:t>
      </w:r>
      <w:r w:rsidRPr="008913D1">
        <w:rPr>
          <w:rFonts w:ascii="Times New Roman" w:hAnsi="Times New Roman" w:cs="Times New Roman"/>
        </w:rPr>
        <w:t>President</w:t>
      </w:r>
      <w:r w:rsidRPr="008913D1">
        <w:rPr>
          <w:rFonts w:ascii="Times New Roman" w:hAnsi="Times New Roman" w:cs="Times New Roman"/>
          <w:spacing w:val="-5"/>
        </w:rPr>
        <w:t xml:space="preserve"> </w:t>
      </w:r>
      <w:r w:rsidRPr="008913D1">
        <w:rPr>
          <w:rFonts w:ascii="Times New Roman" w:hAnsi="Times New Roman" w:cs="Times New Roman"/>
        </w:rPr>
        <w:t>of</w:t>
      </w:r>
      <w:r w:rsidRPr="008913D1">
        <w:rPr>
          <w:rFonts w:ascii="Times New Roman" w:hAnsi="Times New Roman" w:cs="Times New Roman"/>
          <w:spacing w:val="-6"/>
        </w:rPr>
        <w:t xml:space="preserve"> </w:t>
      </w:r>
      <w:r w:rsidRPr="008913D1">
        <w:rPr>
          <w:rFonts w:ascii="Times New Roman" w:hAnsi="Times New Roman" w:cs="Times New Roman"/>
        </w:rPr>
        <w:t>India-Qualifications, election</w:t>
      </w:r>
      <w:r w:rsidRPr="008913D1">
        <w:rPr>
          <w:rFonts w:ascii="Times New Roman" w:hAnsi="Times New Roman" w:cs="Times New Roman"/>
          <w:spacing w:val="-6"/>
        </w:rPr>
        <w:t xml:space="preserve"> </w:t>
      </w:r>
      <w:r w:rsidRPr="008913D1">
        <w:rPr>
          <w:rFonts w:ascii="Times New Roman" w:hAnsi="Times New Roman" w:cs="Times New Roman"/>
          <w:spacing w:val="-2"/>
        </w:rPr>
        <w:t>procedure.</w:t>
      </w:r>
    </w:p>
    <w:p w14:paraId="57412196" w14:textId="77777777" w:rsidR="00F81B78" w:rsidRPr="008913D1" w:rsidRDefault="00F81B78" w:rsidP="00AC3EA6">
      <w:pPr>
        <w:pStyle w:val="ListParagraph"/>
        <w:widowControl w:val="0"/>
        <w:numPr>
          <w:ilvl w:val="0"/>
          <w:numId w:val="41"/>
        </w:numPr>
        <w:tabs>
          <w:tab w:val="left" w:pos="1689"/>
        </w:tabs>
        <w:autoSpaceDE w:val="0"/>
        <w:autoSpaceDN w:val="0"/>
        <w:spacing w:after="0" w:line="240" w:lineRule="auto"/>
        <w:ind w:left="1689" w:hanging="394"/>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1"/>
        </w:rPr>
        <w:t xml:space="preserve"> </w:t>
      </w:r>
      <w:r w:rsidRPr="008913D1">
        <w:rPr>
          <w:rFonts w:ascii="Times New Roman" w:hAnsi="Times New Roman" w:cs="Times New Roman"/>
        </w:rPr>
        <w:t>role</w:t>
      </w:r>
      <w:r w:rsidRPr="008913D1">
        <w:rPr>
          <w:rFonts w:ascii="Times New Roman" w:hAnsi="Times New Roman" w:cs="Times New Roman"/>
          <w:spacing w:val="-2"/>
        </w:rPr>
        <w:t xml:space="preserve"> </w:t>
      </w:r>
      <w:r w:rsidRPr="008913D1">
        <w:rPr>
          <w:rFonts w:ascii="Times New Roman" w:hAnsi="Times New Roman" w:cs="Times New Roman"/>
        </w:rPr>
        <w:t>of</w:t>
      </w:r>
      <w:r w:rsidRPr="008913D1">
        <w:rPr>
          <w:rFonts w:ascii="Times New Roman" w:hAnsi="Times New Roman" w:cs="Times New Roman"/>
          <w:spacing w:val="-2"/>
        </w:rPr>
        <w:t xml:space="preserve"> </w:t>
      </w:r>
      <w:r w:rsidRPr="008913D1">
        <w:rPr>
          <w:rFonts w:ascii="Times New Roman" w:hAnsi="Times New Roman" w:cs="Times New Roman"/>
        </w:rPr>
        <w:t xml:space="preserve">the </w:t>
      </w:r>
      <w:r w:rsidRPr="008913D1">
        <w:rPr>
          <w:rFonts w:ascii="Times New Roman" w:hAnsi="Times New Roman" w:cs="Times New Roman"/>
          <w:spacing w:val="-2"/>
        </w:rPr>
        <w:t>President.</w:t>
      </w:r>
    </w:p>
    <w:p w14:paraId="78B2658F" w14:textId="77777777" w:rsidR="00F81B78" w:rsidRPr="008913D1" w:rsidRDefault="00F81B78" w:rsidP="00AC3EA6">
      <w:pPr>
        <w:pStyle w:val="ListParagraph"/>
        <w:widowControl w:val="0"/>
        <w:numPr>
          <w:ilvl w:val="0"/>
          <w:numId w:val="41"/>
        </w:numPr>
        <w:tabs>
          <w:tab w:val="left" w:pos="1689"/>
        </w:tabs>
        <w:autoSpaceDE w:val="0"/>
        <w:autoSpaceDN w:val="0"/>
        <w:spacing w:after="0" w:line="240" w:lineRule="auto"/>
        <w:ind w:left="1689" w:hanging="394"/>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8"/>
        </w:rPr>
        <w:t xml:space="preserve"> </w:t>
      </w:r>
      <w:r w:rsidRPr="008913D1">
        <w:rPr>
          <w:rFonts w:ascii="Times New Roman" w:hAnsi="Times New Roman" w:cs="Times New Roman"/>
        </w:rPr>
        <w:t>Vice-President</w:t>
      </w:r>
      <w:r w:rsidRPr="008913D1">
        <w:rPr>
          <w:rFonts w:ascii="Times New Roman" w:hAnsi="Times New Roman" w:cs="Times New Roman"/>
          <w:spacing w:val="-5"/>
        </w:rPr>
        <w:t xml:space="preserve"> </w:t>
      </w:r>
      <w:r w:rsidRPr="008913D1">
        <w:rPr>
          <w:rFonts w:ascii="Times New Roman" w:hAnsi="Times New Roman" w:cs="Times New Roman"/>
        </w:rPr>
        <w:t>of</w:t>
      </w:r>
      <w:r w:rsidRPr="008913D1">
        <w:rPr>
          <w:rFonts w:ascii="Times New Roman" w:hAnsi="Times New Roman" w:cs="Times New Roman"/>
          <w:spacing w:val="-6"/>
        </w:rPr>
        <w:t xml:space="preserve"> </w:t>
      </w:r>
      <w:r w:rsidRPr="008913D1">
        <w:rPr>
          <w:rFonts w:ascii="Times New Roman" w:hAnsi="Times New Roman" w:cs="Times New Roman"/>
        </w:rPr>
        <w:t>India-Qualification&amp;</w:t>
      </w:r>
      <w:r w:rsidRPr="008913D1">
        <w:rPr>
          <w:rFonts w:ascii="Times New Roman" w:hAnsi="Times New Roman" w:cs="Times New Roman"/>
          <w:spacing w:val="-7"/>
        </w:rPr>
        <w:t xml:space="preserve"> </w:t>
      </w:r>
      <w:r w:rsidRPr="008913D1">
        <w:rPr>
          <w:rFonts w:ascii="Times New Roman" w:hAnsi="Times New Roman" w:cs="Times New Roman"/>
        </w:rPr>
        <w:t>election</w:t>
      </w:r>
      <w:r w:rsidRPr="008913D1">
        <w:rPr>
          <w:rFonts w:ascii="Times New Roman" w:hAnsi="Times New Roman" w:cs="Times New Roman"/>
          <w:spacing w:val="-3"/>
        </w:rPr>
        <w:t xml:space="preserve"> </w:t>
      </w:r>
      <w:r w:rsidRPr="008913D1">
        <w:rPr>
          <w:rFonts w:ascii="Times New Roman" w:hAnsi="Times New Roman" w:cs="Times New Roman"/>
          <w:spacing w:val="-2"/>
        </w:rPr>
        <w:t>procedure.</w:t>
      </w:r>
    </w:p>
    <w:p w14:paraId="6EEF18A1" w14:textId="77777777" w:rsidR="00F81B78" w:rsidRPr="008913D1" w:rsidRDefault="00F81B78" w:rsidP="00AC3EA6">
      <w:pPr>
        <w:pStyle w:val="ListParagraph"/>
        <w:widowControl w:val="0"/>
        <w:numPr>
          <w:ilvl w:val="0"/>
          <w:numId w:val="41"/>
        </w:numPr>
        <w:tabs>
          <w:tab w:val="left" w:pos="1689"/>
        </w:tabs>
        <w:autoSpaceDE w:val="0"/>
        <w:autoSpaceDN w:val="0"/>
        <w:spacing w:after="0" w:line="240" w:lineRule="auto"/>
        <w:ind w:left="1689" w:hanging="394"/>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3"/>
        </w:rPr>
        <w:t xml:space="preserve"> </w:t>
      </w:r>
      <w:r w:rsidRPr="008913D1">
        <w:rPr>
          <w:rFonts w:ascii="Times New Roman" w:hAnsi="Times New Roman" w:cs="Times New Roman"/>
        </w:rPr>
        <w:t>role</w:t>
      </w:r>
      <w:r w:rsidRPr="008913D1">
        <w:rPr>
          <w:rFonts w:ascii="Times New Roman" w:hAnsi="Times New Roman" w:cs="Times New Roman"/>
          <w:spacing w:val="-2"/>
        </w:rPr>
        <w:t xml:space="preserve"> </w:t>
      </w:r>
      <w:r w:rsidRPr="008913D1">
        <w:rPr>
          <w:rFonts w:ascii="Times New Roman" w:hAnsi="Times New Roman" w:cs="Times New Roman"/>
        </w:rPr>
        <w:t>of</w:t>
      </w:r>
      <w:r w:rsidRPr="008913D1">
        <w:rPr>
          <w:rFonts w:ascii="Times New Roman" w:hAnsi="Times New Roman" w:cs="Times New Roman"/>
          <w:spacing w:val="-3"/>
        </w:rPr>
        <w:t xml:space="preserve"> </w:t>
      </w:r>
      <w:r w:rsidRPr="008913D1">
        <w:rPr>
          <w:rFonts w:ascii="Times New Roman" w:hAnsi="Times New Roman" w:cs="Times New Roman"/>
        </w:rPr>
        <w:t>the Prime</w:t>
      </w:r>
      <w:r w:rsidRPr="008913D1">
        <w:rPr>
          <w:rFonts w:ascii="Times New Roman" w:hAnsi="Times New Roman" w:cs="Times New Roman"/>
          <w:spacing w:val="-2"/>
        </w:rPr>
        <w:t xml:space="preserve"> Minister.</w:t>
      </w:r>
    </w:p>
    <w:p w14:paraId="00BED116" w14:textId="77777777" w:rsidR="00F81B78" w:rsidRPr="008913D1" w:rsidRDefault="00F81B78" w:rsidP="00F81B78">
      <w:pPr>
        <w:pStyle w:val="Heading2"/>
        <w:rPr>
          <w:b w:val="0"/>
          <w:bCs/>
          <w:sz w:val="22"/>
          <w:szCs w:val="22"/>
        </w:rPr>
      </w:pPr>
      <w:r w:rsidRPr="008913D1">
        <w:rPr>
          <w:bCs/>
          <w:sz w:val="22"/>
          <w:szCs w:val="22"/>
        </w:rPr>
        <w:t>Unit-</w:t>
      </w:r>
      <w:r w:rsidRPr="008913D1">
        <w:rPr>
          <w:bCs/>
          <w:spacing w:val="50"/>
          <w:sz w:val="22"/>
          <w:szCs w:val="22"/>
        </w:rPr>
        <w:t xml:space="preserve"> </w:t>
      </w:r>
      <w:r w:rsidRPr="008913D1">
        <w:rPr>
          <w:bCs/>
          <w:sz w:val="22"/>
          <w:szCs w:val="22"/>
        </w:rPr>
        <w:t>III:</w:t>
      </w:r>
      <w:r w:rsidRPr="008913D1">
        <w:rPr>
          <w:bCs/>
          <w:spacing w:val="-2"/>
          <w:sz w:val="22"/>
          <w:szCs w:val="22"/>
        </w:rPr>
        <w:t xml:space="preserve"> </w:t>
      </w:r>
      <w:r w:rsidRPr="008913D1">
        <w:rPr>
          <w:bCs/>
          <w:sz w:val="22"/>
          <w:szCs w:val="22"/>
        </w:rPr>
        <w:t>The</w:t>
      </w:r>
      <w:r w:rsidRPr="008913D1">
        <w:rPr>
          <w:bCs/>
          <w:spacing w:val="-3"/>
          <w:sz w:val="22"/>
          <w:szCs w:val="22"/>
        </w:rPr>
        <w:t xml:space="preserve"> </w:t>
      </w:r>
      <w:r w:rsidRPr="008913D1">
        <w:rPr>
          <w:bCs/>
          <w:sz w:val="22"/>
          <w:szCs w:val="22"/>
        </w:rPr>
        <w:t>Parliament</w:t>
      </w:r>
      <w:r w:rsidRPr="008913D1">
        <w:rPr>
          <w:bCs/>
          <w:spacing w:val="-3"/>
          <w:sz w:val="22"/>
          <w:szCs w:val="22"/>
        </w:rPr>
        <w:t xml:space="preserve"> </w:t>
      </w:r>
      <w:r w:rsidRPr="008913D1">
        <w:rPr>
          <w:bCs/>
          <w:sz w:val="22"/>
          <w:szCs w:val="22"/>
        </w:rPr>
        <w:t>of</w:t>
      </w:r>
      <w:r w:rsidRPr="008913D1">
        <w:rPr>
          <w:bCs/>
          <w:spacing w:val="-2"/>
          <w:sz w:val="22"/>
          <w:szCs w:val="22"/>
        </w:rPr>
        <w:t xml:space="preserve"> </w:t>
      </w:r>
      <w:r w:rsidRPr="008913D1">
        <w:rPr>
          <w:bCs/>
          <w:spacing w:val="-4"/>
          <w:sz w:val="22"/>
          <w:szCs w:val="22"/>
        </w:rPr>
        <w:t>India</w:t>
      </w:r>
    </w:p>
    <w:p w14:paraId="3367ED98" w14:textId="77777777" w:rsidR="00F81B78" w:rsidRPr="008913D1" w:rsidRDefault="00F81B78" w:rsidP="00AC3EA6">
      <w:pPr>
        <w:pStyle w:val="ListParagraph"/>
        <w:widowControl w:val="0"/>
        <w:numPr>
          <w:ilvl w:val="0"/>
          <w:numId w:val="40"/>
        </w:numPr>
        <w:tabs>
          <w:tab w:val="left" w:pos="1778"/>
        </w:tabs>
        <w:autoSpaceDE w:val="0"/>
        <w:autoSpaceDN w:val="0"/>
        <w:spacing w:before="146" w:after="0" w:line="240" w:lineRule="auto"/>
        <w:ind w:left="1778" w:hanging="447"/>
        <w:contextualSpacing w:val="0"/>
        <w:rPr>
          <w:rFonts w:ascii="Times New Roman" w:hAnsi="Times New Roman" w:cs="Times New Roman"/>
        </w:rPr>
      </w:pPr>
      <w:r w:rsidRPr="008913D1">
        <w:rPr>
          <w:rFonts w:ascii="Times New Roman" w:hAnsi="Times New Roman" w:cs="Times New Roman"/>
        </w:rPr>
        <w:t>Lok</w:t>
      </w:r>
      <w:r w:rsidRPr="008913D1">
        <w:rPr>
          <w:rFonts w:ascii="Times New Roman" w:hAnsi="Times New Roman" w:cs="Times New Roman"/>
          <w:spacing w:val="-3"/>
        </w:rPr>
        <w:t xml:space="preserve"> </w:t>
      </w:r>
      <w:r w:rsidRPr="008913D1">
        <w:rPr>
          <w:rFonts w:ascii="Times New Roman" w:hAnsi="Times New Roman" w:cs="Times New Roman"/>
        </w:rPr>
        <w:t>Sabha-</w:t>
      </w:r>
      <w:r w:rsidRPr="008913D1">
        <w:rPr>
          <w:rFonts w:ascii="Times New Roman" w:hAnsi="Times New Roman" w:cs="Times New Roman"/>
          <w:spacing w:val="-3"/>
        </w:rPr>
        <w:t xml:space="preserve"> </w:t>
      </w:r>
      <w:r w:rsidRPr="008913D1">
        <w:rPr>
          <w:rFonts w:ascii="Times New Roman" w:hAnsi="Times New Roman" w:cs="Times New Roman"/>
        </w:rPr>
        <w:t>its</w:t>
      </w:r>
      <w:r w:rsidRPr="008913D1">
        <w:rPr>
          <w:rFonts w:ascii="Times New Roman" w:hAnsi="Times New Roman" w:cs="Times New Roman"/>
          <w:spacing w:val="-3"/>
        </w:rPr>
        <w:t xml:space="preserve"> </w:t>
      </w:r>
      <w:r w:rsidRPr="008913D1">
        <w:rPr>
          <w:rFonts w:ascii="Times New Roman" w:hAnsi="Times New Roman" w:cs="Times New Roman"/>
        </w:rPr>
        <w:t>composition</w:t>
      </w:r>
      <w:r w:rsidRPr="008913D1">
        <w:rPr>
          <w:rFonts w:ascii="Times New Roman" w:hAnsi="Times New Roman" w:cs="Times New Roman"/>
          <w:spacing w:val="-2"/>
        </w:rPr>
        <w:t xml:space="preserve"> </w:t>
      </w:r>
      <w:r w:rsidRPr="008913D1">
        <w:rPr>
          <w:rFonts w:ascii="Times New Roman" w:hAnsi="Times New Roman" w:cs="Times New Roman"/>
        </w:rPr>
        <w:t>and</w:t>
      </w:r>
      <w:r w:rsidRPr="008913D1">
        <w:rPr>
          <w:rFonts w:ascii="Times New Roman" w:hAnsi="Times New Roman" w:cs="Times New Roman"/>
          <w:spacing w:val="-3"/>
        </w:rPr>
        <w:t xml:space="preserve"> </w:t>
      </w:r>
      <w:r w:rsidRPr="008913D1">
        <w:rPr>
          <w:rFonts w:ascii="Times New Roman" w:hAnsi="Times New Roman" w:cs="Times New Roman"/>
          <w:spacing w:val="-2"/>
        </w:rPr>
        <w:t>function.</w:t>
      </w:r>
    </w:p>
    <w:p w14:paraId="3512A754" w14:textId="77777777" w:rsidR="00F81B78" w:rsidRPr="008913D1" w:rsidRDefault="00F81B78" w:rsidP="00AC3EA6">
      <w:pPr>
        <w:pStyle w:val="ListParagraph"/>
        <w:widowControl w:val="0"/>
        <w:numPr>
          <w:ilvl w:val="0"/>
          <w:numId w:val="40"/>
        </w:numPr>
        <w:tabs>
          <w:tab w:val="left" w:pos="1778"/>
        </w:tabs>
        <w:autoSpaceDE w:val="0"/>
        <w:autoSpaceDN w:val="0"/>
        <w:spacing w:after="0" w:line="240" w:lineRule="auto"/>
        <w:ind w:left="1778" w:hanging="447"/>
        <w:contextualSpacing w:val="0"/>
        <w:rPr>
          <w:rFonts w:ascii="Times New Roman" w:hAnsi="Times New Roman" w:cs="Times New Roman"/>
        </w:rPr>
      </w:pPr>
      <w:r w:rsidRPr="008913D1">
        <w:rPr>
          <w:rFonts w:ascii="Times New Roman" w:hAnsi="Times New Roman" w:cs="Times New Roman"/>
        </w:rPr>
        <w:t>Rajya</w:t>
      </w:r>
      <w:r w:rsidRPr="008913D1">
        <w:rPr>
          <w:rFonts w:ascii="Times New Roman" w:hAnsi="Times New Roman" w:cs="Times New Roman"/>
          <w:spacing w:val="-4"/>
        </w:rPr>
        <w:t xml:space="preserve"> </w:t>
      </w:r>
      <w:r w:rsidRPr="008913D1">
        <w:rPr>
          <w:rFonts w:ascii="Times New Roman" w:hAnsi="Times New Roman" w:cs="Times New Roman"/>
        </w:rPr>
        <w:t>Sabha-</w:t>
      </w:r>
      <w:r w:rsidRPr="008913D1">
        <w:rPr>
          <w:rFonts w:ascii="Times New Roman" w:hAnsi="Times New Roman" w:cs="Times New Roman"/>
          <w:spacing w:val="-3"/>
        </w:rPr>
        <w:t xml:space="preserve"> </w:t>
      </w:r>
      <w:r w:rsidRPr="008913D1">
        <w:rPr>
          <w:rFonts w:ascii="Times New Roman" w:hAnsi="Times New Roman" w:cs="Times New Roman"/>
        </w:rPr>
        <w:t>its</w:t>
      </w:r>
      <w:r w:rsidRPr="008913D1">
        <w:rPr>
          <w:rFonts w:ascii="Times New Roman" w:hAnsi="Times New Roman" w:cs="Times New Roman"/>
          <w:spacing w:val="-3"/>
        </w:rPr>
        <w:t xml:space="preserve"> </w:t>
      </w:r>
      <w:r w:rsidRPr="008913D1">
        <w:rPr>
          <w:rFonts w:ascii="Times New Roman" w:hAnsi="Times New Roman" w:cs="Times New Roman"/>
        </w:rPr>
        <w:t>composition</w:t>
      </w:r>
      <w:r w:rsidRPr="008913D1">
        <w:rPr>
          <w:rFonts w:ascii="Times New Roman" w:hAnsi="Times New Roman" w:cs="Times New Roman"/>
          <w:spacing w:val="-5"/>
        </w:rPr>
        <w:t xml:space="preserve"> </w:t>
      </w:r>
      <w:r w:rsidRPr="008913D1">
        <w:rPr>
          <w:rFonts w:ascii="Times New Roman" w:hAnsi="Times New Roman" w:cs="Times New Roman"/>
        </w:rPr>
        <w:t>and</w:t>
      </w:r>
      <w:r w:rsidRPr="008913D1">
        <w:rPr>
          <w:rFonts w:ascii="Times New Roman" w:hAnsi="Times New Roman" w:cs="Times New Roman"/>
          <w:spacing w:val="-2"/>
        </w:rPr>
        <w:t xml:space="preserve"> function.</w:t>
      </w:r>
    </w:p>
    <w:p w14:paraId="27AA0EF5" w14:textId="77777777" w:rsidR="00F81B78" w:rsidRPr="008913D1" w:rsidRDefault="00F81B78" w:rsidP="00AC3EA6">
      <w:pPr>
        <w:pStyle w:val="ListParagraph"/>
        <w:widowControl w:val="0"/>
        <w:numPr>
          <w:ilvl w:val="0"/>
          <w:numId w:val="40"/>
        </w:numPr>
        <w:tabs>
          <w:tab w:val="left" w:pos="1780"/>
        </w:tabs>
        <w:autoSpaceDE w:val="0"/>
        <w:autoSpaceDN w:val="0"/>
        <w:spacing w:after="0" w:line="240" w:lineRule="auto"/>
        <w:contextualSpacing w:val="0"/>
        <w:rPr>
          <w:rFonts w:ascii="Times New Roman" w:hAnsi="Times New Roman" w:cs="Times New Roman"/>
        </w:rPr>
      </w:pPr>
      <w:r w:rsidRPr="008913D1">
        <w:rPr>
          <w:rFonts w:ascii="Times New Roman" w:hAnsi="Times New Roman" w:cs="Times New Roman"/>
        </w:rPr>
        <w:t xml:space="preserve">Basic legislative </w:t>
      </w:r>
      <w:r w:rsidRPr="008913D1">
        <w:rPr>
          <w:rFonts w:ascii="Times New Roman" w:hAnsi="Times New Roman" w:cs="Times New Roman"/>
          <w:spacing w:val="-2"/>
        </w:rPr>
        <w:t>procedures.</w:t>
      </w:r>
    </w:p>
    <w:p w14:paraId="420C8922" w14:textId="77777777" w:rsidR="00F81B78" w:rsidRPr="008913D1" w:rsidRDefault="00F81B78" w:rsidP="00AC3EA6">
      <w:pPr>
        <w:pStyle w:val="ListParagraph"/>
        <w:widowControl w:val="0"/>
        <w:numPr>
          <w:ilvl w:val="0"/>
          <w:numId w:val="40"/>
        </w:numPr>
        <w:tabs>
          <w:tab w:val="left" w:pos="1778"/>
        </w:tabs>
        <w:autoSpaceDE w:val="0"/>
        <w:autoSpaceDN w:val="0"/>
        <w:spacing w:after="0" w:line="240" w:lineRule="auto"/>
        <w:ind w:left="1778" w:hanging="447"/>
        <w:contextualSpacing w:val="0"/>
        <w:rPr>
          <w:rFonts w:ascii="Times New Roman" w:hAnsi="Times New Roman" w:cs="Times New Roman"/>
        </w:rPr>
      </w:pPr>
      <w:r w:rsidRPr="008913D1">
        <w:rPr>
          <w:rFonts w:ascii="Times New Roman" w:hAnsi="Times New Roman" w:cs="Times New Roman"/>
        </w:rPr>
        <w:t>Budget-procedure</w:t>
      </w:r>
      <w:r w:rsidRPr="008913D1">
        <w:rPr>
          <w:rFonts w:ascii="Times New Roman" w:hAnsi="Times New Roman" w:cs="Times New Roman"/>
          <w:spacing w:val="-4"/>
        </w:rPr>
        <w:t xml:space="preserve"> </w:t>
      </w:r>
      <w:r w:rsidRPr="008913D1">
        <w:rPr>
          <w:rFonts w:ascii="Times New Roman" w:hAnsi="Times New Roman" w:cs="Times New Roman"/>
        </w:rPr>
        <w:t>&amp;</w:t>
      </w:r>
      <w:r w:rsidRPr="008913D1">
        <w:rPr>
          <w:rFonts w:ascii="Times New Roman" w:hAnsi="Times New Roman" w:cs="Times New Roman"/>
          <w:spacing w:val="-5"/>
        </w:rPr>
        <w:t xml:space="preserve"> </w:t>
      </w:r>
      <w:r w:rsidRPr="008913D1">
        <w:rPr>
          <w:rFonts w:ascii="Times New Roman" w:hAnsi="Times New Roman" w:cs="Times New Roman"/>
          <w:spacing w:val="-2"/>
        </w:rPr>
        <w:t>scope.</w:t>
      </w:r>
    </w:p>
    <w:p w14:paraId="700A02C8" w14:textId="77777777" w:rsidR="00F81B78" w:rsidRPr="008913D1" w:rsidRDefault="00F81B78" w:rsidP="00F81B78">
      <w:pPr>
        <w:pStyle w:val="Heading2"/>
        <w:rPr>
          <w:b w:val="0"/>
          <w:bCs/>
          <w:sz w:val="22"/>
          <w:szCs w:val="22"/>
        </w:rPr>
      </w:pPr>
      <w:r w:rsidRPr="008913D1">
        <w:rPr>
          <w:bCs/>
          <w:sz w:val="22"/>
          <w:szCs w:val="22"/>
        </w:rPr>
        <w:t>Unit –</w:t>
      </w:r>
      <w:r w:rsidRPr="008913D1">
        <w:rPr>
          <w:bCs/>
          <w:spacing w:val="-3"/>
          <w:sz w:val="22"/>
          <w:szCs w:val="22"/>
        </w:rPr>
        <w:t xml:space="preserve"> </w:t>
      </w:r>
      <w:r w:rsidRPr="008913D1">
        <w:rPr>
          <w:bCs/>
          <w:sz w:val="22"/>
          <w:szCs w:val="22"/>
        </w:rPr>
        <w:t>IV:</w:t>
      </w:r>
      <w:r w:rsidRPr="008913D1">
        <w:rPr>
          <w:bCs/>
          <w:spacing w:val="-2"/>
          <w:sz w:val="22"/>
          <w:szCs w:val="22"/>
        </w:rPr>
        <w:t xml:space="preserve"> </w:t>
      </w:r>
      <w:r w:rsidRPr="008913D1">
        <w:rPr>
          <w:bCs/>
          <w:sz w:val="22"/>
          <w:szCs w:val="22"/>
        </w:rPr>
        <w:t>The</w:t>
      </w:r>
      <w:r w:rsidRPr="008913D1">
        <w:rPr>
          <w:bCs/>
          <w:spacing w:val="-2"/>
          <w:sz w:val="22"/>
          <w:szCs w:val="22"/>
        </w:rPr>
        <w:t xml:space="preserve"> </w:t>
      </w:r>
      <w:r w:rsidRPr="008913D1">
        <w:rPr>
          <w:bCs/>
          <w:sz w:val="22"/>
          <w:szCs w:val="22"/>
        </w:rPr>
        <w:t xml:space="preserve">State </w:t>
      </w:r>
      <w:r w:rsidRPr="008913D1">
        <w:rPr>
          <w:bCs/>
          <w:spacing w:val="-2"/>
          <w:sz w:val="22"/>
          <w:szCs w:val="22"/>
        </w:rPr>
        <w:t>Administration</w:t>
      </w:r>
    </w:p>
    <w:p w14:paraId="4B19957C" w14:textId="77777777" w:rsidR="00F81B78" w:rsidRPr="008913D1" w:rsidRDefault="00F81B78" w:rsidP="00AC3EA6">
      <w:pPr>
        <w:pStyle w:val="ListParagraph"/>
        <w:widowControl w:val="0"/>
        <w:numPr>
          <w:ilvl w:val="0"/>
          <w:numId w:val="39"/>
        </w:numPr>
        <w:tabs>
          <w:tab w:val="left" w:pos="1689"/>
        </w:tabs>
        <w:autoSpaceDE w:val="0"/>
        <w:autoSpaceDN w:val="0"/>
        <w:spacing w:before="147" w:after="0" w:line="240" w:lineRule="auto"/>
        <w:ind w:left="1689" w:hanging="358"/>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2"/>
        </w:rPr>
        <w:t xml:space="preserve"> </w:t>
      </w:r>
      <w:r w:rsidRPr="008913D1">
        <w:rPr>
          <w:rFonts w:ascii="Times New Roman" w:hAnsi="Times New Roman" w:cs="Times New Roman"/>
        </w:rPr>
        <w:t>Governor-</w:t>
      </w:r>
      <w:r w:rsidRPr="008913D1">
        <w:rPr>
          <w:rFonts w:ascii="Times New Roman" w:hAnsi="Times New Roman" w:cs="Times New Roman"/>
          <w:spacing w:val="-1"/>
        </w:rPr>
        <w:t xml:space="preserve"> </w:t>
      </w:r>
      <w:r w:rsidRPr="008913D1">
        <w:rPr>
          <w:rFonts w:ascii="Times New Roman" w:hAnsi="Times New Roman" w:cs="Times New Roman"/>
        </w:rPr>
        <w:t>role</w:t>
      </w:r>
      <w:r w:rsidRPr="008913D1">
        <w:rPr>
          <w:rFonts w:ascii="Times New Roman" w:hAnsi="Times New Roman" w:cs="Times New Roman"/>
          <w:spacing w:val="-4"/>
        </w:rPr>
        <w:t xml:space="preserve"> </w:t>
      </w:r>
      <w:r w:rsidRPr="008913D1">
        <w:rPr>
          <w:rFonts w:ascii="Times New Roman" w:hAnsi="Times New Roman" w:cs="Times New Roman"/>
        </w:rPr>
        <w:t>and</w:t>
      </w:r>
      <w:r w:rsidRPr="008913D1">
        <w:rPr>
          <w:rFonts w:ascii="Times New Roman" w:hAnsi="Times New Roman" w:cs="Times New Roman"/>
          <w:spacing w:val="-5"/>
        </w:rPr>
        <w:t xml:space="preserve"> </w:t>
      </w:r>
      <w:r w:rsidRPr="008913D1">
        <w:rPr>
          <w:rFonts w:ascii="Times New Roman" w:hAnsi="Times New Roman" w:cs="Times New Roman"/>
        </w:rPr>
        <w:t>powers</w:t>
      </w:r>
      <w:r w:rsidRPr="008913D1">
        <w:rPr>
          <w:rFonts w:ascii="Times New Roman" w:hAnsi="Times New Roman" w:cs="Times New Roman"/>
          <w:spacing w:val="-1"/>
        </w:rPr>
        <w:t xml:space="preserve"> </w:t>
      </w:r>
      <w:r w:rsidRPr="008913D1">
        <w:rPr>
          <w:rFonts w:ascii="Times New Roman" w:hAnsi="Times New Roman" w:cs="Times New Roman"/>
        </w:rPr>
        <w:t>of</w:t>
      </w:r>
      <w:r w:rsidRPr="008913D1">
        <w:rPr>
          <w:rFonts w:ascii="Times New Roman" w:hAnsi="Times New Roman" w:cs="Times New Roman"/>
          <w:spacing w:val="-1"/>
        </w:rPr>
        <w:t xml:space="preserve"> </w:t>
      </w:r>
      <w:r w:rsidRPr="008913D1">
        <w:rPr>
          <w:rFonts w:ascii="Times New Roman" w:hAnsi="Times New Roman" w:cs="Times New Roman"/>
          <w:spacing w:val="-2"/>
        </w:rPr>
        <w:t>Governor.</w:t>
      </w:r>
    </w:p>
    <w:p w14:paraId="2F88A65E" w14:textId="77777777" w:rsidR="00F81B78" w:rsidRPr="008913D1" w:rsidRDefault="00F81B78" w:rsidP="00AC3EA6">
      <w:pPr>
        <w:pStyle w:val="ListParagraph"/>
        <w:widowControl w:val="0"/>
        <w:numPr>
          <w:ilvl w:val="0"/>
          <w:numId w:val="39"/>
        </w:numPr>
        <w:tabs>
          <w:tab w:val="left" w:pos="1689"/>
        </w:tabs>
        <w:autoSpaceDE w:val="0"/>
        <w:autoSpaceDN w:val="0"/>
        <w:spacing w:after="0" w:line="240" w:lineRule="auto"/>
        <w:ind w:left="1689" w:hanging="358"/>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1"/>
        </w:rPr>
        <w:t xml:space="preserve"> </w:t>
      </w:r>
      <w:r w:rsidRPr="008913D1">
        <w:rPr>
          <w:rFonts w:ascii="Times New Roman" w:hAnsi="Times New Roman" w:cs="Times New Roman"/>
        </w:rPr>
        <w:t>role</w:t>
      </w:r>
      <w:r w:rsidRPr="008913D1">
        <w:rPr>
          <w:rFonts w:ascii="Times New Roman" w:hAnsi="Times New Roman" w:cs="Times New Roman"/>
          <w:spacing w:val="-2"/>
        </w:rPr>
        <w:t xml:space="preserve"> </w:t>
      </w:r>
      <w:r w:rsidRPr="008913D1">
        <w:rPr>
          <w:rFonts w:ascii="Times New Roman" w:hAnsi="Times New Roman" w:cs="Times New Roman"/>
        </w:rPr>
        <w:t>and</w:t>
      </w:r>
      <w:r w:rsidRPr="008913D1">
        <w:rPr>
          <w:rFonts w:ascii="Times New Roman" w:hAnsi="Times New Roman" w:cs="Times New Roman"/>
          <w:spacing w:val="-2"/>
        </w:rPr>
        <w:t xml:space="preserve"> </w:t>
      </w:r>
      <w:r w:rsidRPr="008913D1">
        <w:rPr>
          <w:rFonts w:ascii="Times New Roman" w:hAnsi="Times New Roman" w:cs="Times New Roman"/>
        </w:rPr>
        <w:t>function</w:t>
      </w:r>
      <w:r w:rsidRPr="008913D1">
        <w:rPr>
          <w:rFonts w:ascii="Times New Roman" w:hAnsi="Times New Roman" w:cs="Times New Roman"/>
          <w:spacing w:val="-3"/>
        </w:rPr>
        <w:t xml:space="preserve"> </w:t>
      </w:r>
      <w:r w:rsidRPr="008913D1">
        <w:rPr>
          <w:rFonts w:ascii="Times New Roman" w:hAnsi="Times New Roman" w:cs="Times New Roman"/>
        </w:rPr>
        <w:t>of</w:t>
      </w:r>
      <w:r w:rsidRPr="008913D1">
        <w:rPr>
          <w:rFonts w:ascii="Times New Roman" w:hAnsi="Times New Roman" w:cs="Times New Roman"/>
          <w:spacing w:val="-4"/>
        </w:rPr>
        <w:t xml:space="preserve"> </w:t>
      </w:r>
      <w:r w:rsidRPr="008913D1">
        <w:rPr>
          <w:rFonts w:ascii="Times New Roman" w:hAnsi="Times New Roman" w:cs="Times New Roman"/>
        </w:rPr>
        <w:t>the</w:t>
      </w:r>
      <w:r w:rsidRPr="008913D1">
        <w:rPr>
          <w:rFonts w:ascii="Times New Roman" w:hAnsi="Times New Roman" w:cs="Times New Roman"/>
          <w:spacing w:val="-3"/>
        </w:rPr>
        <w:t xml:space="preserve"> </w:t>
      </w:r>
      <w:r w:rsidRPr="008913D1">
        <w:rPr>
          <w:rFonts w:ascii="Times New Roman" w:hAnsi="Times New Roman" w:cs="Times New Roman"/>
        </w:rPr>
        <w:t>Chief</w:t>
      </w:r>
      <w:r w:rsidRPr="008913D1">
        <w:rPr>
          <w:rFonts w:ascii="Times New Roman" w:hAnsi="Times New Roman" w:cs="Times New Roman"/>
          <w:spacing w:val="-2"/>
        </w:rPr>
        <w:t xml:space="preserve"> Minister.</w:t>
      </w:r>
    </w:p>
    <w:p w14:paraId="28632257" w14:textId="77777777" w:rsidR="00F81B78" w:rsidRPr="008913D1" w:rsidRDefault="00F81B78" w:rsidP="00AC3EA6">
      <w:pPr>
        <w:pStyle w:val="ListParagraph"/>
        <w:widowControl w:val="0"/>
        <w:numPr>
          <w:ilvl w:val="0"/>
          <w:numId w:val="39"/>
        </w:numPr>
        <w:tabs>
          <w:tab w:val="left" w:pos="1689"/>
        </w:tabs>
        <w:autoSpaceDE w:val="0"/>
        <w:autoSpaceDN w:val="0"/>
        <w:spacing w:after="0" w:line="240" w:lineRule="auto"/>
        <w:ind w:left="1689" w:hanging="358"/>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1"/>
        </w:rPr>
        <w:t xml:space="preserve"> </w:t>
      </w:r>
      <w:r w:rsidRPr="008913D1">
        <w:rPr>
          <w:rFonts w:ascii="Times New Roman" w:hAnsi="Times New Roman" w:cs="Times New Roman"/>
        </w:rPr>
        <w:t>State</w:t>
      </w:r>
      <w:r w:rsidRPr="008913D1">
        <w:rPr>
          <w:rFonts w:ascii="Times New Roman" w:hAnsi="Times New Roman" w:cs="Times New Roman"/>
          <w:spacing w:val="-1"/>
        </w:rPr>
        <w:t xml:space="preserve"> </w:t>
      </w:r>
      <w:r w:rsidRPr="008913D1">
        <w:rPr>
          <w:rFonts w:ascii="Times New Roman" w:hAnsi="Times New Roman" w:cs="Times New Roman"/>
        </w:rPr>
        <w:t>legislature - its</w:t>
      </w:r>
      <w:r w:rsidRPr="008913D1">
        <w:rPr>
          <w:rFonts w:ascii="Times New Roman" w:hAnsi="Times New Roman" w:cs="Times New Roman"/>
          <w:spacing w:val="-4"/>
        </w:rPr>
        <w:t xml:space="preserve"> </w:t>
      </w:r>
      <w:r w:rsidRPr="008913D1">
        <w:rPr>
          <w:rFonts w:ascii="Times New Roman" w:hAnsi="Times New Roman" w:cs="Times New Roman"/>
        </w:rPr>
        <w:t>role</w:t>
      </w:r>
      <w:r w:rsidRPr="008913D1">
        <w:rPr>
          <w:rFonts w:ascii="Times New Roman" w:hAnsi="Times New Roman" w:cs="Times New Roman"/>
          <w:spacing w:val="-1"/>
        </w:rPr>
        <w:t xml:space="preserve"> </w:t>
      </w:r>
      <w:r w:rsidRPr="008913D1">
        <w:rPr>
          <w:rFonts w:ascii="Times New Roman" w:hAnsi="Times New Roman" w:cs="Times New Roman"/>
        </w:rPr>
        <w:t>&amp;</w:t>
      </w:r>
      <w:r w:rsidRPr="008913D1">
        <w:rPr>
          <w:rFonts w:ascii="Times New Roman" w:hAnsi="Times New Roman" w:cs="Times New Roman"/>
          <w:spacing w:val="-2"/>
        </w:rPr>
        <w:t xml:space="preserve"> functions.</w:t>
      </w:r>
    </w:p>
    <w:p w14:paraId="7E29344D" w14:textId="77777777" w:rsidR="00F81B78" w:rsidRPr="008913D1" w:rsidRDefault="00F81B78" w:rsidP="00F81B78">
      <w:pPr>
        <w:pStyle w:val="Heading2"/>
        <w:spacing w:before="292"/>
        <w:rPr>
          <w:b w:val="0"/>
          <w:bCs/>
          <w:sz w:val="22"/>
          <w:szCs w:val="22"/>
        </w:rPr>
      </w:pPr>
      <w:r w:rsidRPr="008913D1">
        <w:rPr>
          <w:bCs/>
          <w:sz w:val="22"/>
          <w:szCs w:val="22"/>
        </w:rPr>
        <w:t>Unit</w:t>
      </w:r>
      <w:r w:rsidRPr="008913D1">
        <w:rPr>
          <w:bCs/>
          <w:spacing w:val="-1"/>
          <w:sz w:val="22"/>
          <w:szCs w:val="22"/>
        </w:rPr>
        <w:t xml:space="preserve"> </w:t>
      </w:r>
      <w:r w:rsidRPr="008913D1">
        <w:rPr>
          <w:bCs/>
          <w:sz w:val="22"/>
          <w:szCs w:val="22"/>
        </w:rPr>
        <w:t>–</w:t>
      </w:r>
      <w:r w:rsidRPr="008913D1">
        <w:rPr>
          <w:bCs/>
          <w:spacing w:val="-4"/>
          <w:sz w:val="22"/>
          <w:szCs w:val="22"/>
        </w:rPr>
        <w:t xml:space="preserve"> </w:t>
      </w:r>
      <w:r w:rsidRPr="008913D1">
        <w:rPr>
          <w:bCs/>
          <w:sz w:val="22"/>
          <w:szCs w:val="22"/>
        </w:rPr>
        <w:t>V:</w:t>
      </w:r>
      <w:r w:rsidRPr="008913D1">
        <w:rPr>
          <w:bCs/>
          <w:spacing w:val="51"/>
          <w:sz w:val="22"/>
          <w:szCs w:val="22"/>
        </w:rPr>
        <w:t xml:space="preserve"> </w:t>
      </w:r>
      <w:r w:rsidRPr="008913D1">
        <w:rPr>
          <w:bCs/>
          <w:sz w:val="22"/>
          <w:szCs w:val="22"/>
        </w:rPr>
        <w:t>The</w:t>
      </w:r>
      <w:r w:rsidRPr="008913D1">
        <w:rPr>
          <w:bCs/>
          <w:spacing w:val="-2"/>
          <w:sz w:val="22"/>
          <w:szCs w:val="22"/>
        </w:rPr>
        <w:t xml:space="preserve"> </w:t>
      </w:r>
      <w:r w:rsidRPr="008913D1">
        <w:rPr>
          <w:bCs/>
          <w:sz w:val="22"/>
          <w:szCs w:val="22"/>
        </w:rPr>
        <w:t>Constitutional</w:t>
      </w:r>
      <w:r w:rsidRPr="008913D1">
        <w:rPr>
          <w:bCs/>
          <w:spacing w:val="-1"/>
          <w:sz w:val="22"/>
          <w:szCs w:val="22"/>
        </w:rPr>
        <w:t xml:space="preserve"> </w:t>
      </w:r>
      <w:r w:rsidRPr="008913D1">
        <w:rPr>
          <w:bCs/>
          <w:sz w:val="22"/>
          <w:szCs w:val="22"/>
        </w:rPr>
        <w:t>Bodies</w:t>
      </w:r>
      <w:r w:rsidRPr="008913D1">
        <w:rPr>
          <w:bCs/>
          <w:spacing w:val="-4"/>
          <w:sz w:val="22"/>
          <w:szCs w:val="22"/>
        </w:rPr>
        <w:t xml:space="preserve"> </w:t>
      </w:r>
      <w:r w:rsidRPr="008913D1">
        <w:rPr>
          <w:bCs/>
          <w:sz w:val="22"/>
          <w:szCs w:val="22"/>
        </w:rPr>
        <w:t>in</w:t>
      </w:r>
      <w:r w:rsidRPr="008913D1">
        <w:rPr>
          <w:bCs/>
          <w:spacing w:val="-2"/>
          <w:sz w:val="22"/>
          <w:szCs w:val="22"/>
        </w:rPr>
        <w:t xml:space="preserve"> </w:t>
      </w:r>
      <w:r w:rsidRPr="008913D1">
        <w:rPr>
          <w:bCs/>
          <w:spacing w:val="-4"/>
          <w:sz w:val="22"/>
          <w:szCs w:val="22"/>
        </w:rPr>
        <w:t>India</w:t>
      </w:r>
    </w:p>
    <w:p w14:paraId="0DC85FDE" w14:textId="77777777" w:rsidR="00F81B78" w:rsidRPr="008913D1" w:rsidRDefault="00F81B78" w:rsidP="00AC3EA6">
      <w:pPr>
        <w:pStyle w:val="ListParagraph"/>
        <w:widowControl w:val="0"/>
        <w:numPr>
          <w:ilvl w:val="0"/>
          <w:numId w:val="38"/>
        </w:numPr>
        <w:tabs>
          <w:tab w:val="left" w:pos="1551"/>
        </w:tabs>
        <w:autoSpaceDE w:val="0"/>
        <w:autoSpaceDN w:val="0"/>
        <w:spacing w:before="146" w:after="0" w:line="240" w:lineRule="auto"/>
        <w:ind w:left="1551" w:hanging="311"/>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4"/>
        </w:rPr>
        <w:t xml:space="preserve"> </w:t>
      </w:r>
      <w:r w:rsidRPr="008913D1">
        <w:rPr>
          <w:rFonts w:ascii="Times New Roman" w:hAnsi="Times New Roman" w:cs="Times New Roman"/>
        </w:rPr>
        <w:t>role</w:t>
      </w:r>
      <w:r w:rsidRPr="008913D1">
        <w:rPr>
          <w:rFonts w:ascii="Times New Roman" w:hAnsi="Times New Roman" w:cs="Times New Roman"/>
          <w:spacing w:val="-2"/>
        </w:rPr>
        <w:t xml:space="preserve"> </w:t>
      </w:r>
      <w:r w:rsidRPr="008913D1">
        <w:rPr>
          <w:rFonts w:ascii="Times New Roman" w:hAnsi="Times New Roman" w:cs="Times New Roman"/>
        </w:rPr>
        <w:t>and</w:t>
      </w:r>
      <w:r w:rsidRPr="008913D1">
        <w:rPr>
          <w:rFonts w:ascii="Times New Roman" w:hAnsi="Times New Roman" w:cs="Times New Roman"/>
          <w:spacing w:val="-3"/>
        </w:rPr>
        <w:t xml:space="preserve"> </w:t>
      </w:r>
      <w:r w:rsidRPr="008913D1">
        <w:rPr>
          <w:rFonts w:ascii="Times New Roman" w:hAnsi="Times New Roman" w:cs="Times New Roman"/>
        </w:rPr>
        <w:t>function</w:t>
      </w:r>
      <w:r w:rsidRPr="008913D1">
        <w:rPr>
          <w:rFonts w:ascii="Times New Roman" w:hAnsi="Times New Roman" w:cs="Times New Roman"/>
          <w:spacing w:val="-4"/>
        </w:rPr>
        <w:t xml:space="preserve"> </w:t>
      </w:r>
      <w:r w:rsidRPr="008913D1">
        <w:rPr>
          <w:rFonts w:ascii="Times New Roman" w:hAnsi="Times New Roman" w:cs="Times New Roman"/>
        </w:rPr>
        <w:t>of</w:t>
      </w:r>
      <w:r w:rsidRPr="008913D1">
        <w:rPr>
          <w:rFonts w:ascii="Times New Roman" w:hAnsi="Times New Roman" w:cs="Times New Roman"/>
          <w:spacing w:val="-3"/>
        </w:rPr>
        <w:t xml:space="preserve"> </w:t>
      </w:r>
      <w:r w:rsidRPr="008913D1">
        <w:rPr>
          <w:rFonts w:ascii="Times New Roman" w:hAnsi="Times New Roman" w:cs="Times New Roman"/>
        </w:rPr>
        <w:t>the</w:t>
      </w:r>
      <w:r w:rsidRPr="008913D1">
        <w:rPr>
          <w:rFonts w:ascii="Times New Roman" w:hAnsi="Times New Roman" w:cs="Times New Roman"/>
          <w:spacing w:val="-2"/>
        </w:rPr>
        <w:t xml:space="preserve"> </w:t>
      </w:r>
      <w:r w:rsidRPr="008913D1">
        <w:rPr>
          <w:rFonts w:ascii="Times New Roman" w:hAnsi="Times New Roman" w:cs="Times New Roman"/>
        </w:rPr>
        <w:t>Supreme</w:t>
      </w:r>
      <w:r w:rsidRPr="008913D1">
        <w:rPr>
          <w:rFonts w:ascii="Times New Roman" w:hAnsi="Times New Roman" w:cs="Times New Roman"/>
          <w:spacing w:val="-1"/>
        </w:rPr>
        <w:t xml:space="preserve"> </w:t>
      </w:r>
      <w:r w:rsidRPr="008913D1">
        <w:rPr>
          <w:rFonts w:ascii="Times New Roman" w:hAnsi="Times New Roman" w:cs="Times New Roman"/>
        </w:rPr>
        <w:t>Court</w:t>
      </w:r>
      <w:r w:rsidRPr="008913D1">
        <w:rPr>
          <w:rFonts w:ascii="Times New Roman" w:hAnsi="Times New Roman" w:cs="Times New Roman"/>
          <w:spacing w:val="-4"/>
        </w:rPr>
        <w:t xml:space="preserve"> </w:t>
      </w:r>
      <w:r w:rsidRPr="008913D1">
        <w:rPr>
          <w:rFonts w:ascii="Times New Roman" w:hAnsi="Times New Roman" w:cs="Times New Roman"/>
        </w:rPr>
        <w:t>of</w:t>
      </w:r>
      <w:r w:rsidRPr="008913D1">
        <w:rPr>
          <w:rFonts w:ascii="Times New Roman" w:hAnsi="Times New Roman" w:cs="Times New Roman"/>
          <w:spacing w:val="-3"/>
        </w:rPr>
        <w:t xml:space="preserve"> </w:t>
      </w:r>
      <w:r w:rsidRPr="008913D1">
        <w:rPr>
          <w:rFonts w:ascii="Times New Roman" w:hAnsi="Times New Roman" w:cs="Times New Roman"/>
          <w:spacing w:val="-2"/>
        </w:rPr>
        <w:t>India.</w:t>
      </w:r>
    </w:p>
    <w:p w14:paraId="5B127EB8" w14:textId="77777777" w:rsidR="00F81B78" w:rsidRPr="008913D1" w:rsidRDefault="00F81B78" w:rsidP="00AC3EA6">
      <w:pPr>
        <w:pStyle w:val="ListParagraph"/>
        <w:widowControl w:val="0"/>
        <w:numPr>
          <w:ilvl w:val="0"/>
          <w:numId w:val="38"/>
        </w:numPr>
        <w:tabs>
          <w:tab w:val="left" w:pos="1563"/>
        </w:tabs>
        <w:autoSpaceDE w:val="0"/>
        <w:autoSpaceDN w:val="0"/>
        <w:spacing w:after="0" w:line="240" w:lineRule="auto"/>
        <w:ind w:left="1563" w:hanging="323"/>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5"/>
        </w:rPr>
        <w:t xml:space="preserve"> </w:t>
      </w:r>
      <w:r w:rsidRPr="008913D1">
        <w:rPr>
          <w:rFonts w:ascii="Times New Roman" w:hAnsi="Times New Roman" w:cs="Times New Roman"/>
        </w:rPr>
        <w:t>role</w:t>
      </w:r>
      <w:r w:rsidRPr="008913D1">
        <w:rPr>
          <w:rFonts w:ascii="Times New Roman" w:hAnsi="Times New Roman" w:cs="Times New Roman"/>
          <w:spacing w:val="-4"/>
        </w:rPr>
        <w:t xml:space="preserve"> </w:t>
      </w:r>
      <w:r w:rsidRPr="008913D1">
        <w:rPr>
          <w:rFonts w:ascii="Times New Roman" w:hAnsi="Times New Roman" w:cs="Times New Roman"/>
        </w:rPr>
        <w:t>and</w:t>
      </w:r>
      <w:r w:rsidRPr="008913D1">
        <w:rPr>
          <w:rFonts w:ascii="Times New Roman" w:hAnsi="Times New Roman" w:cs="Times New Roman"/>
          <w:spacing w:val="-4"/>
        </w:rPr>
        <w:t xml:space="preserve"> </w:t>
      </w:r>
      <w:r w:rsidRPr="008913D1">
        <w:rPr>
          <w:rFonts w:ascii="Times New Roman" w:hAnsi="Times New Roman" w:cs="Times New Roman"/>
        </w:rPr>
        <w:t>function</w:t>
      </w:r>
      <w:r w:rsidRPr="008913D1">
        <w:rPr>
          <w:rFonts w:ascii="Times New Roman" w:hAnsi="Times New Roman" w:cs="Times New Roman"/>
          <w:spacing w:val="-3"/>
        </w:rPr>
        <w:t xml:space="preserve"> </w:t>
      </w:r>
      <w:r w:rsidRPr="008913D1">
        <w:rPr>
          <w:rFonts w:ascii="Times New Roman" w:hAnsi="Times New Roman" w:cs="Times New Roman"/>
        </w:rPr>
        <w:t>of</w:t>
      </w:r>
      <w:r w:rsidRPr="008913D1">
        <w:rPr>
          <w:rFonts w:ascii="Times New Roman" w:hAnsi="Times New Roman" w:cs="Times New Roman"/>
          <w:spacing w:val="-3"/>
        </w:rPr>
        <w:t xml:space="preserve"> </w:t>
      </w:r>
      <w:r w:rsidRPr="008913D1">
        <w:rPr>
          <w:rFonts w:ascii="Times New Roman" w:hAnsi="Times New Roman" w:cs="Times New Roman"/>
        </w:rPr>
        <w:t>the</w:t>
      </w:r>
      <w:r w:rsidRPr="008913D1">
        <w:rPr>
          <w:rFonts w:ascii="Times New Roman" w:hAnsi="Times New Roman" w:cs="Times New Roman"/>
          <w:spacing w:val="-2"/>
        </w:rPr>
        <w:t xml:space="preserve"> </w:t>
      </w:r>
      <w:r w:rsidRPr="008913D1">
        <w:rPr>
          <w:rFonts w:ascii="Times New Roman" w:hAnsi="Times New Roman" w:cs="Times New Roman"/>
        </w:rPr>
        <w:t>Election</w:t>
      </w:r>
      <w:r w:rsidRPr="008913D1">
        <w:rPr>
          <w:rFonts w:ascii="Times New Roman" w:hAnsi="Times New Roman" w:cs="Times New Roman"/>
          <w:spacing w:val="-1"/>
        </w:rPr>
        <w:t xml:space="preserve"> </w:t>
      </w:r>
      <w:r w:rsidRPr="008913D1">
        <w:rPr>
          <w:rFonts w:ascii="Times New Roman" w:hAnsi="Times New Roman" w:cs="Times New Roman"/>
          <w:spacing w:val="-2"/>
        </w:rPr>
        <w:t>Commission.</w:t>
      </w:r>
    </w:p>
    <w:p w14:paraId="6F944616" w14:textId="77777777" w:rsidR="00F81B78" w:rsidRPr="008913D1" w:rsidRDefault="00F81B78" w:rsidP="00AC3EA6">
      <w:pPr>
        <w:pStyle w:val="ListParagraph"/>
        <w:widowControl w:val="0"/>
        <w:numPr>
          <w:ilvl w:val="0"/>
          <w:numId w:val="38"/>
        </w:numPr>
        <w:tabs>
          <w:tab w:val="left" w:pos="1538"/>
        </w:tabs>
        <w:autoSpaceDE w:val="0"/>
        <w:autoSpaceDN w:val="0"/>
        <w:spacing w:after="0" w:line="240" w:lineRule="auto"/>
        <w:ind w:left="1538" w:hanging="298"/>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2"/>
        </w:rPr>
        <w:t xml:space="preserve"> </w:t>
      </w:r>
      <w:r w:rsidRPr="008913D1">
        <w:rPr>
          <w:rFonts w:ascii="Times New Roman" w:hAnsi="Times New Roman" w:cs="Times New Roman"/>
        </w:rPr>
        <w:t>role</w:t>
      </w:r>
      <w:r w:rsidRPr="008913D1">
        <w:rPr>
          <w:rFonts w:ascii="Times New Roman" w:hAnsi="Times New Roman" w:cs="Times New Roman"/>
          <w:spacing w:val="-5"/>
        </w:rPr>
        <w:t xml:space="preserve"> </w:t>
      </w:r>
      <w:r w:rsidRPr="008913D1">
        <w:rPr>
          <w:rFonts w:ascii="Times New Roman" w:hAnsi="Times New Roman" w:cs="Times New Roman"/>
        </w:rPr>
        <w:t>and</w:t>
      </w:r>
      <w:r w:rsidRPr="008913D1">
        <w:rPr>
          <w:rFonts w:ascii="Times New Roman" w:hAnsi="Times New Roman" w:cs="Times New Roman"/>
          <w:spacing w:val="-4"/>
        </w:rPr>
        <w:t xml:space="preserve"> </w:t>
      </w:r>
      <w:r w:rsidRPr="008913D1">
        <w:rPr>
          <w:rFonts w:ascii="Times New Roman" w:hAnsi="Times New Roman" w:cs="Times New Roman"/>
        </w:rPr>
        <w:t>function</w:t>
      </w:r>
      <w:r w:rsidRPr="008913D1">
        <w:rPr>
          <w:rFonts w:ascii="Times New Roman" w:hAnsi="Times New Roman" w:cs="Times New Roman"/>
          <w:spacing w:val="-4"/>
        </w:rPr>
        <w:t xml:space="preserve"> </w:t>
      </w:r>
      <w:r w:rsidRPr="008913D1">
        <w:rPr>
          <w:rFonts w:ascii="Times New Roman" w:hAnsi="Times New Roman" w:cs="Times New Roman"/>
        </w:rPr>
        <w:t>of</w:t>
      </w:r>
      <w:r w:rsidRPr="008913D1">
        <w:rPr>
          <w:rFonts w:ascii="Times New Roman" w:hAnsi="Times New Roman" w:cs="Times New Roman"/>
          <w:spacing w:val="-4"/>
        </w:rPr>
        <w:t xml:space="preserve"> </w:t>
      </w:r>
      <w:r w:rsidRPr="008913D1">
        <w:rPr>
          <w:rFonts w:ascii="Times New Roman" w:hAnsi="Times New Roman" w:cs="Times New Roman"/>
        </w:rPr>
        <w:t>the</w:t>
      </w:r>
      <w:r w:rsidRPr="008913D1">
        <w:rPr>
          <w:rFonts w:ascii="Times New Roman" w:hAnsi="Times New Roman" w:cs="Times New Roman"/>
          <w:spacing w:val="-5"/>
        </w:rPr>
        <w:t xml:space="preserve"> </w:t>
      </w:r>
      <w:r w:rsidRPr="008913D1">
        <w:rPr>
          <w:rFonts w:ascii="Times New Roman" w:hAnsi="Times New Roman" w:cs="Times New Roman"/>
        </w:rPr>
        <w:t>Comptroller</w:t>
      </w:r>
      <w:r w:rsidRPr="008913D1">
        <w:rPr>
          <w:rFonts w:ascii="Times New Roman" w:hAnsi="Times New Roman" w:cs="Times New Roman"/>
          <w:spacing w:val="-2"/>
        </w:rPr>
        <w:t xml:space="preserve"> </w:t>
      </w:r>
      <w:r w:rsidRPr="008913D1">
        <w:rPr>
          <w:rFonts w:ascii="Times New Roman" w:hAnsi="Times New Roman" w:cs="Times New Roman"/>
        </w:rPr>
        <w:t>and</w:t>
      </w:r>
      <w:r w:rsidRPr="008913D1">
        <w:rPr>
          <w:rFonts w:ascii="Times New Roman" w:hAnsi="Times New Roman" w:cs="Times New Roman"/>
          <w:spacing w:val="-4"/>
        </w:rPr>
        <w:t xml:space="preserve"> </w:t>
      </w:r>
      <w:r w:rsidRPr="008913D1">
        <w:rPr>
          <w:rFonts w:ascii="Times New Roman" w:hAnsi="Times New Roman" w:cs="Times New Roman"/>
        </w:rPr>
        <w:t>Auditor</w:t>
      </w:r>
      <w:r w:rsidRPr="008913D1">
        <w:rPr>
          <w:rFonts w:ascii="Times New Roman" w:hAnsi="Times New Roman" w:cs="Times New Roman"/>
          <w:spacing w:val="-2"/>
        </w:rPr>
        <w:t xml:space="preserve"> </w:t>
      </w:r>
      <w:r w:rsidRPr="008913D1">
        <w:rPr>
          <w:rFonts w:ascii="Times New Roman" w:hAnsi="Times New Roman" w:cs="Times New Roman"/>
        </w:rPr>
        <w:t>General</w:t>
      </w:r>
      <w:r w:rsidRPr="008913D1">
        <w:rPr>
          <w:rFonts w:ascii="Times New Roman" w:hAnsi="Times New Roman" w:cs="Times New Roman"/>
          <w:spacing w:val="-4"/>
        </w:rPr>
        <w:t xml:space="preserve"> </w:t>
      </w:r>
      <w:r w:rsidRPr="008913D1">
        <w:rPr>
          <w:rFonts w:ascii="Times New Roman" w:hAnsi="Times New Roman" w:cs="Times New Roman"/>
          <w:spacing w:val="-2"/>
        </w:rPr>
        <w:t>(CAG).</w:t>
      </w:r>
    </w:p>
    <w:p w14:paraId="2651B3C1" w14:textId="77777777" w:rsidR="00F81B78" w:rsidRPr="008913D1" w:rsidRDefault="00F81B78" w:rsidP="00AC3EA6">
      <w:pPr>
        <w:pStyle w:val="ListParagraph"/>
        <w:widowControl w:val="0"/>
        <w:numPr>
          <w:ilvl w:val="0"/>
          <w:numId w:val="38"/>
        </w:numPr>
        <w:tabs>
          <w:tab w:val="left" w:pos="1563"/>
        </w:tabs>
        <w:autoSpaceDE w:val="0"/>
        <w:autoSpaceDN w:val="0"/>
        <w:spacing w:after="0" w:line="240" w:lineRule="auto"/>
        <w:ind w:left="1563" w:hanging="323"/>
        <w:contextualSpacing w:val="0"/>
        <w:rPr>
          <w:rFonts w:ascii="Times New Roman" w:hAnsi="Times New Roman" w:cs="Times New Roman"/>
        </w:rPr>
      </w:pPr>
      <w:r w:rsidRPr="008913D1">
        <w:rPr>
          <w:rFonts w:ascii="Times New Roman" w:hAnsi="Times New Roman" w:cs="Times New Roman"/>
        </w:rPr>
        <w:t>The</w:t>
      </w:r>
      <w:r w:rsidRPr="008913D1">
        <w:rPr>
          <w:rFonts w:ascii="Times New Roman" w:hAnsi="Times New Roman" w:cs="Times New Roman"/>
          <w:spacing w:val="-5"/>
        </w:rPr>
        <w:t xml:space="preserve"> </w:t>
      </w:r>
      <w:r w:rsidRPr="008913D1">
        <w:rPr>
          <w:rFonts w:ascii="Times New Roman" w:hAnsi="Times New Roman" w:cs="Times New Roman"/>
        </w:rPr>
        <w:t>role</w:t>
      </w:r>
      <w:r w:rsidRPr="008913D1">
        <w:rPr>
          <w:rFonts w:ascii="Times New Roman" w:hAnsi="Times New Roman" w:cs="Times New Roman"/>
          <w:spacing w:val="-5"/>
        </w:rPr>
        <w:t xml:space="preserve"> </w:t>
      </w:r>
      <w:r w:rsidRPr="008913D1">
        <w:rPr>
          <w:rFonts w:ascii="Times New Roman" w:hAnsi="Times New Roman" w:cs="Times New Roman"/>
        </w:rPr>
        <w:t>and</w:t>
      </w:r>
      <w:r w:rsidRPr="008913D1">
        <w:rPr>
          <w:rFonts w:ascii="Times New Roman" w:hAnsi="Times New Roman" w:cs="Times New Roman"/>
          <w:spacing w:val="-4"/>
        </w:rPr>
        <w:t xml:space="preserve"> </w:t>
      </w:r>
      <w:r w:rsidRPr="008913D1">
        <w:rPr>
          <w:rFonts w:ascii="Times New Roman" w:hAnsi="Times New Roman" w:cs="Times New Roman"/>
        </w:rPr>
        <w:t>function</w:t>
      </w:r>
      <w:r w:rsidRPr="008913D1">
        <w:rPr>
          <w:rFonts w:ascii="Times New Roman" w:hAnsi="Times New Roman" w:cs="Times New Roman"/>
          <w:spacing w:val="-3"/>
        </w:rPr>
        <w:t xml:space="preserve"> </w:t>
      </w:r>
      <w:r w:rsidRPr="008913D1">
        <w:rPr>
          <w:rFonts w:ascii="Times New Roman" w:hAnsi="Times New Roman" w:cs="Times New Roman"/>
        </w:rPr>
        <w:t>of</w:t>
      </w:r>
      <w:r w:rsidRPr="008913D1">
        <w:rPr>
          <w:rFonts w:ascii="Times New Roman" w:hAnsi="Times New Roman" w:cs="Times New Roman"/>
          <w:spacing w:val="-4"/>
        </w:rPr>
        <w:t xml:space="preserve"> </w:t>
      </w:r>
      <w:r w:rsidRPr="008913D1">
        <w:rPr>
          <w:rFonts w:ascii="Times New Roman" w:hAnsi="Times New Roman" w:cs="Times New Roman"/>
        </w:rPr>
        <w:t>Union</w:t>
      </w:r>
      <w:r w:rsidRPr="008913D1">
        <w:rPr>
          <w:rFonts w:ascii="Times New Roman" w:hAnsi="Times New Roman" w:cs="Times New Roman"/>
          <w:spacing w:val="-2"/>
        </w:rPr>
        <w:t xml:space="preserve"> </w:t>
      </w:r>
      <w:r w:rsidRPr="008913D1">
        <w:rPr>
          <w:rFonts w:ascii="Times New Roman" w:hAnsi="Times New Roman" w:cs="Times New Roman"/>
        </w:rPr>
        <w:t>Public</w:t>
      </w:r>
      <w:r w:rsidRPr="008913D1">
        <w:rPr>
          <w:rFonts w:ascii="Times New Roman" w:hAnsi="Times New Roman" w:cs="Times New Roman"/>
          <w:spacing w:val="-3"/>
        </w:rPr>
        <w:t xml:space="preserve"> </w:t>
      </w:r>
      <w:r w:rsidRPr="008913D1">
        <w:rPr>
          <w:rFonts w:ascii="Times New Roman" w:hAnsi="Times New Roman" w:cs="Times New Roman"/>
        </w:rPr>
        <w:t>Service</w:t>
      </w:r>
      <w:r w:rsidRPr="008913D1">
        <w:rPr>
          <w:rFonts w:ascii="Times New Roman" w:hAnsi="Times New Roman" w:cs="Times New Roman"/>
          <w:spacing w:val="-5"/>
        </w:rPr>
        <w:t xml:space="preserve"> </w:t>
      </w:r>
      <w:r w:rsidRPr="008913D1">
        <w:rPr>
          <w:rFonts w:ascii="Times New Roman" w:hAnsi="Times New Roman" w:cs="Times New Roman"/>
        </w:rPr>
        <w:t>Commission</w:t>
      </w:r>
      <w:r w:rsidRPr="008913D1">
        <w:rPr>
          <w:rFonts w:ascii="Times New Roman" w:hAnsi="Times New Roman" w:cs="Times New Roman"/>
          <w:spacing w:val="-1"/>
        </w:rPr>
        <w:t xml:space="preserve"> </w:t>
      </w:r>
      <w:r w:rsidRPr="008913D1">
        <w:rPr>
          <w:rFonts w:ascii="Times New Roman" w:hAnsi="Times New Roman" w:cs="Times New Roman"/>
          <w:spacing w:val="-2"/>
        </w:rPr>
        <w:t>(UPSC).</w:t>
      </w:r>
    </w:p>
    <w:p w14:paraId="2769AD09" w14:textId="77777777" w:rsidR="00F81B78" w:rsidRPr="008913D1" w:rsidRDefault="00F81B78" w:rsidP="00F81B78">
      <w:pPr>
        <w:pStyle w:val="Heading1"/>
        <w:spacing w:before="293"/>
        <w:rPr>
          <w:sz w:val="22"/>
          <w:szCs w:val="22"/>
        </w:rPr>
      </w:pPr>
      <w:r w:rsidRPr="008913D1">
        <w:rPr>
          <w:spacing w:val="-2"/>
          <w:sz w:val="22"/>
          <w:szCs w:val="22"/>
        </w:rPr>
        <w:t>REFERENCES</w:t>
      </w:r>
    </w:p>
    <w:p w14:paraId="1C1FF568" w14:textId="77777777" w:rsidR="00F81B78" w:rsidRPr="008913D1" w:rsidRDefault="00F81B78" w:rsidP="00AC3EA6">
      <w:pPr>
        <w:pStyle w:val="ListParagraph"/>
        <w:widowControl w:val="0"/>
        <w:numPr>
          <w:ilvl w:val="0"/>
          <w:numId w:val="37"/>
        </w:numPr>
        <w:tabs>
          <w:tab w:val="left" w:pos="1600"/>
        </w:tabs>
        <w:autoSpaceDE w:val="0"/>
        <w:autoSpaceDN w:val="0"/>
        <w:spacing w:before="148" w:after="0" w:line="240" w:lineRule="auto"/>
        <w:contextualSpacing w:val="0"/>
        <w:rPr>
          <w:rFonts w:ascii="Times New Roman" w:hAnsi="Times New Roman" w:cs="Times New Roman"/>
        </w:rPr>
      </w:pPr>
      <w:proofErr w:type="spellStart"/>
      <w:r w:rsidRPr="008913D1">
        <w:rPr>
          <w:rFonts w:ascii="Times New Roman" w:hAnsi="Times New Roman" w:cs="Times New Roman"/>
        </w:rPr>
        <w:t>Basu</w:t>
      </w:r>
      <w:proofErr w:type="spellEnd"/>
      <w:r w:rsidRPr="008913D1">
        <w:rPr>
          <w:rFonts w:ascii="Times New Roman" w:hAnsi="Times New Roman" w:cs="Times New Roman"/>
        </w:rPr>
        <w:t>,</w:t>
      </w:r>
      <w:r w:rsidRPr="008913D1">
        <w:rPr>
          <w:rFonts w:ascii="Times New Roman" w:hAnsi="Times New Roman" w:cs="Times New Roman"/>
          <w:spacing w:val="-6"/>
        </w:rPr>
        <w:t xml:space="preserve"> </w:t>
      </w:r>
      <w:r w:rsidRPr="008913D1">
        <w:rPr>
          <w:rFonts w:ascii="Times New Roman" w:hAnsi="Times New Roman" w:cs="Times New Roman"/>
        </w:rPr>
        <w:t>D.D.,</w:t>
      </w:r>
      <w:r w:rsidRPr="008913D1">
        <w:rPr>
          <w:rFonts w:ascii="Times New Roman" w:hAnsi="Times New Roman" w:cs="Times New Roman"/>
          <w:spacing w:val="-4"/>
        </w:rPr>
        <w:t xml:space="preserve"> </w:t>
      </w:r>
      <w:r w:rsidRPr="008913D1">
        <w:rPr>
          <w:rFonts w:ascii="Times New Roman" w:hAnsi="Times New Roman" w:cs="Times New Roman"/>
        </w:rPr>
        <w:t>Introduction</w:t>
      </w:r>
      <w:r w:rsidRPr="008913D1">
        <w:rPr>
          <w:rFonts w:ascii="Times New Roman" w:hAnsi="Times New Roman" w:cs="Times New Roman"/>
          <w:spacing w:val="-6"/>
        </w:rPr>
        <w:t xml:space="preserve"> </w:t>
      </w:r>
      <w:r w:rsidRPr="008913D1">
        <w:rPr>
          <w:rFonts w:ascii="Times New Roman" w:hAnsi="Times New Roman" w:cs="Times New Roman"/>
        </w:rPr>
        <w:t>to</w:t>
      </w:r>
      <w:r w:rsidRPr="008913D1">
        <w:rPr>
          <w:rFonts w:ascii="Times New Roman" w:hAnsi="Times New Roman" w:cs="Times New Roman"/>
          <w:spacing w:val="-5"/>
        </w:rPr>
        <w:t xml:space="preserve"> </w:t>
      </w:r>
      <w:r w:rsidRPr="008913D1">
        <w:rPr>
          <w:rFonts w:ascii="Times New Roman" w:hAnsi="Times New Roman" w:cs="Times New Roman"/>
        </w:rPr>
        <w:t>the</w:t>
      </w:r>
      <w:r w:rsidRPr="008913D1">
        <w:rPr>
          <w:rFonts w:ascii="Times New Roman" w:hAnsi="Times New Roman" w:cs="Times New Roman"/>
          <w:spacing w:val="-6"/>
        </w:rPr>
        <w:t xml:space="preserve"> </w:t>
      </w:r>
      <w:r w:rsidRPr="008913D1">
        <w:rPr>
          <w:rFonts w:ascii="Times New Roman" w:hAnsi="Times New Roman" w:cs="Times New Roman"/>
        </w:rPr>
        <w:t>Constitution</w:t>
      </w:r>
      <w:r w:rsidRPr="008913D1">
        <w:rPr>
          <w:rFonts w:ascii="Times New Roman" w:hAnsi="Times New Roman" w:cs="Times New Roman"/>
          <w:spacing w:val="-2"/>
        </w:rPr>
        <w:t xml:space="preserve"> </w:t>
      </w:r>
      <w:r w:rsidRPr="008913D1">
        <w:rPr>
          <w:rFonts w:ascii="Times New Roman" w:hAnsi="Times New Roman" w:cs="Times New Roman"/>
        </w:rPr>
        <w:t>of</w:t>
      </w:r>
      <w:r w:rsidRPr="008913D1">
        <w:rPr>
          <w:rFonts w:ascii="Times New Roman" w:hAnsi="Times New Roman" w:cs="Times New Roman"/>
          <w:spacing w:val="-3"/>
        </w:rPr>
        <w:t xml:space="preserve"> </w:t>
      </w:r>
      <w:r w:rsidRPr="008913D1">
        <w:rPr>
          <w:rFonts w:ascii="Times New Roman" w:hAnsi="Times New Roman" w:cs="Times New Roman"/>
        </w:rPr>
        <w:t>India,</w:t>
      </w:r>
      <w:r w:rsidRPr="008913D1">
        <w:rPr>
          <w:rFonts w:ascii="Times New Roman" w:hAnsi="Times New Roman" w:cs="Times New Roman"/>
          <w:spacing w:val="-3"/>
        </w:rPr>
        <w:t xml:space="preserve"> </w:t>
      </w:r>
      <w:r w:rsidRPr="008913D1">
        <w:rPr>
          <w:rFonts w:ascii="Times New Roman" w:hAnsi="Times New Roman" w:cs="Times New Roman"/>
        </w:rPr>
        <w:t>20</w:t>
      </w:r>
      <w:r w:rsidRPr="008913D1">
        <w:rPr>
          <w:rFonts w:ascii="Times New Roman" w:hAnsi="Times New Roman" w:cs="Times New Roman"/>
          <w:spacing w:val="-4"/>
        </w:rPr>
        <w:t xml:space="preserve"> </w:t>
      </w:r>
      <w:proofErr w:type="spellStart"/>
      <w:r w:rsidRPr="008913D1">
        <w:rPr>
          <w:rFonts w:ascii="Times New Roman" w:hAnsi="Times New Roman" w:cs="Times New Roman"/>
        </w:rPr>
        <w:t>th</w:t>
      </w:r>
      <w:proofErr w:type="spellEnd"/>
      <w:r w:rsidRPr="008913D1">
        <w:rPr>
          <w:rFonts w:ascii="Times New Roman" w:hAnsi="Times New Roman" w:cs="Times New Roman"/>
          <w:spacing w:val="-4"/>
        </w:rPr>
        <w:t xml:space="preserve"> </w:t>
      </w:r>
      <w:proofErr w:type="gramStart"/>
      <w:r w:rsidRPr="008913D1">
        <w:rPr>
          <w:rFonts w:ascii="Times New Roman" w:hAnsi="Times New Roman" w:cs="Times New Roman"/>
          <w:spacing w:val="-2"/>
        </w:rPr>
        <w:t>edn.Nagpur</w:t>
      </w:r>
      <w:proofErr w:type="gramEnd"/>
      <w:r w:rsidRPr="008913D1">
        <w:rPr>
          <w:rFonts w:ascii="Times New Roman" w:hAnsi="Times New Roman" w:cs="Times New Roman"/>
          <w:spacing w:val="-2"/>
        </w:rPr>
        <w:t>:LexisNexis,2008.</w:t>
      </w:r>
    </w:p>
    <w:p w14:paraId="11166708" w14:textId="77777777" w:rsidR="00F81B78" w:rsidRPr="008913D1" w:rsidRDefault="00F81B78" w:rsidP="00AC3EA6">
      <w:pPr>
        <w:pStyle w:val="ListParagraph"/>
        <w:widowControl w:val="0"/>
        <w:numPr>
          <w:ilvl w:val="0"/>
          <w:numId w:val="37"/>
        </w:numPr>
        <w:tabs>
          <w:tab w:val="left" w:pos="1600"/>
        </w:tabs>
        <w:autoSpaceDE w:val="0"/>
        <w:autoSpaceDN w:val="0"/>
        <w:spacing w:after="0" w:line="240" w:lineRule="auto"/>
        <w:contextualSpacing w:val="0"/>
        <w:rPr>
          <w:rFonts w:ascii="Times New Roman" w:hAnsi="Times New Roman" w:cs="Times New Roman"/>
        </w:rPr>
      </w:pPr>
      <w:proofErr w:type="spellStart"/>
      <w:r w:rsidRPr="008913D1">
        <w:rPr>
          <w:rFonts w:ascii="Times New Roman" w:hAnsi="Times New Roman" w:cs="Times New Roman"/>
        </w:rPr>
        <w:t>Basu</w:t>
      </w:r>
      <w:proofErr w:type="spellEnd"/>
      <w:r w:rsidRPr="008913D1">
        <w:rPr>
          <w:rFonts w:ascii="Times New Roman" w:hAnsi="Times New Roman" w:cs="Times New Roman"/>
        </w:rPr>
        <w:t>,</w:t>
      </w:r>
      <w:r w:rsidRPr="008913D1">
        <w:rPr>
          <w:rFonts w:ascii="Times New Roman" w:hAnsi="Times New Roman" w:cs="Times New Roman"/>
          <w:spacing w:val="-5"/>
        </w:rPr>
        <w:t xml:space="preserve"> </w:t>
      </w:r>
      <w:r w:rsidRPr="008913D1">
        <w:rPr>
          <w:rFonts w:ascii="Times New Roman" w:hAnsi="Times New Roman" w:cs="Times New Roman"/>
        </w:rPr>
        <w:t>D.D.,</w:t>
      </w:r>
      <w:r w:rsidRPr="008913D1">
        <w:rPr>
          <w:rFonts w:ascii="Times New Roman" w:hAnsi="Times New Roman" w:cs="Times New Roman"/>
          <w:spacing w:val="-2"/>
        </w:rPr>
        <w:t xml:space="preserve"> </w:t>
      </w:r>
      <w:r w:rsidRPr="008913D1">
        <w:rPr>
          <w:rFonts w:ascii="Times New Roman" w:hAnsi="Times New Roman" w:cs="Times New Roman"/>
        </w:rPr>
        <w:t>Shorter</w:t>
      </w:r>
      <w:r w:rsidRPr="008913D1">
        <w:rPr>
          <w:rFonts w:ascii="Times New Roman" w:hAnsi="Times New Roman" w:cs="Times New Roman"/>
          <w:spacing w:val="-4"/>
        </w:rPr>
        <w:t xml:space="preserve"> </w:t>
      </w:r>
      <w:r w:rsidRPr="008913D1">
        <w:rPr>
          <w:rFonts w:ascii="Times New Roman" w:hAnsi="Times New Roman" w:cs="Times New Roman"/>
        </w:rPr>
        <w:t>Constitution</w:t>
      </w:r>
      <w:r w:rsidRPr="008913D1">
        <w:rPr>
          <w:rFonts w:ascii="Times New Roman" w:hAnsi="Times New Roman" w:cs="Times New Roman"/>
          <w:spacing w:val="-3"/>
        </w:rPr>
        <w:t xml:space="preserve"> </w:t>
      </w:r>
      <w:r w:rsidRPr="008913D1">
        <w:rPr>
          <w:rFonts w:ascii="Times New Roman" w:hAnsi="Times New Roman" w:cs="Times New Roman"/>
        </w:rPr>
        <w:t>of</w:t>
      </w:r>
      <w:r w:rsidRPr="008913D1">
        <w:rPr>
          <w:rFonts w:ascii="Times New Roman" w:hAnsi="Times New Roman" w:cs="Times New Roman"/>
          <w:spacing w:val="-4"/>
        </w:rPr>
        <w:t xml:space="preserve"> </w:t>
      </w:r>
      <w:r w:rsidRPr="008913D1">
        <w:rPr>
          <w:rFonts w:ascii="Times New Roman" w:hAnsi="Times New Roman" w:cs="Times New Roman"/>
        </w:rPr>
        <w:t>India,</w:t>
      </w:r>
      <w:r w:rsidRPr="008913D1">
        <w:rPr>
          <w:rFonts w:ascii="Times New Roman" w:hAnsi="Times New Roman" w:cs="Times New Roman"/>
          <w:spacing w:val="-1"/>
        </w:rPr>
        <w:t xml:space="preserve"> </w:t>
      </w:r>
      <w:r w:rsidRPr="008913D1">
        <w:rPr>
          <w:rFonts w:ascii="Times New Roman" w:hAnsi="Times New Roman" w:cs="Times New Roman"/>
        </w:rPr>
        <w:t>14</w:t>
      </w:r>
      <w:r w:rsidRPr="008913D1">
        <w:rPr>
          <w:rFonts w:ascii="Times New Roman" w:hAnsi="Times New Roman" w:cs="Times New Roman"/>
          <w:spacing w:val="-4"/>
        </w:rPr>
        <w:t xml:space="preserve"> </w:t>
      </w:r>
      <w:proofErr w:type="spellStart"/>
      <w:r w:rsidRPr="008913D1">
        <w:rPr>
          <w:rFonts w:ascii="Times New Roman" w:hAnsi="Times New Roman" w:cs="Times New Roman"/>
        </w:rPr>
        <w:t>th</w:t>
      </w:r>
      <w:proofErr w:type="spellEnd"/>
      <w:r w:rsidRPr="008913D1">
        <w:rPr>
          <w:rFonts w:ascii="Times New Roman" w:hAnsi="Times New Roman" w:cs="Times New Roman"/>
          <w:spacing w:val="-3"/>
        </w:rPr>
        <w:t xml:space="preserve"> </w:t>
      </w:r>
      <w:proofErr w:type="spellStart"/>
      <w:r w:rsidRPr="008913D1">
        <w:rPr>
          <w:rFonts w:ascii="Times New Roman" w:hAnsi="Times New Roman" w:cs="Times New Roman"/>
        </w:rPr>
        <w:t>edn</w:t>
      </w:r>
      <w:proofErr w:type="spellEnd"/>
      <w:r w:rsidRPr="008913D1">
        <w:rPr>
          <w:rFonts w:ascii="Times New Roman" w:hAnsi="Times New Roman" w:cs="Times New Roman"/>
        </w:rPr>
        <w:t>.,</w:t>
      </w:r>
      <w:r w:rsidRPr="008913D1">
        <w:rPr>
          <w:rFonts w:ascii="Times New Roman" w:hAnsi="Times New Roman" w:cs="Times New Roman"/>
          <w:spacing w:val="-3"/>
        </w:rPr>
        <w:t xml:space="preserve"> </w:t>
      </w:r>
      <w:r w:rsidRPr="008913D1">
        <w:rPr>
          <w:rFonts w:ascii="Times New Roman" w:hAnsi="Times New Roman" w:cs="Times New Roman"/>
        </w:rPr>
        <w:t>Nagpur:</w:t>
      </w:r>
      <w:r w:rsidRPr="008913D1">
        <w:rPr>
          <w:rFonts w:ascii="Times New Roman" w:hAnsi="Times New Roman" w:cs="Times New Roman"/>
          <w:spacing w:val="-3"/>
        </w:rPr>
        <w:t xml:space="preserve"> </w:t>
      </w:r>
      <w:r w:rsidRPr="008913D1">
        <w:rPr>
          <w:rFonts w:ascii="Times New Roman" w:hAnsi="Times New Roman" w:cs="Times New Roman"/>
        </w:rPr>
        <w:t>LexisNexis,</w:t>
      </w:r>
      <w:r w:rsidRPr="008913D1">
        <w:rPr>
          <w:rFonts w:ascii="Times New Roman" w:hAnsi="Times New Roman" w:cs="Times New Roman"/>
          <w:spacing w:val="-4"/>
        </w:rPr>
        <w:t xml:space="preserve"> </w:t>
      </w:r>
      <w:r w:rsidRPr="008913D1">
        <w:rPr>
          <w:rFonts w:ascii="Times New Roman" w:hAnsi="Times New Roman" w:cs="Times New Roman"/>
          <w:spacing w:val="-2"/>
        </w:rPr>
        <w:t>2008.</w:t>
      </w:r>
    </w:p>
    <w:p w14:paraId="237B65FD" w14:textId="77777777" w:rsidR="00F81B78" w:rsidRPr="008913D1" w:rsidRDefault="00F81B78" w:rsidP="00AC3EA6">
      <w:pPr>
        <w:pStyle w:val="ListParagraph"/>
        <w:widowControl w:val="0"/>
        <w:numPr>
          <w:ilvl w:val="0"/>
          <w:numId w:val="37"/>
        </w:numPr>
        <w:tabs>
          <w:tab w:val="left" w:pos="1600"/>
        </w:tabs>
        <w:autoSpaceDE w:val="0"/>
        <w:autoSpaceDN w:val="0"/>
        <w:spacing w:after="0" w:line="240" w:lineRule="auto"/>
        <w:contextualSpacing w:val="0"/>
        <w:rPr>
          <w:rFonts w:ascii="Times New Roman" w:hAnsi="Times New Roman" w:cs="Times New Roman"/>
        </w:rPr>
      </w:pPr>
      <w:r w:rsidRPr="008913D1">
        <w:rPr>
          <w:rFonts w:ascii="Times New Roman" w:hAnsi="Times New Roman" w:cs="Times New Roman"/>
        </w:rPr>
        <w:t>Arvind</w:t>
      </w:r>
      <w:r w:rsidRPr="008913D1">
        <w:rPr>
          <w:rFonts w:ascii="Times New Roman" w:hAnsi="Times New Roman" w:cs="Times New Roman"/>
          <w:spacing w:val="-6"/>
        </w:rPr>
        <w:t xml:space="preserve"> </w:t>
      </w:r>
      <w:r w:rsidRPr="008913D1">
        <w:rPr>
          <w:rFonts w:ascii="Times New Roman" w:hAnsi="Times New Roman" w:cs="Times New Roman"/>
        </w:rPr>
        <w:t>P</w:t>
      </w:r>
      <w:r w:rsidRPr="008913D1">
        <w:rPr>
          <w:rFonts w:ascii="Times New Roman" w:hAnsi="Times New Roman" w:cs="Times New Roman"/>
          <w:spacing w:val="-3"/>
        </w:rPr>
        <w:t xml:space="preserve"> </w:t>
      </w:r>
      <w:proofErr w:type="spellStart"/>
      <w:r w:rsidRPr="008913D1">
        <w:rPr>
          <w:rFonts w:ascii="Times New Roman" w:hAnsi="Times New Roman" w:cs="Times New Roman"/>
        </w:rPr>
        <w:t>Datar</w:t>
      </w:r>
      <w:proofErr w:type="spellEnd"/>
      <w:r w:rsidRPr="008913D1">
        <w:rPr>
          <w:rFonts w:ascii="Times New Roman" w:hAnsi="Times New Roman" w:cs="Times New Roman"/>
        </w:rPr>
        <w:t>,</w:t>
      </w:r>
      <w:r w:rsidRPr="008913D1">
        <w:rPr>
          <w:rFonts w:ascii="Times New Roman" w:hAnsi="Times New Roman" w:cs="Times New Roman"/>
          <w:spacing w:val="51"/>
        </w:rPr>
        <w:t xml:space="preserve"> </w:t>
      </w:r>
      <w:r w:rsidRPr="008913D1">
        <w:rPr>
          <w:rFonts w:ascii="Times New Roman" w:hAnsi="Times New Roman" w:cs="Times New Roman"/>
        </w:rPr>
        <w:t>Constitution</w:t>
      </w:r>
      <w:r w:rsidRPr="008913D1">
        <w:rPr>
          <w:rFonts w:ascii="Times New Roman" w:hAnsi="Times New Roman" w:cs="Times New Roman"/>
          <w:spacing w:val="-3"/>
        </w:rPr>
        <w:t xml:space="preserve"> </w:t>
      </w:r>
      <w:r w:rsidRPr="008913D1">
        <w:rPr>
          <w:rFonts w:ascii="Times New Roman" w:hAnsi="Times New Roman" w:cs="Times New Roman"/>
        </w:rPr>
        <w:t>of</w:t>
      </w:r>
      <w:r w:rsidRPr="008913D1">
        <w:rPr>
          <w:rFonts w:ascii="Times New Roman" w:hAnsi="Times New Roman" w:cs="Times New Roman"/>
          <w:spacing w:val="-3"/>
        </w:rPr>
        <w:t xml:space="preserve"> </w:t>
      </w:r>
      <w:r w:rsidRPr="008913D1">
        <w:rPr>
          <w:rFonts w:ascii="Times New Roman" w:hAnsi="Times New Roman" w:cs="Times New Roman"/>
        </w:rPr>
        <w:t>India,</w:t>
      </w:r>
      <w:r w:rsidRPr="008913D1">
        <w:rPr>
          <w:rFonts w:ascii="Times New Roman" w:hAnsi="Times New Roman" w:cs="Times New Roman"/>
          <w:spacing w:val="-1"/>
        </w:rPr>
        <w:t xml:space="preserve"> </w:t>
      </w:r>
      <w:r w:rsidRPr="008913D1">
        <w:rPr>
          <w:rFonts w:ascii="Times New Roman" w:hAnsi="Times New Roman" w:cs="Times New Roman"/>
        </w:rPr>
        <w:t>3</w:t>
      </w:r>
      <w:r w:rsidRPr="008913D1">
        <w:rPr>
          <w:rFonts w:ascii="Times New Roman" w:hAnsi="Times New Roman" w:cs="Times New Roman"/>
          <w:spacing w:val="-3"/>
        </w:rPr>
        <w:t xml:space="preserve"> </w:t>
      </w:r>
      <w:r w:rsidRPr="008913D1">
        <w:rPr>
          <w:rFonts w:ascii="Times New Roman" w:hAnsi="Times New Roman" w:cs="Times New Roman"/>
        </w:rPr>
        <w:t>Vols,</w:t>
      </w:r>
      <w:r w:rsidRPr="008913D1">
        <w:rPr>
          <w:rFonts w:ascii="Times New Roman" w:hAnsi="Times New Roman" w:cs="Times New Roman"/>
          <w:spacing w:val="-4"/>
        </w:rPr>
        <w:t xml:space="preserve"> </w:t>
      </w:r>
      <w:r w:rsidRPr="008913D1">
        <w:rPr>
          <w:rFonts w:ascii="Times New Roman" w:hAnsi="Times New Roman" w:cs="Times New Roman"/>
        </w:rPr>
        <w:t>Nagpur:</w:t>
      </w:r>
      <w:r w:rsidRPr="008913D1">
        <w:rPr>
          <w:rFonts w:ascii="Times New Roman" w:hAnsi="Times New Roman" w:cs="Times New Roman"/>
          <w:spacing w:val="-3"/>
        </w:rPr>
        <w:t xml:space="preserve"> </w:t>
      </w:r>
      <w:r w:rsidRPr="008913D1">
        <w:rPr>
          <w:rFonts w:ascii="Times New Roman" w:hAnsi="Times New Roman" w:cs="Times New Roman"/>
        </w:rPr>
        <w:t>LexisNexis,</w:t>
      </w:r>
      <w:r w:rsidRPr="008913D1">
        <w:rPr>
          <w:rFonts w:ascii="Times New Roman" w:hAnsi="Times New Roman" w:cs="Times New Roman"/>
          <w:spacing w:val="-4"/>
        </w:rPr>
        <w:t xml:space="preserve"> </w:t>
      </w:r>
      <w:r w:rsidRPr="008913D1">
        <w:rPr>
          <w:rFonts w:ascii="Times New Roman" w:hAnsi="Times New Roman" w:cs="Times New Roman"/>
          <w:spacing w:val="-2"/>
        </w:rPr>
        <w:t>2007.</w:t>
      </w:r>
    </w:p>
    <w:p w14:paraId="50046AB5" w14:textId="5BFA6AA6" w:rsidR="00F81B78" w:rsidRDefault="00F81B78" w:rsidP="00F81B78"/>
    <w:p w14:paraId="5465316B" w14:textId="77777777" w:rsidR="002622A0" w:rsidRDefault="002622A0" w:rsidP="008E6FD4">
      <w:pPr>
        <w:spacing w:line="360" w:lineRule="auto"/>
        <w:jc w:val="both"/>
      </w:pPr>
    </w:p>
    <w:p w14:paraId="6EC054C9" w14:textId="77777777" w:rsidR="002622A0" w:rsidRDefault="002622A0" w:rsidP="008E6FD4">
      <w:pPr>
        <w:spacing w:line="360" w:lineRule="auto"/>
        <w:jc w:val="both"/>
      </w:pPr>
    </w:p>
    <w:p w14:paraId="5976B09D" w14:textId="3633729A" w:rsidR="008E6FD4" w:rsidRPr="00807CF7" w:rsidRDefault="008E6FD4" w:rsidP="008E6FD4">
      <w:pPr>
        <w:spacing w:line="360" w:lineRule="auto"/>
        <w:jc w:val="both"/>
        <w:rPr>
          <w:b/>
          <w:bCs/>
        </w:rPr>
      </w:pPr>
      <w:r w:rsidRPr="00807CF7">
        <w:rPr>
          <w:b/>
          <w:bCs/>
        </w:rPr>
        <w:lastRenderedPageBreak/>
        <w:t xml:space="preserve">Web Resources </w:t>
      </w:r>
    </w:p>
    <w:p w14:paraId="396261A9" w14:textId="77777777" w:rsidR="008E6FD4" w:rsidRPr="00807CF7" w:rsidRDefault="008E6FD4" w:rsidP="008E6FD4">
      <w:pPr>
        <w:spacing w:line="360" w:lineRule="auto"/>
        <w:jc w:val="both"/>
        <w:rPr>
          <w:b/>
          <w:bCs/>
        </w:rPr>
      </w:pPr>
      <w:r w:rsidRPr="00807CF7">
        <w:rPr>
          <w:lang w:val="en-IN"/>
        </w:rPr>
        <w:t>http://www.facts-about-india.com/important-battles-indian-history.php</w:t>
      </w:r>
    </w:p>
    <w:p w14:paraId="0E495615" w14:textId="77777777" w:rsidR="008E6FD4" w:rsidRPr="00807CF7" w:rsidRDefault="008E6FD4" w:rsidP="008E6FD4">
      <w:pPr>
        <w:spacing w:line="360" w:lineRule="auto"/>
        <w:rPr>
          <w:b/>
        </w:rPr>
      </w:pPr>
      <w:r w:rsidRPr="00807CF7">
        <w:rPr>
          <w:b/>
          <w:bCs/>
        </w:rPr>
        <w:t>METHODOLOGY OF TEACHING</w:t>
      </w:r>
    </w:p>
    <w:p w14:paraId="2E781442" w14:textId="77777777" w:rsidR="008E6FD4" w:rsidRPr="00807CF7" w:rsidRDefault="008E6FD4" w:rsidP="008E6FD4">
      <w:pPr>
        <w:spacing w:line="360" w:lineRule="auto"/>
        <w:ind w:left="360"/>
      </w:pPr>
      <w:r w:rsidRPr="00807CF7">
        <w:t>Class lectures, Group Discussion, Assignments, Field-based learning.</w:t>
      </w:r>
    </w:p>
    <w:p w14:paraId="60DEE83A" w14:textId="77777777" w:rsidR="008E6FD4" w:rsidRPr="00807CF7" w:rsidRDefault="008E6FD4" w:rsidP="008E6FD4">
      <w:pPr>
        <w:spacing w:after="160" w:line="259" w:lineRule="auto"/>
        <w:rPr>
          <w:b/>
          <w:bCs/>
        </w:rPr>
      </w:pPr>
      <w:r w:rsidRPr="00807CF7">
        <w:rPr>
          <w:b/>
          <w:bCs/>
        </w:rPr>
        <w:t>COURSE OUTCOMES (CO):</w:t>
      </w:r>
    </w:p>
    <w:p w14:paraId="627FDF6C" w14:textId="77777777" w:rsidR="008E6FD4" w:rsidRPr="00807CF7" w:rsidRDefault="008E6FD4" w:rsidP="008E6FD4">
      <w:pPr>
        <w:spacing w:before="20" w:after="20"/>
      </w:pPr>
      <w:r w:rsidRPr="00807CF7">
        <w:t xml:space="preserve">      Upon completion of this course, the students will be able to:</w:t>
      </w:r>
    </w:p>
    <w:tbl>
      <w:tblPr>
        <w:tblStyle w:val="TableGrid"/>
        <w:tblW w:w="0" w:type="auto"/>
        <w:tblLook w:val="04A0" w:firstRow="1" w:lastRow="0" w:firstColumn="1" w:lastColumn="0" w:noHBand="0" w:noVBand="1"/>
      </w:tblPr>
      <w:tblGrid>
        <w:gridCol w:w="1180"/>
        <w:gridCol w:w="6064"/>
        <w:gridCol w:w="1638"/>
      </w:tblGrid>
      <w:tr w:rsidR="008E6FD4" w:rsidRPr="00807CF7" w14:paraId="7517BC8A" w14:textId="77777777" w:rsidTr="00C36C04">
        <w:tc>
          <w:tcPr>
            <w:tcW w:w="1222" w:type="dxa"/>
          </w:tcPr>
          <w:p w14:paraId="5EAB10B8"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CO</w:t>
            </w:r>
          </w:p>
        </w:tc>
        <w:tc>
          <w:tcPr>
            <w:tcW w:w="6457" w:type="dxa"/>
          </w:tcPr>
          <w:p w14:paraId="63AD3E8E"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Course Outcomes</w:t>
            </w:r>
          </w:p>
        </w:tc>
        <w:tc>
          <w:tcPr>
            <w:tcW w:w="1644" w:type="dxa"/>
          </w:tcPr>
          <w:p w14:paraId="0845B404"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K – Levels</w:t>
            </w:r>
          </w:p>
        </w:tc>
      </w:tr>
      <w:tr w:rsidR="008E6FD4" w:rsidRPr="00807CF7" w14:paraId="17445317" w14:textId="77777777" w:rsidTr="00C36C04">
        <w:tc>
          <w:tcPr>
            <w:tcW w:w="1222" w:type="dxa"/>
          </w:tcPr>
          <w:p w14:paraId="2AA8F817"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CO1</w:t>
            </w:r>
          </w:p>
        </w:tc>
        <w:tc>
          <w:tcPr>
            <w:tcW w:w="6457" w:type="dxa"/>
          </w:tcPr>
          <w:p w14:paraId="2F424ADF"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Define strategic thought; explain the motives of strategic thought.  </w:t>
            </w:r>
          </w:p>
        </w:tc>
        <w:tc>
          <w:tcPr>
            <w:tcW w:w="1644" w:type="dxa"/>
          </w:tcPr>
          <w:p w14:paraId="1D3F0F8D"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w:t>
            </w:r>
          </w:p>
        </w:tc>
      </w:tr>
      <w:tr w:rsidR="008E6FD4" w:rsidRPr="00807CF7" w14:paraId="1F4BBCED" w14:textId="77777777" w:rsidTr="00C36C04">
        <w:tc>
          <w:tcPr>
            <w:tcW w:w="1222" w:type="dxa"/>
          </w:tcPr>
          <w:p w14:paraId="33345C0B"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CO2</w:t>
            </w:r>
          </w:p>
        </w:tc>
        <w:tc>
          <w:tcPr>
            <w:tcW w:w="6457" w:type="dxa"/>
          </w:tcPr>
          <w:p w14:paraId="7ABBDECB"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Find the evolution of strategic theories from ancient to modern world and compare the importance. </w:t>
            </w:r>
          </w:p>
        </w:tc>
        <w:tc>
          <w:tcPr>
            <w:tcW w:w="1644" w:type="dxa"/>
          </w:tcPr>
          <w:p w14:paraId="145F18EB"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,K4</w:t>
            </w:r>
          </w:p>
        </w:tc>
      </w:tr>
      <w:tr w:rsidR="008E6FD4" w:rsidRPr="00807CF7" w14:paraId="3DDE5545" w14:textId="77777777" w:rsidTr="00C36C04">
        <w:tc>
          <w:tcPr>
            <w:tcW w:w="1222" w:type="dxa"/>
          </w:tcPr>
          <w:p w14:paraId="379B8380"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CO3</w:t>
            </w:r>
          </w:p>
        </w:tc>
        <w:tc>
          <w:tcPr>
            <w:tcW w:w="6457" w:type="dxa"/>
          </w:tcPr>
          <w:p w14:paraId="64109034"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Label the existing strategic theories to contemporary world to construct or develop </w:t>
            </w:r>
            <w:proofErr w:type="gramStart"/>
            <w:r w:rsidRPr="00807CF7">
              <w:rPr>
                <w:rFonts w:ascii="Times New Roman" w:hAnsi="Times New Roman" w:cs="Times New Roman"/>
                <w:sz w:val="24"/>
                <w:szCs w:val="24"/>
              </w:rPr>
              <w:t>new  strategic</w:t>
            </w:r>
            <w:proofErr w:type="gramEnd"/>
            <w:r w:rsidRPr="00807CF7">
              <w:rPr>
                <w:rFonts w:ascii="Times New Roman" w:hAnsi="Times New Roman" w:cs="Times New Roman"/>
                <w:sz w:val="24"/>
                <w:szCs w:val="24"/>
              </w:rPr>
              <w:t xml:space="preserve"> ideas</w:t>
            </w:r>
          </w:p>
        </w:tc>
        <w:tc>
          <w:tcPr>
            <w:tcW w:w="1644" w:type="dxa"/>
          </w:tcPr>
          <w:p w14:paraId="6A78F866"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E6FD4" w:rsidRPr="00807CF7" w14:paraId="70BCA88A" w14:textId="77777777" w:rsidTr="00C36C04">
        <w:tc>
          <w:tcPr>
            <w:tcW w:w="1222" w:type="dxa"/>
          </w:tcPr>
          <w:p w14:paraId="157A0758"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CO4</w:t>
            </w:r>
          </w:p>
        </w:tc>
        <w:tc>
          <w:tcPr>
            <w:tcW w:w="6457" w:type="dxa"/>
          </w:tcPr>
          <w:p w14:paraId="05787531"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Define strategic thinkers, construct their ideas and explain about their importance views.</w:t>
            </w:r>
          </w:p>
        </w:tc>
        <w:tc>
          <w:tcPr>
            <w:tcW w:w="1644" w:type="dxa"/>
          </w:tcPr>
          <w:p w14:paraId="79349172"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1,K2</w:t>
            </w:r>
            <w:proofErr w:type="gramEnd"/>
            <w:r w:rsidRPr="00807CF7">
              <w:rPr>
                <w:rFonts w:ascii="Times New Roman" w:hAnsi="Times New Roman" w:cs="Times New Roman"/>
                <w:sz w:val="24"/>
                <w:szCs w:val="24"/>
              </w:rPr>
              <w:t>,K3,K4</w:t>
            </w:r>
          </w:p>
        </w:tc>
      </w:tr>
      <w:tr w:rsidR="008E6FD4" w:rsidRPr="00807CF7" w14:paraId="7E6AB95F" w14:textId="77777777" w:rsidTr="00C36C04">
        <w:tc>
          <w:tcPr>
            <w:tcW w:w="1222" w:type="dxa"/>
          </w:tcPr>
          <w:p w14:paraId="109AA627" w14:textId="77777777" w:rsidR="008E6FD4" w:rsidRPr="002622A0" w:rsidRDefault="008E6FD4" w:rsidP="00C36C04">
            <w:pPr>
              <w:spacing w:before="20" w:after="20"/>
              <w:jc w:val="center"/>
              <w:rPr>
                <w:rFonts w:ascii="Times New Roman" w:hAnsi="Times New Roman" w:cs="Times New Roman"/>
                <w:b/>
                <w:sz w:val="24"/>
                <w:szCs w:val="24"/>
              </w:rPr>
            </w:pPr>
            <w:r w:rsidRPr="002622A0">
              <w:rPr>
                <w:rFonts w:ascii="Times New Roman" w:hAnsi="Times New Roman" w:cs="Times New Roman"/>
                <w:b/>
                <w:sz w:val="24"/>
                <w:szCs w:val="24"/>
              </w:rPr>
              <w:t>CO5</w:t>
            </w:r>
          </w:p>
        </w:tc>
        <w:tc>
          <w:tcPr>
            <w:tcW w:w="6457" w:type="dxa"/>
          </w:tcPr>
          <w:p w14:paraId="17E4EEED"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 xml:space="preserve">Name the importance take part in discussions on strategic thought and </w:t>
            </w:r>
            <w:proofErr w:type="gramStart"/>
            <w:r w:rsidRPr="00807CF7">
              <w:rPr>
                <w:rFonts w:ascii="Times New Roman" w:hAnsi="Times New Roman" w:cs="Times New Roman"/>
                <w:sz w:val="24"/>
                <w:szCs w:val="24"/>
              </w:rPr>
              <w:t>elaborate  your</w:t>
            </w:r>
            <w:proofErr w:type="gramEnd"/>
            <w:r w:rsidRPr="00807CF7">
              <w:rPr>
                <w:rFonts w:ascii="Times New Roman" w:hAnsi="Times New Roman" w:cs="Times New Roman"/>
                <w:sz w:val="24"/>
                <w:szCs w:val="24"/>
              </w:rPr>
              <w:t xml:space="preserve"> opinion.</w:t>
            </w:r>
          </w:p>
        </w:tc>
        <w:tc>
          <w:tcPr>
            <w:tcW w:w="1644" w:type="dxa"/>
          </w:tcPr>
          <w:p w14:paraId="44AEBBE2"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sz w:val="24"/>
                <w:szCs w:val="24"/>
              </w:rPr>
              <w:t>K</w:t>
            </w:r>
            <w:proofErr w:type="gramStart"/>
            <w:r w:rsidRPr="00807CF7">
              <w:rPr>
                <w:rFonts w:ascii="Times New Roman" w:hAnsi="Times New Roman" w:cs="Times New Roman"/>
                <w:sz w:val="24"/>
                <w:szCs w:val="24"/>
              </w:rPr>
              <w:t>1,K</w:t>
            </w:r>
            <w:proofErr w:type="gramEnd"/>
            <w:r w:rsidRPr="00807CF7">
              <w:rPr>
                <w:rFonts w:ascii="Times New Roman" w:hAnsi="Times New Roman" w:cs="Times New Roman"/>
                <w:sz w:val="24"/>
                <w:szCs w:val="24"/>
              </w:rPr>
              <w:t>3,K5</w:t>
            </w:r>
          </w:p>
        </w:tc>
      </w:tr>
      <w:tr w:rsidR="008E6FD4" w:rsidRPr="00807CF7" w14:paraId="30A6D830" w14:textId="77777777" w:rsidTr="00C36C04">
        <w:tc>
          <w:tcPr>
            <w:tcW w:w="9323" w:type="dxa"/>
            <w:gridSpan w:val="3"/>
          </w:tcPr>
          <w:p w14:paraId="5F565D68" w14:textId="77777777" w:rsidR="008E6FD4" w:rsidRPr="00807CF7" w:rsidRDefault="008E6FD4" w:rsidP="00C36C04">
            <w:pPr>
              <w:spacing w:before="20" w:after="20"/>
              <w:rPr>
                <w:rFonts w:ascii="Times New Roman" w:hAnsi="Times New Roman" w:cs="Times New Roman"/>
                <w:b/>
              </w:rPr>
            </w:pPr>
            <w:r w:rsidRPr="00807CF7">
              <w:rPr>
                <w:rFonts w:ascii="Times New Roman" w:hAnsi="Times New Roman" w:cs="Times New Roman"/>
                <w:b/>
              </w:rPr>
              <w:t>K1</w:t>
            </w:r>
            <w:r w:rsidRPr="00807CF7">
              <w:rPr>
                <w:rFonts w:ascii="Times New Roman" w:hAnsi="Times New Roman" w:cs="Times New Roman"/>
              </w:rPr>
              <w:t xml:space="preserve"> – Remembering, </w:t>
            </w:r>
            <w:r w:rsidRPr="00807CF7">
              <w:rPr>
                <w:rFonts w:ascii="Times New Roman" w:hAnsi="Times New Roman" w:cs="Times New Roman"/>
                <w:b/>
              </w:rPr>
              <w:t>K2</w:t>
            </w:r>
            <w:r w:rsidRPr="00807CF7">
              <w:rPr>
                <w:rFonts w:ascii="Times New Roman" w:hAnsi="Times New Roman" w:cs="Times New Roman"/>
              </w:rPr>
              <w:t xml:space="preserve">– Understanding, </w:t>
            </w:r>
            <w:r w:rsidRPr="00807CF7">
              <w:rPr>
                <w:rFonts w:ascii="Times New Roman" w:hAnsi="Times New Roman" w:cs="Times New Roman"/>
                <w:b/>
              </w:rPr>
              <w:t>K3</w:t>
            </w:r>
            <w:r w:rsidRPr="00807CF7">
              <w:rPr>
                <w:rFonts w:ascii="Times New Roman" w:hAnsi="Times New Roman" w:cs="Times New Roman"/>
              </w:rPr>
              <w:t xml:space="preserve"> –Applying, K</w:t>
            </w:r>
            <w:r w:rsidRPr="00807CF7">
              <w:rPr>
                <w:rFonts w:ascii="Times New Roman" w:hAnsi="Times New Roman" w:cs="Times New Roman"/>
                <w:b/>
              </w:rPr>
              <w:t>4</w:t>
            </w:r>
            <w:r w:rsidRPr="00807CF7">
              <w:rPr>
                <w:rFonts w:ascii="Times New Roman" w:hAnsi="Times New Roman" w:cs="Times New Roman"/>
              </w:rPr>
              <w:t xml:space="preserve"> –</w:t>
            </w:r>
            <w:proofErr w:type="spellStart"/>
            <w:proofErr w:type="gramStart"/>
            <w:r w:rsidRPr="00807CF7">
              <w:rPr>
                <w:rFonts w:ascii="Times New Roman" w:hAnsi="Times New Roman" w:cs="Times New Roman"/>
              </w:rPr>
              <w:t>Analysing</w:t>
            </w:r>
            <w:proofErr w:type="spellEnd"/>
            <w:r w:rsidRPr="00807CF7">
              <w:rPr>
                <w:rFonts w:ascii="Times New Roman" w:hAnsi="Times New Roman" w:cs="Times New Roman"/>
              </w:rPr>
              <w:t xml:space="preserve"> ,</w:t>
            </w:r>
            <w:proofErr w:type="gramEnd"/>
            <w:r w:rsidRPr="00807CF7">
              <w:rPr>
                <w:rFonts w:ascii="Times New Roman" w:hAnsi="Times New Roman" w:cs="Times New Roman"/>
              </w:rPr>
              <w:t xml:space="preserve"> </w:t>
            </w:r>
            <w:r w:rsidRPr="00807CF7">
              <w:rPr>
                <w:rFonts w:ascii="Times New Roman" w:hAnsi="Times New Roman" w:cs="Times New Roman"/>
                <w:b/>
              </w:rPr>
              <w:t>K5</w:t>
            </w:r>
            <w:r w:rsidRPr="00807CF7">
              <w:rPr>
                <w:rFonts w:ascii="Times New Roman" w:hAnsi="Times New Roman" w:cs="Times New Roman"/>
              </w:rPr>
              <w:t>–Evaluating ,</w:t>
            </w:r>
          </w:p>
          <w:p w14:paraId="0F4A4E34" w14:textId="77777777" w:rsidR="008E6FD4" w:rsidRPr="00807CF7" w:rsidRDefault="008E6FD4" w:rsidP="00C36C04">
            <w:pPr>
              <w:spacing w:before="20" w:after="20"/>
              <w:rPr>
                <w:rFonts w:ascii="Times New Roman" w:hAnsi="Times New Roman" w:cs="Times New Roman"/>
                <w:sz w:val="24"/>
                <w:szCs w:val="24"/>
              </w:rPr>
            </w:pPr>
            <w:r w:rsidRPr="00807CF7">
              <w:rPr>
                <w:rFonts w:ascii="Times New Roman" w:hAnsi="Times New Roman" w:cs="Times New Roman"/>
                <w:b/>
              </w:rPr>
              <w:t xml:space="preserve"> K6</w:t>
            </w:r>
            <w:r w:rsidRPr="00807CF7">
              <w:rPr>
                <w:rFonts w:ascii="Times New Roman" w:hAnsi="Times New Roman" w:cs="Times New Roman"/>
              </w:rPr>
              <w:t>–Creating.</w:t>
            </w:r>
          </w:p>
        </w:tc>
      </w:tr>
    </w:tbl>
    <w:p w14:paraId="0BC0853A" w14:textId="77777777" w:rsidR="008E6FD4" w:rsidRPr="00807CF7" w:rsidRDefault="008E6FD4" w:rsidP="008E6FD4">
      <w:pPr>
        <w:spacing w:before="20" w:after="20"/>
      </w:pPr>
    </w:p>
    <w:p w14:paraId="73C3C919" w14:textId="77777777" w:rsidR="008E6FD4" w:rsidRPr="00807CF7" w:rsidRDefault="008E6FD4" w:rsidP="008E6FD4">
      <w:pPr>
        <w:spacing w:before="20" w:after="20"/>
      </w:pPr>
      <w:r w:rsidRPr="00807CF7">
        <w:rPr>
          <w:b/>
        </w:rPr>
        <w:t>CO-PSO Mapping (</w:t>
      </w:r>
      <w:r w:rsidRPr="00807CF7">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8E6FD4" w:rsidRPr="00807CF7" w14:paraId="0E09CC21" w14:textId="77777777" w:rsidTr="00C36C04">
        <w:tc>
          <w:tcPr>
            <w:tcW w:w="846" w:type="dxa"/>
            <w:vMerge w:val="restart"/>
            <w:textDirection w:val="btLr"/>
          </w:tcPr>
          <w:p w14:paraId="3906CBC7" w14:textId="77777777" w:rsidR="008E6FD4" w:rsidRPr="00807CF7" w:rsidRDefault="008E6FD4" w:rsidP="00C36C04">
            <w:pPr>
              <w:tabs>
                <w:tab w:val="left" w:pos="3233"/>
              </w:tabs>
              <w:spacing w:before="20" w:after="20"/>
              <w:ind w:left="113" w:right="113"/>
              <w:jc w:val="center"/>
              <w:rPr>
                <w:rFonts w:ascii="Times New Roman" w:hAnsi="Times New Roman" w:cs="Times New Roman"/>
                <w:b/>
                <w:bCs/>
                <w:sz w:val="24"/>
                <w:szCs w:val="24"/>
              </w:rPr>
            </w:pPr>
            <w:r w:rsidRPr="00807CF7">
              <w:rPr>
                <w:rFonts w:ascii="Times New Roman" w:hAnsi="Times New Roman" w:cs="Times New Roman"/>
                <w:b/>
                <w:bCs/>
                <w:sz w:val="24"/>
                <w:szCs w:val="24"/>
              </w:rPr>
              <w:t>COURSE OUTCOMES (CO)</w:t>
            </w:r>
          </w:p>
        </w:tc>
        <w:tc>
          <w:tcPr>
            <w:tcW w:w="8015" w:type="dxa"/>
            <w:gridSpan w:val="7"/>
          </w:tcPr>
          <w:p w14:paraId="54C46955"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PROGRAMME SPECIFIC OUTCOMES (PSO)</w:t>
            </w:r>
          </w:p>
        </w:tc>
      </w:tr>
      <w:tr w:rsidR="008E6FD4" w:rsidRPr="00807CF7" w14:paraId="504429A2" w14:textId="77777777" w:rsidTr="00C36C04">
        <w:tc>
          <w:tcPr>
            <w:tcW w:w="846" w:type="dxa"/>
            <w:vMerge/>
          </w:tcPr>
          <w:p w14:paraId="28E8D732"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07945E67"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134" w:type="dxa"/>
          </w:tcPr>
          <w:p w14:paraId="61F64299"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PSO1</w:t>
            </w:r>
          </w:p>
        </w:tc>
        <w:tc>
          <w:tcPr>
            <w:tcW w:w="1134" w:type="dxa"/>
          </w:tcPr>
          <w:p w14:paraId="3F65D5BA"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PSO2</w:t>
            </w:r>
          </w:p>
        </w:tc>
        <w:tc>
          <w:tcPr>
            <w:tcW w:w="1134" w:type="dxa"/>
          </w:tcPr>
          <w:p w14:paraId="40C51ADC"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PSO3</w:t>
            </w:r>
          </w:p>
        </w:tc>
        <w:tc>
          <w:tcPr>
            <w:tcW w:w="992" w:type="dxa"/>
          </w:tcPr>
          <w:p w14:paraId="64A43F0A"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PSO4</w:t>
            </w:r>
          </w:p>
        </w:tc>
        <w:tc>
          <w:tcPr>
            <w:tcW w:w="1276" w:type="dxa"/>
          </w:tcPr>
          <w:p w14:paraId="0C1349AA"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PSO5</w:t>
            </w:r>
          </w:p>
        </w:tc>
        <w:tc>
          <w:tcPr>
            <w:tcW w:w="1276" w:type="dxa"/>
          </w:tcPr>
          <w:p w14:paraId="5AFDA8DE"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PSO6</w:t>
            </w:r>
          </w:p>
        </w:tc>
      </w:tr>
      <w:tr w:rsidR="008E6FD4" w:rsidRPr="00807CF7" w14:paraId="181973CA" w14:textId="77777777" w:rsidTr="00C36C04">
        <w:tc>
          <w:tcPr>
            <w:tcW w:w="846" w:type="dxa"/>
            <w:vMerge/>
          </w:tcPr>
          <w:p w14:paraId="61FE15A6"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6B916D6D"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CO1</w:t>
            </w:r>
          </w:p>
        </w:tc>
        <w:tc>
          <w:tcPr>
            <w:tcW w:w="1134" w:type="dxa"/>
          </w:tcPr>
          <w:p w14:paraId="451FCC8F"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FF75B65"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F7A1C89"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AA5B4E0"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1218A7A8"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6E486EF"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E6FD4" w:rsidRPr="00807CF7" w14:paraId="5CC0B3C8" w14:textId="77777777" w:rsidTr="00C36C04">
        <w:tc>
          <w:tcPr>
            <w:tcW w:w="846" w:type="dxa"/>
            <w:vMerge/>
          </w:tcPr>
          <w:p w14:paraId="237BD49E"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609868C5"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CO2</w:t>
            </w:r>
          </w:p>
        </w:tc>
        <w:tc>
          <w:tcPr>
            <w:tcW w:w="1134" w:type="dxa"/>
          </w:tcPr>
          <w:p w14:paraId="51F83052"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962A310"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8167E86"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320088C3"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98B6F83"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541EA27"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r>
      <w:tr w:rsidR="008E6FD4" w:rsidRPr="00807CF7" w14:paraId="6F804721" w14:textId="77777777" w:rsidTr="00C36C04">
        <w:tc>
          <w:tcPr>
            <w:tcW w:w="846" w:type="dxa"/>
            <w:vMerge/>
          </w:tcPr>
          <w:p w14:paraId="67BDE2C9"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7AB21EC5"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CO3</w:t>
            </w:r>
          </w:p>
        </w:tc>
        <w:tc>
          <w:tcPr>
            <w:tcW w:w="1134" w:type="dxa"/>
          </w:tcPr>
          <w:p w14:paraId="1E535F09"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7F718C4C"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2202A02"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66F865DE"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268D900"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2</w:t>
            </w:r>
          </w:p>
        </w:tc>
        <w:tc>
          <w:tcPr>
            <w:tcW w:w="1276" w:type="dxa"/>
          </w:tcPr>
          <w:p w14:paraId="6B59CFA8"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E6FD4" w:rsidRPr="00807CF7" w14:paraId="62F40BA2" w14:textId="77777777" w:rsidTr="00C36C04">
        <w:tc>
          <w:tcPr>
            <w:tcW w:w="846" w:type="dxa"/>
            <w:vMerge/>
          </w:tcPr>
          <w:p w14:paraId="2735BACB"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534BD6AF"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CO4</w:t>
            </w:r>
          </w:p>
        </w:tc>
        <w:tc>
          <w:tcPr>
            <w:tcW w:w="1134" w:type="dxa"/>
          </w:tcPr>
          <w:p w14:paraId="1F77E8B8"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62798F5"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4823DF19"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233291BC"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660D8FFE"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3159F40B"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E6FD4" w:rsidRPr="00807CF7" w14:paraId="46F9E69C" w14:textId="77777777" w:rsidTr="00C36C04">
        <w:tc>
          <w:tcPr>
            <w:tcW w:w="846" w:type="dxa"/>
            <w:vMerge/>
          </w:tcPr>
          <w:p w14:paraId="476F2430"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0DCC1337"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CO5</w:t>
            </w:r>
          </w:p>
        </w:tc>
        <w:tc>
          <w:tcPr>
            <w:tcW w:w="1134" w:type="dxa"/>
          </w:tcPr>
          <w:p w14:paraId="6909ED49"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3CE0EE39"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1C1FDF58"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0DC7F642"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4B3EF9CC"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c>
          <w:tcPr>
            <w:tcW w:w="1276" w:type="dxa"/>
          </w:tcPr>
          <w:p w14:paraId="4A01ED50"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w:t>
            </w:r>
          </w:p>
        </w:tc>
      </w:tr>
      <w:tr w:rsidR="008E6FD4" w:rsidRPr="00807CF7" w14:paraId="046455AD" w14:textId="77777777" w:rsidTr="00C36C04">
        <w:tc>
          <w:tcPr>
            <w:tcW w:w="846" w:type="dxa"/>
          </w:tcPr>
          <w:p w14:paraId="7C10D29F"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2C6D29CE"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Total</w:t>
            </w:r>
          </w:p>
        </w:tc>
        <w:tc>
          <w:tcPr>
            <w:tcW w:w="1134" w:type="dxa"/>
          </w:tcPr>
          <w:p w14:paraId="72E98A0A" w14:textId="77777777" w:rsidR="008E6FD4" w:rsidRPr="00807CF7" w:rsidRDefault="008E6FD4"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0461A968" w14:textId="77777777" w:rsidR="008E6FD4" w:rsidRPr="00807CF7" w:rsidRDefault="008E6FD4"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15</w:t>
            </w:r>
          </w:p>
        </w:tc>
        <w:tc>
          <w:tcPr>
            <w:tcW w:w="1134" w:type="dxa"/>
          </w:tcPr>
          <w:p w14:paraId="31ACB35A" w14:textId="77777777" w:rsidR="008E6FD4" w:rsidRPr="00807CF7" w:rsidRDefault="008E6FD4"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992" w:type="dxa"/>
          </w:tcPr>
          <w:p w14:paraId="496962DB" w14:textId="77777777" w:rsidR="008E6FD4" w:rsidRPr="00807CF7" w:rsidRDefault="008E6FD4"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10</w:t>
            </w:r>
          </w:p>
        </w:tc>
        <w:tc>
          <w:tcPr>
            <w:tcW w:w="1276" w:type="dxa"/>
          </w:tcPr>
          <w:p w14:paraId="6B023942" w14:textId="77777777" w:rsidR="008E6FD4" w:rsidRPr="00807CF7" w:rsidRDefault="008E6FD4"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8</w:t>
            </w:r>
          </w:p>
        </w:tc>
        <w:tc>
          <w:tcPr>
            <w:tcW w:w="1276" w:type="dxa"/>
          </w:tcPr>
          <w:p w14:paraId="4F5B80AD" w14:textId="77777777" w:rsidR="008E6FD4" w:rsidRPr="00807CF7" w:rsidRDefault="008E6FD4" w:rsidP="00C36C04">
            <w:pPr>
              <w:tabs>
                <w:tab w:val="left" w:pos="3233"/>
              </w:tabs>
              <w:spacing w:before="20" w:after="20"/>
              <w:jc w:val="center"/>
              <w:rPr>
                <w:rFonts w:ascii="Times New Roman" w:hAnsi="Times New Roman" w:cs="Times New Roman"/>
                <w:sz w:val="24"/>
                <w:szCs w:val="24"/>
              </w:rPr>
            </w:pPr>
            <w:r w:rsidRPr="00807CF7">
              <w:rPr>
                <w:rFonts w:ascii="Times New Roman" w:hAnsi="Times New Roman" w:cs="Times New Roman"/>
                <w:sz w:val="24"/>
                <w:szCs w:val="24"/>
              </w:rPr>
              <w:t>7</w:t>
            </w:r>
          </w:p>
        </w:tc>
      </w:tr>
      <w:tr w:rsidR="008E6FD4" w:rsidRPr="00807CF7" w14:paraId="1E5517B3" w14:textId="77777777" w:rsidTr="00C36C04">
        <w:tc>
          <w:tcPr>
            <w:tcW w:w="846" w:type="dxa"/>
          </w:tcPr>
          <w:p w14:paraId="183785BF"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p>
        </w:tc>
        <w:tc>
          <w:tcPr>
            <w:tcW w:w="1069" w:type="dxa"/>
          </w:tcPr>
          <w:p w14:paraId="2512B732"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b/>
                <w:bCs/>
                <w:sz w:val="24"/>
                <w:szCs w:val="24"/>
              </w:rPr>
              <w:t>Average</w:t>
            </w:r>
          </w:p>
        </w:tc>
        <w:tc>
          <w:tcPr>
            <w:tcW w:w="1134" w:type="dxa"/>
          </w:tcPr>
          <w:p w14:paraId="5A0AC597"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6A4B162F"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3</w:t>
            </w:r>
          </w:p>
        </w:tc>
        <w:tc>
          <w:tcPr>
            <w:tcW w:w="1134" w:type="dxa"/>
          </w:tcPr>
          <w:p w14:paraId="5D9EEB3B"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992" w:type="dxa"/>
          </w:tcPr>
          <w:p w14:paraId="34B30E53"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2</w:t>
            </w:r>
          </w:p>
        </w:tc>
        <w:tc>
          <w:tcPr>
            <w:tcW w:w="1276" w:type="dxa"/>
          </w:tcPr>
          <w:p w14:paraId="54396277"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1.6</w:t>
            </w:r>
          </w:p>
        </w:tc>
        <w:tc>
          <w:tcPr>
            <w:tcW w:w="1276" w:type="dxa"/>
          </w:tcPr>
          <w:p w14:paraId="388340AE" w14:textId="77777777" w:rsidR="008E6FD4" w:rsidRPr="00807CF7" w:rsidRDefault="008E6FD4" w:rsidP="00C36C04">
            <w:pPr>
              <w:tabs>
                <w:tab w:val="left" w:pos="3233"/>
              </w:tabs>
              <w:spacing w:before="20" w:after="20"/>
              <w:jc w:val="center"/>
              <w:rPr>
                <w:rFonts w:ascii="Times New Roman" w:hAnsi="Times New Roman" w:cs="Times New Roman"/>
                <w:b/>
                <w:bCs/>
                <w:sz w:val="24"/>
                <w:szCs w:val="24"/>
              </w:rPr>
            </w:pPr>
            <w:r w:rsidRPr="00807CF7">
              <w:rPr>
                <w:rFonts w:ascii="Times New Roman" w:hAnsi="Times New Roman" w:cs="Times New Roman"/>
                <w:sz w:val="24"/>
                <w:szCs w:val="24"/>
              </w:rPr>
              <w:t>1.4</w:t>
            </w:r>
          </w:p>
        </w:tc>
      </w:tr>
    </w:tbl>
    <w:p w14:paraId="417AE241" w14:textId="77777777" w:rsidR="008E6FD4" w:rsidRPr="00807CF7" w:rsidRDefault="008E6FD4" w:rsidP="008E6FD4">
      <w:pPr>
        <w:spacing w:before="20" w:after="20"/>
        <w:rPr>
          <w:b/>
          <w:bCs/>
        </w:rPr>
      </w:pPr>
      <w:r w:rsidRPr="00807CF7">
        <w:rPr>
          <w:b/>
          <w:bCs/>
        </w:rPr>
        <w:t xml:space="preserve">Level of Correlation between PSO’s and CO’s </w:t>
      </w:r>
    </w:p>
    <w:p w14:paraId="2246A23E" w14:textId="77777777" w:rsidR="008E6FD4" w:rsidRPr="00807CF7" w:rsidRDefault="008E6FD4" w:rsidP="008E6FD4">
      <w:pPr>
        <w:spacing w:before="20" w:after="20"/>
        <w:ind w:firstLine="720"/>
        <w:rPr>
          <w:b/>
        </w:rPr>
      </w:pPr>
      <w:r w:rsidRPr="00807CF7">
        <w:rPr>
          <w:b/>
        </w:rPr>
        <w:t xml:space="preserve">1 – Low </w:t>
      </w:r>
    </w:p>
    <w:p w14:paraId="0ACAFB12" w14:textId="77777777" w:rsidR="008E6FD4" w:rsidRPr="00807CF7" w:rsidRDefault="008E6FD4" w:rsidP="008E6FD4">
      <w:pPr>
        <w:spacing w:before="20" w:after="20"/>
        <w:ind w:firstLine="720"/>
        <w:rPr>
          <w:b/>
        </w:rPr>
      </w:pPr>
      <w:r w:rsidRPr="00807CF7">
        <w:rPr>
          <w:b/>
        </w:rPr>
        <w:t xml:space="preserve">2 – Medium </w:t>
      </w:r>
    </w:p>
    <w:p w14:paraId="280E8D26" w14:textId="77777777" w:rsidR="008E6FD4" w:rsidRPr="00807CF7" w:rsidRDefault="008E6FD4" w:rsidP="008E6FD4">
      <w:pPr>
        <w:spacing w:before="20" w:after="20"/>
        <w:ind w:firstLine="720"/>
        <w:rPr>
          <w:b/>
        </w:rPr>
      </w:pPr>
      <w:r w:rsidRPr="00807CF7">
        <w:rPr>
          <w:b/>
        </w:rPr>
        <w:t xml:space="preserve">3 – High </w:t>
      </w:r>
    </w:p>
    <w:p w14:paraId="5149B9B4" w14:textId="77777777" w:rsidR="008E6FD4" w:rsidRPr="00807CF7" w:rsidRDefault="008E6FD4" w:rsidP="008E6FD4">
      <w:pPr>
        <w:spacing w:before="20" w:after="20"/>
        <w:ind w:left="-142" w:firstLine="862"/>
        <w:rPr>
          <w:b/>
          <w:bCs/>
        </w:rPr>
      </w:pPr>
      <w:r w:rsidRPr="00807CF7">
        <w:rPr>
          <w:b/>
        </w:rPr>
        <w:t xml:space="preserve">0– No Correlation </w:t>
      </w:r>
    </w:p>
    <w:p w14:paraId="1466127F" w14:textId="77777777" w:rsidR="008E6FD4" w:rsidRPr="00807CF7" w:rsidRDefault="008E6FD4" w:rsidP="008E6FD4">
      <w:pPr>
        <w:spacing w:before="20" w:after="20"/>
        <w:rPr>
          <w:b/>
        </w:rPr>
      </w:pPr>
    </w:p>
    <w:p w14:paraId="30DA4955" w14:textId="64F518BD" w:rsidR="008E152C" w:rsidRDefault="008E152C" w:rsidP="008E6FD4">
      <w:pPr>
        <w:tabs>
          <w:tab w:val="left" w:pos="3160"/>
        </w:tabs>
      </w:pPr>
    </w:p>
    <w:p w14:paraId="29C2E4A7" w14:textId="418FC5C1" w:rsidR="008E6FD4" w:rsidRDefault="008E6FD4" w:rsidP="008E6FD4">
      <w:pPr>
        <w:tabs>
          <w:tab w:val="left" w:pos="3160"/>
        </w:tabs>
      </w:pPr>
    </w:p>
    <w:p w14:paraId="43A24485" w14:textId="7CE09C2E" w:rsidR="008E6FD4" w:rsidRDefault="008E6FD4" w:rsidP="008E6FD4">
      <w:pPr>
        <w:tabs>
          <w:tab w:val="left" w:pos="3160"/>
        </w:tabs>
      </w:pPr>
    </w:p>
    <w:p w14:paraId="4FD491F6" w14:textId="60954F75" w:rsidR="008E6FD4" w:rsidRDefault="008E6FD4" w:rsidP="008E6FD4">
      <w:pPr>
        <w:tabs>
          <w:tab w:val="left" w:pos="3160"/>
        </w:tabs>
      </w:pPr>
    </w:p>
    <w:p w14:paraId="5B163629" w14:textId="3209EBE5" w:rsidR="008E6FD4" w:rsidRDefault="008E6FD4" w:rsidP="008E6FD4">
      <w:pPr>
        <w:tabs>
          <w:tab w:val="left" w:pos="3160"/>
        </w:tabs>
      </w:pPr>
    </w:p>
    <w:p w14:paraId="41AB9113" w14:textId="48235830" w:rsidR="008E6FD4" w:rsidRDefault="008E6FD4" w:rsidP="008E6FD4">
      <w:pPr>
        <w:tabs>
          <w:tab w:val="left" w:pos="3160"/>
        </w:tabs>
      </w:pPr>
    </w:p>
    <w:p w14:paraId="0EFAFE2F" w14:textId="480C3987" w:rsidR="008E6FD4" w:rsidRDefault="008E6FD4" w:rsidP="008E6FD4">
      <w:pPr>
        <w:tabs>
          <w:tab w:val="left" w:pos="3160"/>
        </w:tabs>
      </w:pPr>
    </w:p>
    <w:p w14:paraId="1807D593" w14:textId="210EB278" w:rsidR="008E6FD4" w:rsidRDefault="008E6FD4" w:rsidP="008E6FD4">
      <w:pPr>
        <w:tabs>
          <w:tab w:val="left" w:pos="3160"/>
        </w:tabs>
      </w:pPr>
    </w:p>
    <w:p w14:paraId="4BE176AA" w14:textId="2DEE1923" w:rsidR="008E6FD4" w:rsidRDefault="008E6FD4" w:rsidP="008E6FD4">
      <w:pPr>
        <w:tabs>
          <w:tab w:val="left" w:pos="3160"/>
        </w:tabs>
      </w:pPr>
    </w:p>
    <w:p w14:paraId="22472C5B" w14:textId="4E37108A" w:rsidR="008E6FD4" w:rsidRDefault="008E6FD4" w:rsidP="008E6FD4">
      <w:pPr>
        <w:tabs>
          <w:tab w:val="left" w:pos="3160"/>
        </w:tabs>
      </w:pPr>
    </w:p>
    <w:p w14:paraId="318267EF" w14:textId="77777777" w:rsidR="008E6FD4" w:rsidRDefault="008E6FD4" w:rsidP="008E6FD4">
      <w:pPr>
        <w:tabs>
          <w:tab w:val="left" w:pos="3160"/>
        </w:tabs>
      </w:pPr>
    </w:p>
    <w:p w14:paraId="6E665CD8" w14:textId="77777777" w:rsidR="008E152C" w:rsidRDefault="008E152C" w:rsidP="008E152C"/>
    <w:tbl>
      <w:tblPr>
        <w:tblStyle w:val="TableGrid"/>
        <w:tblW w:w="8642" w:type="dxa"/>
        <w:tblLook w:val="04A0" w:firstRow="1" w:lastRow="0" w:firstColumn="1" w:lastColumn="0" w:noHBand="0" w:noVBand="1"/>
      </w:tblPr>
      <w:tblGrid>
        <w:gridCol w:w="2235"/>
        <w:gridCol w:w="5103"/>
        <w:gridCol w:w="1304"/>
      </w:tblGrid>
      <w:tr w:rsidR="008E152C" w:rsidRPr="00102A22" w14:paraId="1694615A" w14:textId="77777777" w:rsidTr="00FF3086">
        <w:tc>
          <w:tcPr>
            <w:tcW w:w="2235" w:type="dxa"/>
          </w:tcPr>
          <w:p w14:paraId="6804CECA" w14:textId="77777777" w:rsidR="008E152C" w:rsidRPr="004A0C1B" w:rsidRDefault="008E152C" w:rsidP="00FF3086">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VI</w:t>
            </w:r>
          </w:p>
          <w:p w14:paraId="1B7E1332" w14:textId="77777777" w:rsidR="008E152C" w:rsidRPr="004A0C1B" w:rsidRDefault="008E152C" w:rsidP="00FF3086">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PART: I</w:t>
            </w:r>
            <w:r>
              <w:rPr>
                <w:rFonts w:ascii="Times New Roman" w:hAnsi="Times New Roman" w:cs="Times New Roman"/>
                <w:b/>
                <w:sz w:val="24"/>
                <w:szCs w:val="24"/>
              </w:rPr>
              <w:t>V</w:t>
            </w:r>
          </w:p>
        </w:tc>
        <w:tc>
          <w:tcPr>
            <w:tcW w:w="5103" w:type="dxa"/>
          </w:tcPr>
          <w:p w14:paraId="4EB329A6" w14:textId="10DB67C0" w:rsidR="008E152C" w:rsidRPr="007D587F" w:rsidRDefault="008E152C" w:rsidP="00FF3086">
            <w:pPr>
              <w:widowControl w:val="0"/>
              <w:tabs>
                <w:tab w:val="left" w:pos="2558"/>
              </w:tabs>
              <w:autoSpaceDE w:val="0"/>
              <w:autoSpaceDN w:val="0"/>
              <w:spacing w:before="1" w:line="360" w:lineRule="auto"/>
              <w:jc w:val="center"/>
              <w:rPr>
                <w:rFonts w:ascii="Times New Roman" w:hAnsi="Times New Roman" w:cs="Times New Roman"/>
                <w:b/>
                <w:sz w:val="30"/>
              </w:rPr>
            </w:pPr>
            <w:r w:rsidRPr="007D587F">
              <w:rPr>
                <w:rFonts w:ascii="Times New Roman" w:hAnsi="Times New Roman" w:cs="Times New Roman"/>
                <w:b/>
                <w:sz w:val="30"/>
              </w:rPr>
              <w:t>23UDAS</w:t>
            </w:r>
            <w:r>
              <w:rPr>
                <w:rFonts w:ascii="Times New Roman" w:hAnsi="Times New Roman" w:cs="Times New Roman"/>
                <w:b/>
                <w:sz w:val="30"/>
              </w:rPr>
              <w:t>S</w:t>
            </w:r>
            <w:r w:rsidRPr="007D587F">
              <w:rPr>
                <w:rFonts w:ascii="Times New Roman" w:hAnsi="Times New Roman" w:cs="Times New Roman"/>
                <w:b/>
                <w:sz w:val="30"/>
              </w:rPr>
              <w:t>6</w:t>
            </w:r>
            <w:r>
              <w:rPr>
                <w:rFonts w:ascii="Times New Roman" w:hAnsi="Times New Roman" w:cs="Times New Roman"/>
                <w:b/>
                <w:sz w:val="30"/>
              </w:rPr>
              <w:t>6</w:t>
            </w:r>
          </w:p>
          <w:p w14:paraId="5B351399" w14:textId="77777777" w:rsidR="008E152C" w:rsidRDefault="008E152C" w:rsidP="00FF3086">
            <w:pPr>
              <w:spacing w:line="360" w:lineRule="auto"/>
              <w:jc w:val="center"/>
              <w:rPr>
                <w:rFonts w:ascii="Times New Roman" w:hAnsi="Times New Roman" w:cs="Times New Roman"/>
                <w:b/>
              </w:rPr>
            </w:pPr>
            <w:r>
              <w:rPr>
                <w:rFonts w:ascii="Times New Roman" w:hAnsi="Times New Roman" w:cs="Times New Roman"/>
                <w:b/>
              </w:rPr>
              <w:t>PROFESSIONAL COMPENTENCY SKILL:</w:t>
            </w:r>
          </w:p>
          <w:p w14:paraId="4A519FE5" w14:textId="3F0A3517" w:rsidR="008E152C" w:rsidRPr="00F05B63" w:rsidRDefault="008E152C" w:rsidP="00FF3086">
            <w:pPr>
              <w:spacing w:line="360" w:lineRule="auto"/>
              <w:jc w:val="center"/>
              <w:rPr>
                <w:rFonts w:ascii="Times New Roman" w:hAnsi="Times New Roman" w:cs="Times New Roman"/>
                <w:b/>
                <w:sz w:val="30"/>
              </w:rPr>
            </w:pPr>
            <w:r w:rsidRPr="004457F4">
              <w:rPr>
                <w:rFonts w:ascii="Times New Roman" w:hAnsi="Times New Roman" w:cs="Times New Roman"/>
                <w:b/>
                <w:sz w:val="26"/>
              </w:rPr>
              <w:t>EVENT MANAGEMENT</w:t>
            </w:r>
          </w:p>
        </w:tc>
        <w:tc>
          <w:tcPr>
            <w:tcW w:w="1304" w:type="dxa"/>
          </w:tcPr>
          <w:p w14:paraId="386FDED2" w14:textId="0FF0391C" w:rsidR="008E152C" w:rsidRPr="004A0C1B" w:rsidRDefault="008E152C" w:rsidP="00FF308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Credit: </w:t>
            </w:r>
            <w:r w:rsidR="004E4382">
              <w:rPr>
                <w:rFonts w:ascii="Times New Roman" w:hAnsi="Times New Roman" w:cs="Times New Roman"/>
                <w:b/>
                <w:sz w:val="24"/>
                <w:szCs w:val="24"/>
              </w:rPr>
              <w:t>2</w:t>
            </w:r>
          </w:p>
          <w:p w14:paraId="36C3F4D5" w14:textId="08170D0A" w:rsidR="008E152C" w:rsidRPr="004A0C1B" w:rsidRDefault="008E152C" w:rsidP="00FF3086">
            <w:pPr>
              <w:spacing w:line="360" w:lineRule="auto"/>
              <w:rPr>
                <w:rFonts w:ascii="Times New Roman" w:hAnsi="Times New Roman" w:cs="Times New Roman"/>
                <w:b/>
                <w:sz w:val="24"/>
                <w:szCs w:val="24"/>
              </w:rPr>
            </w:pPr>
            <w:r>
              <w:rPr>
                <w:rFonts w:ascii="Times New Roman" w:hAnsi="Times New Roman" w:cs="Times New Roman"/>
                <w:b/>
                <w:sz w:val="24"/>
                <w:szCs w:val="24"/>
              </w:rPr>
              <w:t>Hours:</w:t>
            </w:r>
            <w:r w:rsidR="004E4382">
              <w:rPr>
                <w:rFonts w:ascii="Times New Roman" w:hAnsi="Times New Roman" w:cs="Times New Roman"/>
                <w:b/>
                <w:sz w:val="24"/>
                <w:szCs w:val="24"/>
              </w:rPr>
              <w:t xml:space="preserve"> 2</w:t>
            </w:r>
          </w:p>
        </w:tc>
      </w:tr>
    </w:tbl>
    <w:p w14:paraId="3898E3AF" w14:textId="77777777" w:rsidR="008E152C" w:rsidRPr="00B126DF" w:rsidRDefault="008E152C" w:rsidP="00F81B78"/>
    <w:p w14:paraId="547E8CC0" w14:textId="775BF9BE" w:rsidR="00F81B78" w:rsidRDefault="00F81B78" w:rsidP="00F81B78"/>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794"/>
        <w:gridCol w:w="468"/>
        <w:gridCol w:w="7359"/>
        <w:gridCol w:w="405"/>
      </w:tblGrid>
      <w:tr w:rsidR="00376E94" w14:paraId="17EB26C1" w14:textId="77777777" w:rsidTr="00197A53">
        <w:trPr>
          <w:cantSplit/>
          <w:trHeight w:val="55"/>
          <w:tblHeader/>
        </w:trPr>
        <w:tc>
          <w:tcPr>
            <w:tcW w:w="9026" w:type="dxa"/>
            <w:gridSpan w:val="4"/>
          </w:tcPr>
          <w:p w14:paraId="2E308F03" w14:textId="77777777" w:rsidR="00376E94" w:rsidRPr="006F6CC8" w:rsidRDefault="00376E94" w:rsidP="00FF3086">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Learning Objectives</w:t>
            </w:r>
          </w:p>
        </w:tc>
      </w:tr>
      <w:tr w:rsidR="00376E94" w14:paraId="1CB8271F" w14:textId="77777777" w:rsidTr="00197A53">
        <w:trPr>
          <w:cantSplit/>
          <w:trHeight w:val="167"/>
          <w:tblHeader/>
        </w:trPr>
        <w:tc>
          <w:tcPr>
            <w:tcW w:w="1262" w:type="dxa"/>
            <w:gridSpan w:val="2"/>
          </w:tcPr>
          <w:p w14:paraId="333A8A96"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1.</w:t>
            </w:r>
          </w:p>
        </w:tc>
        <w:tc>
          <w:tcPr>
            <w:tcW w:w="7764" w:type="dxa"/>
            <w:gridSpan w:val="2"/>
            <w:vAlign w:val="center"/>
          </w:tcPr>
          <w:p w14:paraId="67E3797A" w14:textId="77777777" w:rsidR="00376E94" w:rsidRPr="006F6CC8" w:rsidRDefault="00376E94" w:rsidP="00FF3086">
            <w:pPr>
              <w:pStyle w:val="Normal2"/>
              <w:spacing w:after="0" w:line="240" w:lineRule="auto"/>
              <w:ind w:left="2610" w:hanging="2591"/>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To equip students on the various facets of Event Management.</w:t>
            </w:r>
          </w:p>
        </w:tc>
      </w:tr>
      <w:tr w:rsidR="00376E94" w14:paraId="79277296" w14:textId="77777777" w:rsidTr="00197A53">
        <w:trPr>
          <w:cantSplit/>
          <w:trHeight w:val="167"/>
          <w:tblHeader/>
        </w:trPr>
        <w:tc>
          <w:tcPr>
            <w:tcW w:w="1262" w:type="dxa"/>
            <w:gridSpan w:val="2"/>
          </w:tcPr>
          <w:p w14:paraId="5FC19605"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2.</w:t>
            </w:r>
          </w:p>
        </w:tc>
        <w:tc>
          <w:tcPr>
            <w:tcW w:w="7764" w:type="dxa"/>
            <w:gridSpan w:val="2"/>
            <w:vAlign w:val="center"/>
          </w:tcPr>
          <w:p w14:paraId="20A51BC7" w14:textId="77777777" w:rsidR="00376E94" w:rsidRPr="006F6CC8" w:rsidRDefault="00376E94" w:rsidP="00FF3086">
            <w:pPr>
              <w:pStyle w:val="Normal2"/>
              <w:spacing w:after="0" w:line="240" w:lineRule="auto"/>
              <w:ind w:left="5" w:firstLine="14"/>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To provide students event management as a career option.</w:t>
            </w:r>
          </w:p>
        </w:tc>
      </w:tr>
      <w:tr w:rsidR="00376E94" w14:paraId="292F7C3A" w14:textId="77777777" w:rsidTr="00197A53">
        <w:trPr>
          <w:cantSplit/>
          <w:trHeight w:val="167"/>
          <w:tblHeader/>
        </w:trPr>
        <w:tc>
          <w:tcPr>
            <w:tcW w:w="1262" w:type="dxa"/>
            <w:gridSpan w:val="2"/>
          </w:tcPr>
          <w:p w14:paraId="7963E7C3"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3.</w:t>
            </w:r>
          </w:p>
        </w:tc>
        <w:tc>
          <w:tcPr>
            <w:tcW w:w="7764" w:type="dxa"/>
            <w:gridSpan w:val="2"/>
            <w:vAlign w:val="center"/>
          </w:tcPr>
          <w:p w14:paraId="08BF2D0A" w14:textId="77777777" w:rsidR="00376E94" w:rsidRPr="006F6CC8" w:rsidRDefault="00376E94" w:rsidP="00FF3086">
            <w:pPr>
              <w:pStyle w:val="Normal2"/>
              <w:spacing w:after="0" w:line="240" w:lineRule="auto"/>
              <w:ind w:left="5" w:firstLine="14"/>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To understand the committees in managing events and its safety</w:t>
            </w:r>
          </w:p>
        </w:tc>
      </w:tr>
      <w:tr w:rsidR="00376E94" w14:paraId="59726D29" w14:textId="77777777" w:rsidTr="00197A53">
        <w:trPr>
          <w:cantSplit/>
          <w:trHeight w:val="167"/>
          <w:tblHeader/>
        </w:trPr>
        <w:tc>
          <w:tcPr>
            <w:tcW w:w="1262" w:type="dxa"/>
            <w:gridSpan w:val="2"/>
          </w:tcPr>
          <w:p w14:paraId="1DBD7B43"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4.</w:t>
            </w:r>
          </w:p>
        </w:tc>
        <w:tc>
          <w:tcPr>
            <w:tcW w:w="7764" w:type="dxa"/>
            <w:gridSpan w:val="2"/>
            <w:vAlign w:val="center"/>
          </w:tcPr>
          <w:p w14:paraId="092E8A0B" w14:textId="77777777" w:rsidR="00376E94" w:rsidRPr="006F6CC8" w:rsidRDefault="00376E94" w:rsidP="00FF3086">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 xml:space="preserve">To learn about celebrity management </w:t>
            </w:r>
          </w:p>
        </w:tc>
      </w:tr>
      <w:tr w:rsidR="00376E94" w14:paraId="00AB563D" w14:textId="77777777" w:rsidTr="00197A53">
        <w:trPr>
          <w:cantSplit/>
          <w:trHeight w:val="167"/>
          <w:tblHeader/>
        </w:trPr>
        <w:tc>
          <w:tcPr>
            <w:tcW w:w="1262" w:type="dxa"/>
            <w:gridSpan w:val="2"/>
          </w:tcPr>
          <w:p w14:paraId="15D29B55"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5.</w:t>
            </w:r>
          </w:p>
        </w:tc>
        <w:tc>
          <w:tcPr>
            <w:tcW w:w="7764" w:type="dxa"/>
            <w:gridSpan w:val="2"/>
            <w:vAlign w:val="center"/>
          </w:tcPr>
          <w:p w14:paraId="4B9DD2C3" w14:textId="77777777" w:rsidR="00376E94" w:rsidRPr="006F6CC8" w:rsidRDefault="00376E94" w:rsidP="00FF3086">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To know the event management in India and its operations</w:t>
            </w:r>
          </w:p>
        </w:tc>
      </w:tr>
      <w:tr w:rsidR="00376E94" w14:paraId="65E5D6FA" w14:textId="77777777" w:rsidTr="00913B91">
        <w:trPr>
          <w:cantSplit/>
          <w:trHeight w:val="880"/>
          <w:tblHeader/>
        </w:trPr>
        <w:tc>
          <w:tcPr>
            <w:tcW w:w="1262" w:type="dxa"/>
            <w:gridSpan w:val="2"/>
          </w:tcPr>
          <w:p w14:paraId="48181C01" w14:textId="77777777" w:rsidR="00376E94" w:rsidRPr="006F6CC8" w:rsidRDefault="00376E94" w:rsidP="00FF3086">
            <w:pPr>
              <w:pStyle w:val="Normal2"/>
              <w:jc w:val="center"/>
              <w:rPr>
                <w:rFonts w:ascii="Times New Roman" w:eastAsia="Times New Roman" w:hAnsi="Times New Roman" w:cs="Times New Roman"/>
                <w:sz w:val="24"/>
                <w:szCs w:val="24"/>
              </w:rPr>
            </w:pPr>
          </w:p>
          <w:p w14:paraId="5FF734E5"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UNIT-I</w:t>
            </w:r>
          </w:p>
        </w:tc>
        <w:tc>
          <w:tcPr>
            <w:tcW w:w="7359" w:type="dxa"/>
          </w:tcPr>
          <w:p w14:paraId="29B51507" w14:textId="77777777" w:rsidR="00376E94" w:rsidRPr="006F6CC8" w:rsidRDefault="00376E94" w:rsidP="00FF3086">
            <w:pPr>
              <w:pStyle w:val="Normal2"/>
              <w:spacing w:after="0" w:line="240" w:lineRule="auto"/>
              <w:jc w:val="both"/>
              <w:rPr>
                <w:rFonts w:ascii="Times New Roman" w:eastAsia="Times New Roman" w:hAnsi="Times New Roman" w:cs="Times New Roman"/>
                <w:b/>
                <w:color w:val="000000"/>
                <w:sz w:val="24"/>
                <w:szCs w:val="24"/>
              </w:rPr>
            </w:pPr>
            <w:r w:rsidRPr="006F6CC8">
              <w:rPr>
                <w:rFonts w:ascii="Times New Roman" w:eastAsia="Times New Roman" w:hAnsi="Times New Roman" w:cs="Times New Roman"/>
                <w:b/>
                <w:color w:val="000000"/>
                <w:sz w:val="24"/>
                <w:szCs w:val="24"/>
              </w:rPr>
              <w:t xml:space="preserve">Introduction </w:t>
            </w:r>
          </w:p>
          <w:p w14:paraId="22F46D3C" w14:textId="77777777" w:rsidR="00376E94" w:rsidRPr="006F6CC8" w:rsidRDefault="00376E94" w:rsidP="00FF3086">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 xml:space="preserve">Event Management – Definition –objectives –Classification and Types of Events- Career Options </w:t>
            </w:r>
          </w:p>
        </w:tc>
        <w:tc>
          <w:tcPr>
            <w:tcW w:w="405" w:type="dxa"/>
          </w:tcPr>
          <w:p w14:paraId="160F5969" w14:textId="77777777" w:rsidR="00376E94" w:rsidRPr="006F6CC8" w:rsidRDefault="00376E94" w:rsidP="00FF3086">
            <w:pPr>
              <w:pStyle w:val="Normal2"/>
              <w:jc w:val="center"/>
              <w:rPr>
                <w:rFonts w:ascii="Times New Roman" w:eastAsia="Times New Roman" w:hAnsi="Times New Roman" w:cs="Times New Roman"/>
                <w:sz w:val="24"/>
                <w:szCs w:val="24"/>
              </w:rPr>
            </w:pPr>
          </w:p>
        </w:tc>
      </w:tr>
      <w:tr w:rsidR="00376E94" w14:paraId="3C67C849" w14:textId="77777777" w:rsidTr="00197A53">
        <w:trPr>
          <w:cantSplit/>
          <w:trHeight w:val="70"/>
          <w:tblHeader/>
        </w:trPr>
        <w:tc>
          <w:tcPr>
            <w:tcW w:w="1262" w:type="dxa"/>
            <w:gridSpan w:val="2"/>
          </w:tcPr>
          <w:p w14:paraId="3D7519C0"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UNIT-II</w:t>
            </w:r>
          </w:p>
        </w:tc>
        <w:tc>
          <w:tcPr>
            <w:tcW w:w="7359" w:type="dxa"/>
          </w:tcPr>
          <w:p w14:paraId="5069A7ED" w14:textId="77777777" w:rsidR="00376E94" w:rsidRPr="006F6CC8" w:rsidRDefault="00376E94" w:rsidP="00FF3086">
            <w:pPr>
              <w:pStyle w:val="Normal2"/>
              <w:spacing w:after="0" w:line="240" w:lineRule="auto"/>
              <w:jc w:val="both"/>
              <w:rPr>
                <w:rFonts w:ascii="Times New Roman" w:eastAsia="Times New Roman" w:hAnsi="Times New Roman" w:cs="Times New Roman"/>
                <w:b/>
                <w:color w:val="000000"/>
                <w:sz w:val="24"/>
                <w:szCs w:val="24"/>
              </w:rPr>
            </w:pPr>
            <w:r w:rsidRPr="006F6CC8">
              <w:rPr>
                <w:rFonts w:ascii="Times New Roman" w:eastAsia="Times New Roman" w:hAnsi="Times New Roman" w:cs="Times New Roman"/>
                <w:b/>
                <w:color w:val="000000"/>
                <w:sz w:val="24"/>
                <w:szCs w:val="24"/>
              </w:rPr>
              <w:t xml:space="preserve">Event Management Strategy </w:t>
            </w:r>
          </w:p>
          <w:p w14:paraId="005C0C63" w14:textId="77777777" w:rsidR="00376E94" w:rsidRPr="006F6CC8" w:rsidRDefault="00376E94" w:rsidP="00FF3086">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P</w:t>
            </w:r>
            <w:r w:rsidRPr="006F6CC8">
              <w:rPr>
                <w:rFonts w:ascii="Times New Roman" w:eastAsia="Times New Roman" w:hAnsi="Times New Roman" w:cs="Times New Roman"/>
                <w:b/>
                <w:color w:val="000000"/>
                <w:sz w:val="24"/>
                <w:szCs w:val="24"/>
              </w:rPr>
              <w:t>rocess -</w:t>
            </w:r>
            <w:r w:rsidRPr="006F6CC8">
              <w:rPr>
                <w:rFonts w:ascii="Times New Roman" w:eastAsia="Times New Roman" w:hAnsi="Times New Roman" w:cs="Times New Roman"/>
                <w:color w:val="000000"/>
                <w:sz w:val="24"/>
                <w:szCs w:val="24"/>
              </w:rPr>
              <w:t>Target Audience –Creativity - Purpose – Costs -Event Budget-Network with Suppliers- Creation of Social Media Accounts</w:t>
            </w:r>
          </w:p>
        </w:tc>
        <w:tc>
          <w:tcPr>
            <w:tcW w:w="405" w:type="dxa"/>
          </w:tcPr>
          <w:p w14:paraId="6653EAE9" w14:textId="77777777" w:rsidR="00376E94" w:rsidRPr="006F6CC8" w:rsidRDefault="00376E94" w:rsidP="00FF3086">
            <w:pPr>
              <w:pStyle w:val="Normal2"/>
              <w:jc w:val="center"/>
              <w:rPr>
                <w:rFonts w:ascii="Times New Roman" w:eastAsia="Times New Roman" w:hAnsi="Times New Roman" w:cs="Times New Roman"/>
                <w:sz w:val="24"/>
                <w:szCs w:val="24"/>
              </w:rPr>
            </w:pPr>
          </w:p>
        </w:tc>
      </w:tr>
      <w:tr w:rsidR="00376E94" w14:paraId="13F7FC4C" w14:textId="77777777" w:rsidTr="00913B91">
        <w:trPr>
          <w:cantSplit/>
          <w:trHeight w:val="976"/>
          <w:tblHeader/>
        </w:trPr>
        <w:tc>
          <w:tcPr>
            <w:tcW w:w="1262" w:type="dxa"/>
            <w:gridSpan w:val="2"/>
          </w:tcPr>
          <w:p w14:paraId="747B6000"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UNIT-III</w:t>
            </w:r>
          </w:p>
        </w:tc>
        <w:tc>
          <w:tcPr>
            <w:tcW w:w="7359" w:type="dxa"/>
          </w:tcPr>
          <w:p w14:paraId="3C1EC4C7" w14:textId="77777777" w:rsidR="00376E94" w:rsidRPr="006F6CC8" w:rsidRDefault="00376E94" w:rsidP="00FF3086">
            <w:pPr>
              <w:pStyle w:val="Normal2"/>
              <w:spacing w:after="0" w:line="240" w:lineRule="auto"/>
              <w:jc w:val="both"/>
              <w:rPr>
                <w:rFonts w:ascii="Times New Roman" w:eastAsia="Times New Roman" w:hAnsi="Times New Roman" w:cs="Times New Roman"/>
                <w:b/>
                <w:color w:val="000000"/>
                <w:sz w:val="24"/>
                <w:szCs w:val="24"/>
              </w:rPr>
            </w:pPr>
            <w:r w:rsidRPr="006F6CC8">
              <w:rPr>
                <w:rFonts w:ascii="Times New Roman" w:eastAsia="Times New Roman" w:hAnsi="Times New Roman" w:cs="Times New Roman"/>
                <w:b/>
                <w:color w:val="000000"/>
                <w:sz w:val="24"/>
                <w:szCs w:val="24"/>
              </w:rPr>
              <w:t>Committees in Managing Events</w:t>
            </w:r>
          </w:p>
          <w:p w14:paraId="036FEBFA" w14:textId="77777777" w:rsidR="00376E94" w:rsidRPr="006F6CC8" w:rsidRDefault="00376E94" w:rsidP="00FF3086">
            <w:pPr>
              <w:pStyle w:val="Normal2"/>
              <w:spacing w:after="0" w:line="240" w:lineRule="auto"/>
              <w:jc w:val="both"/>
              <w:rPr>
                <w:rFonts w:ascii="Times New Roman" w:eastAsia="Times New Roman" w:hAnsi="Times New Roman" w:cs="Times New Roman"/>
                <w:color w:val="000000"/>
                <w:sz w:val="24"/>
                <w:szCs w:val="24"/>
              </w:rPr>
            </w:pPr>
            <w:proofErr w:type="spellStart"/>
            <w:r w:rsidRPr="006F6CC8">
              <w:rPr>
                <w:rFonts w:ascii="Times New Roman" w:eastAsia="Times New Roman" w:hAnsi="Times New Roman" w:cs="Times New Roman"/>
                <w:color w:val="000000"/>
                <w:sz w:val="24"/>
                <w:szCs w:val="24"/>
              </w:rPr>
              <w:t>Organising</w:t>
            </w:r>
            <w:proofErr w:type="spellEnd"/>
            <w:r w:rsidRPr="006F6CC8">
              <w:rPr>
                <w:rFonts w:ascii="Times New Roman" w:eastAsia="Times New Roman" w:hAnsi="Times New Roman" w:cs="Times New Roman"/>
                <w:color w:val="000000"/>
                <w:sz w:val="24"/>
                <w:szCs w:val="24"/>
              </w:rPr>
              <w:t xml:space="preserve"> Committee- Event Scheduling -Venue Selection-Recruitment of Event Staff-Event Safety-Emergency Planning and Checklist</w:t>
            </w:r>
          </w:p>
        </w:tc>
        <w:tc>
          <w:tcPr>
            <w:tcW w:w="405" w:type="dxa"/>
          </w:tcPr>
          <w:p w14:paraId="77BC7596" w14:textId="77777777" w:rsidR="00376E94" w:rsidRPr="006F6CC8" w:rsidRDefault="00376E94" w:rsidP="00FF3086">
            <w:pPr>
              <w:pStyle w:val="Normal2"/>
              <w:jc w:val="center"/>
              <w:rPr>
                <w:rFonts w:ascii="Times New Roman" w:eastAsia="Times New Roman" w:hAnsi="Times New Roman" w:cs="Times New Roman"/>
                <w:sz w:val="24"/>
                <w:szCs w:val="24"/>
              </w:rPr>
            </w:pPr>
          </w:p>
        </w:tc>
      </w:tr>
      <w:tr w:rsidR="00376E94" w14:paraId="05959F6B" w14:textId="77777777" w:rsidTr="00197A53">
        <w:trPr>
          <w:cantSplit/>
          <w:trHeight w:val="70"/>
          <w:tblHeader/>
        </w:trPr>
        <w:tc>
          <w:tcPr>
            <w:tcW w:w="1262" w:type="dxa"/>
            <w:gridSpan w:val="2"/>
          </w:tcPr>
          <w:p w14:paraId="2B96AC61"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UNIT-IV</w:t>
            </w:r>
          </w:p>
        </w:tc>
        <w:tc>
          <w:tcPr>
            <w:tcW w:w="7359" w:type="dxa"/>
          </w:tcPr>
          <w:p w14:paraId="4E5FC4A1" w14:textId="77777777" w:rsidR="00376E94" w:rsidRPr="006F6CC8" w:rsidRDefault="00376E94" w:rsidP="00FF3086">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b/>
                <w:color w:val="000000"/>
                <w:sz w:val="24"/>
                <w:szCs w:val="24"/>
              </w:rPr>
              <w:t>Celebrity Management</w:t>
            </w:r>
          </w:p>
          <w:p w14:paraId="4B072197" w14:textId="77777777" w:rsidR="00376E94" w:rsidRPr="006F6CC8" w:rsidRDefault="00376E94" w:rsidP="00FF3086">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 xml:space="preserve"> Issues and Challenges -Cost Management and Budget – Confidentiality- Crowd Management</w:t>
            </w:r>
          </w:p>
        </w:tc>
        <w:tc>
          <w:tcPr>
            <w:tcW w:w="405" w:type="dxa"/>
          </w:tcPr>
          <w:p w14:paraId="6BA0742C" w14:textId="77777777" w:rsidR="00376E94" w:rsidRPr="006F6CC8" w:rsidRDefault="00376E94" w:rsidP="00FF3086">
            <w:pPr>
              <w:pStyle w:val="Normal2"/>
              <w:jc w:val="center"/>
              <w:rPr>
                <w:rFonts w:ascii="Times New Roman" w:eastAsia="Times New Roman" w:hAnsi="Times New Roman" w:cs="Times New Roman"/>
                <w:sz w:val="24"/>
                <w:szCs w:val="24"/>
              </w:rPr>
            </w:pPr>
          </w:p>
        </w:tc>
      </w:tr>
      <w:tr w:rsidR="00376E94" w14:paraId="1E538465" w14:textId="77777777" w:rsidTr="00197A53">
        <w:trPr>
          <w:cantSplit/>
          <w:trHeight w:val="164"/>
          <w:tblHeader/>
        </w:trPr>
        <w:tc>
          <w:tcPr>
            <w:tcW w:w="1262" w:type="dxa"/>
            <w:gridSpan w:val="2"/>
          </w:tcPr>
          <w:p w14:paraId="581180D8"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UNIT-V</w:t>
            </w:r>
          </w:p>
        </w:tc>
        <w:tc>
          <w:tcPr>
            <w:tcW w:w="7359" w:type="dxa"/>
          </w:tcPr>
          <w:p w14:paraId="3288C86B" w14:textId="77777777" w:rsidR="00376E94" w:rsidRPr="006F6CC8" w:rsidRDefault="00376E94" w:rsidP="00FF3086">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Event Management Industry in India- Leading Event Management Companies</w:t>
            </w:r>
          </w:p>
        </w:tc>
        <w:tc>
          <w:tcPr>
            <w:tcW w:w="405" w:type="dxa"/>
          </w:tcPr>
          <w:p w14:paraId="447D8491" w14:textId="77777777" w:rsidR="00376E94" w:rsidRPr="006F6CC8" w:rsidRDefault="00376E94" w:rsidP="00FF3086">
            <w:pPr>
              <w:pStyle w:val="Normal2"/>
              <w:jc w:val="center"/>
              <w:rPr>
                <w:rFonts w:ascii="Times New Roman" w:eastAsia="Times New Roman" w:hAnsi="Times New Roman" w:cs="Times New Roman"/>
                <w:sz w:val="24"/>
                <w:szCs w:val="24"/>
              </w:rPr>
            </w:pPr>
          </w:p>
        </w:tc>
      </w:tr>
      <w:tr w:rsidR="00376E94" w14:paraId="2FDCCB07" w14:textId="77777777" w:rsidTr="00913B91">
        <w:trPr>
          <w:cantSplit/>
          <w:trHeight w:val="442"/>
          <w:tblHeader/>
        </w:trPr>
        <w:tc>
          <w:tcPr>
            <w:tcW w:w="9026" w:type="dxa"/>
            <w:gridSpan w:val="4"/>
          </w:tcPr>
          <w:p w14:paraId="0E8F7088" w14:textId="77777777" w:rsidR="00376E94" w:rsidRPr="006F6CC8" w:rsidRDefault="00376E94" w:rsidP="00FF3086">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Course Outcomes</w:t>
            </w:r>
          </w:p>
        </w:tc>
      </w:tr>
      <w:tr w:rsidR="00376E94" w14:paraId="2C0554A5" w14:textId="77777777" w:rsidTr="00197A53">
        <w:trPr>
          <w:cantSplit/>
          <w:trHeight w:val="164"/>
          <w:tblHeader/>
        </w:trPr>
        <w:tc>
          <w:tcPr>
            <w:tcW w:w="794" w:type="dxa"/>
          </w:tcPr>
          <w:p w14:paraId="4465992B"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CO</w:t>
            </w:r>
          </w:p>
        </w:tc>
        <w:tc>
          <w:tcPr>
            <w:tcW w:w="8232" w:type="dxa"/>
            <w:gridSpan w:val="3"/>
          </w:tcPr>
          <w:p w14:paraId="08B1E75B" w14:textId="77777777" w:rsidR="00376E94" w:rsidRPr="006F6CC8" w:rsidRDefault="00376E94" w:rsidP="00FF3086">
            <w:pPr>
              <w:pStyle w:val="Normal2"/>
              <w:ind w:right="249"/>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 xml:space="preserve">On completion of this course, students will </w:t>
            </w:r>
          </w:p>
        </w:tc>
      </w:tr>
      <w:tr w:rsidR="00376E94" w14:paraId="06696EFC" w14:textId="77777777" w:rsidTr="00197A53">
        <w:trPr>
          <w:cantSplit/>
          <w:trHeight w:val="164"/>
          <w:tblHeader/>
        </w:trPr>
        <w:tc>
          <w:tcPr>
            <w:tcW w:w="794" w:type="dxa"/>
          </w:tcPr>
          <w:p w14:paraId="638CF576"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1</w:t>
            </w:r>
          </w:p>
        </w:tc>
        <w:tc>
          <w:tcPr>
            <w:tcW w:w="8232" w:type="dxa"/>
            <w:gridSpan w:val="3"/>
          </w:tcPr>
          <w:p w14:paraId="31B1A08F" w14:textId="77777777" w:rsidR="00376E94" w:rsidRPr="006F6CC8" w:rsidRDefault="00376E94" w:rsidP="00FF3086">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Understand the growing importance of event industry</w:t>
            </w:r>
          </w:p>
        </w:tc>
      </w:tr>
      <w:tr w:rsidR="00376E94" w14:paraId="0F6E2604" w14:textId="77777777" w:rsidTr="00197A53">
        <w:trPr>
          <w:cantSplit/>
          <w:trHeight w:val="164"/>
          <w:tblHeader/>
        </w:trPr>
        <w:tc>
          <w:tcPr>
            <w:tcW w:w="794" w:type="dxa"/>
          </w:tcPr>
          <w:p w14:paraId="15D375A4"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2</w:t>
            </w:r>
          </w:p>
        </w:tc>
        <w:tc>
          <w:tcPr>
            <w:tcW w:w="8232" w:type="dxa"/>
            <w:gridSpan w:val="3"/>
          </w:tcPr>
          <w:p w14:paraId="6C54E1FA" w14:textId="77777777" w:rsidR="00376E94" w:rsidRPr="006F6CC8" w:rsidRDefault="00376E94" w:rsidP="00FF3086">
            <w:pPr>
              <w:pStyle w:val="Normal2"/>
              <w:spacing w:after="0" w:line="240" w:lineRule="auto"/>
              <w:rPr>
                <w:rFonts w:ascii="Times New Roman" w:eastAsia="Times New Roman" w:hAnsi="Times New Roman" w:cs="Times New Roman"/>
                <w:sz w:val="24"/>
                <w:szCs w:val="24"/>
              </w:rPr>
            </w:pPr>
            <w:proofErr w:type="spellStart"/>
            <w:r w:rsidRPr="006F6CC8">
              <w:rPr>
                <w:rFonts w:ascii="Times New Roman" w:eastAsia="Times New Roman" w:hAnsi="Times New Roman" w:cs="Times New Roman"/>
                <w:sz w:val="24"/>
                <w:szCs w:val="24"/>
              </w:rPr>
              <w:t>Analyse</w:t>
            </w:r>
            <w:proofErr w:type="spellEnd"/>
            <w:r w:rsidRPr="006F6CC8">
              <w:rPr>
                <w:rFonts w:ascii="Times New Roman" w:eastAsia="Times New Roman" w:hAnsi="Times New Roman" w:cs="Times New Roman"/>
                <w:sz w:val="24"/>
                <w:szCs w:val="24"/>
              </w:rPr>
              <w:t xml:space="preserve"> the process involved in the event management industry and career Options</w:t>
            </w:r>
          </w:p>
        </w:tc>
      </w:tr>
      <w:tr w:rsidR="00376E94" w14:paraId="7C2C59CC" w14:textId="77777777" w:rsidTr="00197A53">
        <w:trPr>
          <w:cantSplit/>
          <w:trHeight w:val="164"/>
          <w:tblHeader/>
        </w:trPr>
        <w:tc>
          <w:tcPr>
            <w:tcW w:w="794" w:type="dxa"/>
          </w:tcPr>
          <w:p w14:paraId="0FB5140A"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3</w:t>
            </w:r>
          </w:p>
        </w:tc>
        <w:tc>
          <w:tcPr>
            <w:tcW w:w="8232" w:type="dxa"/>
            <w:gridSpan w:val="3"/>
          </w:tcPr>
          <w:p w14:paraId="30CE7A08" w14:textId="77777777" w:rsidR="00376E94" w:rsidRPr="006F6CC8" w:rsidRDefault="00376E94" w:rsidP="00FF3086">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Gain Knowledge on the various Committees involved</w:t>
            </w:r>
          </w:p>
        </w:tc>
      </w:tr>
      <w:tr w:rsidR="00376E94" w14:paraId="1ED09FF3" w14:textId="77777777" w:rsidTr="00197A53">
        <w:trPr>
          <w:cantSplit/>
          <w:trHeight w:val="164"/>
          <w:tblHeader/>
        </w:trPr>
        <w:tc>
          <w:tcPr>
            <w:tcW w:w="794" w:type="dxa"/>
          </w:tcPr>
          <w:p w14:paraId="4C7DDF98"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4</w:t>
            </w:r>
          </w:p>
        </w:tc>
        <w:tc>
          <w:tcPr>
            <w:tcW w:w="8232" w:type="dxa"/>
            <w:gridSpan w:val="3"/>
          </w:tcPr>
          <w:p w14:paraId="13F7A70F" w14:textId="77777777" w:rsidR="00376E94" w:rsidRPr="006F6CC8" w:rsidRDefault="00376E94" w:rsidP="00FF3086">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Review how to manage celebrities</w:t>
            </w:r>
          </w:p>
        </w:tc>
      </w:tr>
      <w:tr w:rsidR="00376E94" w14:paraId="57464F26" w14:textId="77777777" w:rsidTr="00197A53">
        <w:trPr>
          <w:cantSplit/>
          <w:trHeight w:val="164"/>
          <w:tblHeader/>
        </w:trPr>
        <w:tc>
          <w:tcPr>
            <w:tcW w:w="794" w:type="dxa"/>
          </w:tcPr>
          <w:p w14:paraId="4494FB47"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5</w:t>
            </w:r>
          </w:p>
        </w:tc>
        <w:tc>
          <w:tcPr>
            <w:tcW w:w="8232" w:type="dxa"/>
            <w:gridSpan w:val="3"/>
          </w:tcPr>
          <w:p w14:paraId="2278B002" w14:textId="77777777" w:rsidR="00376E94" w:rsidRPr="006F6CC8" w:rsidRDefault="00376E94" w:rsidP="00FF3086">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Examine the Growth process of event Management industry in India</w:t>
            </w:r>
          </w:p>
          <w:p w14:paraId="0B04EEB5" w14:textId="77777777" w:rsidR="00376E94" w:rsidRPr="006F6CC8" w:rsidRDefault="00376E94" w:rsidP="00FF3086">
            <w:pPr>
              <w:pStyle w:val="Normal2"/>
              <w:spacing w:after="0" w:line="240" w:lineRule="auto"/>
              <w:rPr>
                <w:rFonts w:ascii="Times New Roman" w:eastAsia="Times New Roman" w:hAnsi="Times New Roman" w:cs="Times New Roman"/>
                <w:sz w:val="12"/>
                <w:szCs w:val="12"/>
              </w:rPr>
            </w:pPr>
          </w:p>
        </w:tc>
      </w:tr>
    </w:tbl>
    <w:p w14:paraId="3F5743E4" w14:textId="072A26D7" w:rsidR="00376E94" w:rsidRDefault="00376E94" w:rsidP="00376E94"/>
    <w:p w14:paraId="7720C81D" w14:textId="2E772ECD" w:rsidR="00913B91" w:rsidRDefault="00913B91" w:rsidP="00376E94"/>
    <w:p w14:paraId="2D4B2A7E" w14:textId="685166FF" w:rsidR="00913B91" w:rsidRDefault="00913B91" w:rsidP="00376E94"/>
    <w:p w14:paraId="15E936C1" w14:textId="77777777" w:rsidR="00913B91" w:rsidRDefault="00913B91" w:rsidP="00376E94"/>
    <w:tbl>
      <w:tblPr>
        <w:tblW w:w="9026" w:type="dxa"/>
        <w:tblInd w:w="-5" w:type="dxa"/>
        <w:tblLayout w:type="fixed"/>
        <w:tblCellMar>
          <w:left w:w="115" w:type="dxa"/>
          <w:right w:w="115" w:type="dxa"/>
        </w:tblCellMar>
        <w:tblLook w:val="0400" w:firstRow="0" w:lastRow="0" w:firstColumn="0" w:lastColumn="0" w:noHBand="0" w:noVBand="1"/>
      </w:tblPr>
      <w:tblGrid>
        <w:gridCol w:w="794"/>
        <w:gridCol w:w="8232"/>
      </w:tblGrid>
      <w:tr w:rsidR="00376E94" w14:paraId="17F081C6" w14:textId="77777777" w:rsidTr="00FF3086">
        <w:trPr>
          <w:cantSplit/>
          <w:trHeight w:val="164"/>
          <w:tblHeader/>
        </w:trPr>
        <w:tc>
          <w:tcPr>
            <w:tcW w:w="9026" w:type="dxa"/>
            <w:gridSpan w:val="2"/>
          </w:tcPr>
          <w:p w14:paraId="11D44890" w14:textId="06D5A33B" w:rsidR="00376E94" w:rsidRPr="006F6CC8" w:rsidRDefault="00376E94" w:rsidP="009C64DE">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Textbooks</w:t>
            </w:r>
          </w:p>
        </w:tc>
      </w:tr>
      <w:tr w:rsidR="00376E94" w14:paraId="583E6B36" w14:textId="77777777" w:rsidTr="00FF3086">
        <w:trPr>
          <w:cantSplit/>
          <w:trHeight w:val="164"/>
          <w:tblHeader/>
        </w:trPr>
        <w:tc>
          <w:tcPr>
            <w:tcW w:w="794" w:type="dxa"/>
          </w:tcPr>
          <w:p w14:paraId="00AF4B05"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1.</w:t>
            </w:r>
          </w:p>
        </w:tc>
        <w:tc>
          <w:tcPr>
            <w:tcW w:w="8232" w:type="dxa"/>
          </w:tcPr>
          <w:p w14:paraId="5FDDBA3C" w14:textId="77777777" w:rsidR="00376E94" w:rsidRPr="006F6CC8" w:rsidRDefault="00376E94" w:rsidP="009C64DE">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 xml:space="preserve">Lynn Van Der </w:t>
            </w:r>
            <w:proofErr w:type="spellStart"/>
            <w:r w:rsidRPr="006F6CC8">
              <w:rPr>
                <w:rFonts w:ascii="Times New Roman" w:eastAsia="Times New Roman" w:hAnsi="Times New Roman" w:cs="Times New Roman"/>
                <w:sz w:val="24"/>
                <w:szCs w:val="24"/>
              </w:rPr>
              <w:t>Wagen</w:t>
            </w:r>
            <w:proofErr w:type="spellEnd"/>
            <w:r w:rsidRPr="006F6CC8">
              <w:rPr>
                <w:rFonts w:ascii="Times New Roman" w:eastAsia="Times New Roman" w:hAnsi="Times New Roman" w:cs="Times New Roman"/>
                <w:sz w:val="24"/>
                <w:szCs w:val="24"/>
              </w:rPr>
              <w:t xml:space="preserve"> &amp; Brenda R Carlos Event Management </w:t>
            </w:r>
          </w:p>
        </w:tc>
      </w:tr>
      <w:tr w:rsidR="00376E94" w14:paraId="349D8164" w14:textId="77777777" w:rsidTr="00FF3086">
        <w:trPr>
          <w:cantSplit/>
          <w:trHeight w:val="164"/>
          <w:tblHeader/>
        </w:trPr>
        <w:tc>
          <w:tcPr>
            <w:tcW w:w="794" w:type="dxa"/>
          </w:tcPr>
          <w:p w14:paraId="6DA3CCA2"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2.</w:t>
            </w:r>
          </w:p>
        </w:tc>
        <w:tc>
          <w:tcPr>
            <w:tcW w:w="8232" w:type="dxa"/>
          </w:tcPr>
          <w:p w14:paraId="3FEE50C6" w14:textId="77777777" w:rsidR="00376E94" w:rsidRPr="006F6CC8" w:rsidRDefault="00376E94" w:rsidP="009C64DE">
            <w:pPr>
              <w:pStyle w:val="Normal2"/>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highlight w:val="white"/>
              </w:rPr>
              <w:t xml:space="preserve">Bhavana Chaudhari Dr. Hoshi </w:t>
            </w:r>
            <w:proofErr w:type="spellStart"/>
            <w:proofErr w:type="gramStart"/>
            <w:r w:rsidRPr="006F6CC8">
              <w:rPr>
                <w:rFonts w:ascii="Times New Roman" w:eastAsia="Times New Roman" w:hAnsi="Times New Roman" w:cs="Times New Roman"/>
                <w:sz w:val="24"/>
                <w:szCs w:val="24"/>
                <w:highlight w:val="white"/>
              </w:rPr>
              <w:t>Bhiwandiwalla</w:t>
            </w:r>
            <w:proofErr w:type="spellEnd"/>
            <w:r w:rsidRPr="006F6CC8">
              <w:rPr>
                <w:rFonts w:ascii="Times New Roman" w:eastAsia="Times New Roman" w:hAnsi="Times New Roman" w:cs="Times New Roman"/>
                <w:sz w:val="24"/>
                <w:szCs w:val="24"/>
                <w:highlight w:val="white"/>
              </w:rPr>
              <w:t>(</w:t>
            </w:r>
            <w:proofErr w:type="gramEnd"/>
            <w:r w:rsidRPr="006F6CC8">
              <w:rPr>
                <w:rFonts w:ascii="Times New Roman" w:eastAsia="Times New Roman" w:hAnsi="Times New Roman" w:cs="Times New Roman"/>
                <w:sz w:val="24"/>
                <w:szCs w:val="24"/>
                <w:highlight w:val="white"/>
              </w:rPr>
              <w:t xml:space="preserve">2019) A book of Event Management Kindle </w:t>
            </w:r>
            <w:proofErr w:type="spellStart"/>
            <w:r w:rsidRPr="006F6CC8">
              <w:rPr>
                <w:rFonts w:ascii="Times New Roman" w:eastAsia="Times New Roman" w:hAnsi="Times New Roman" w:cs="Times New Roman"/>
                <w:sz w:val="24"/>
                <w:szCs w:val="24"/>
                <w:highlight w:val="white"/>
              </w:rPr>
              <w:t>Edition,Nirali</w:t>
            </w:r>
            <w:proofErr w:type="spellEnd"/>
            <w:r w:rsidRPr="006F6CC8">
              <w:rPr>
                <w:rFonts w:ascii="Times New Roman" w:eastAsia="Times New Roman" w:hAnsi="Times New Roman" w:cs="Times New Roman"/>
                <w:sz w:val="24"/>
                <w:szCs w:val="24"/>
                <w:highlight w:val="white"/>
              </w:rPr>
              <w:t xml:space="preserve"> </w:t>
            </w:r>
            <w:proofErr w:type="spellStart"/>
            <w:r w:rsidRPr="006F6CC8">
              <w:rPr>
                <w:rFonts w:ascii="Times New Roman" w:eastAsia="Times New Roman" w:hAnsi="Times New Roman" w:cs="Times New Roman"/>
                <w:sz w:val="24"/>
                <w:szCs w:val="24"/>
                <w:highlight w:val="white"/>
              </w:rPr>
              <w:t>Prakashan</w:t>
            </w:r>
            <w:proofErr w:type="spellEnd"/>
            <w:r w:rsidRPr="006F6CC8">
              <w:rPr>
                <w:rFonts w:ascii="Times New Roman" w:eastAsia="Times New Roman" w:hAnsi="Times New Roman" w:cs="Times New Roman"/>
                <w:sz w:val="24"/>
                <w:szCs w:val="24"/>
                <w:highlight w:val="white"/>
              </w:rPr>
              <w:t xml:space="preserve"> Publishers</w:t>
            </w:r>
          </w:p>
        </w:tc>
      </w:tr>
      <w:tr w:rsidR="00376E94" w14:paraId="268CD94C" w14:textId="77777777" w:rsidTr="00FF3086">
        <w:trPr>
          <w:cantSplit/>
          <w:trHeight w:val="164"/>
          <w:tblHeader/>
        </w:trPr>
        <w:tc>
          <w:tcPr>
            <w:tcW w:w="794" w:type="dxa"/>
          </w:tcPr>
          <w:p w14:paraId="19799B6B"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3.</w:t>
            </w:r>
          </w:p>
        </w:tc>
        <w:tc>
          <w:tcPr>
            <w:tcW w:w="8232" w:type="dxa"/>
          </w:tcPr>
          <w:p w14:paraId="694C1349" w14:textId="77777777" w:rsidR="00376E94" w:rsidRPr="006F6CC8" w:rsidRDefault="00376E94" w:rsidP="009C64DE">
            <w:pPr>
              <w:pStyle w:val="Normal2"/>
              <w:spacing w:after="0" w:line="240" w:lineRule="auto"/>
              <w:rPr>
                <w:rFonts w:ascii="Times New Roman" w:eastAsia="Times New Roman" w:hAnsi="Times New Roman" w:cs="Times New Roman"/>
                <w:sz w:val="24"/>
                <w:szCs w:val="24"/>
                <w:highlight w:val="white"/>
              </w:rPr>
            </w:pPr>
            <w:r w:rsidRPr="006F6CC8">
              <w:rPr>
                <w:rFonts w:ascii="Times New Roman" w:eastAsia="Times New Roman" w:hAnsi="Times New Roman" w:cs="Times New Roman"/>
                <w:sz w:val="24"/>
                <w:szCs w:val="24"/>
              </w:rPr>
              <w:t xml:space="preserve">Alex </w:t>
            </w:r>
            <w:proofErr w:type="spellStart"/>
            <w:r w:rsidRPr="006F6CC8">
              <w:rPr>
                <w:rFonts w:ascii="Times New Roman" w:eastAsia="Times New Roman" w:hAnsi="Times New Roman" w:cs="Times New Roman"/>
                <w:sz w:val="24"/>
                <w:szCs w:val="24"/>
              </w:rPr>
              <w:t>Genadinik</w:t>
            </w:r>
            <w:proofErr w:type="spellEnd"/>
            <w:r w:rsidRPr="006F6CC8">
              <w:rPr>
                <w:rFonts w:ascii="Times New Roman" w:eastAsia="Times New Roman" w:hAnsi="Times New Roman" w:cs="Times New Roman"/>
                <w:sz w:val="24"/>
                <w:szCs w:val="24"/>
              </w:rPr>
              <w:t xml:space="preserve"> Event planning -management &amp; marketing for successful events, Alex </w:t>
            </w:r>
            <w:proofErr w:type="spellStart"/>
            <w:r w:rsidRPr="006F6CC8">
              <w:rPr>
                <w:rFonts w:ascii="Times New Roman" w:eastAsia="Times New Roman" w:hAnsi="Times New Roman" w:cs="Times New Roman"/>
                <w:sz w:val="24"/>
                <w:szCs w:val="24"/>
              </w:rPr>
              <w:t>Genadinik</w:t>
            </w:r>
            <w:proofErr w:type="spellEnd"/>
            <w:r w:rsidRPr="006F6CC8">
              <w:rPr>
                <w:rFonts w:ascii="Times New Roman" w:eastAsia="Times New Roman" w:hAnsi="Times New Roman" w:cs="Times New Roman"/>
                <w:sz w:val="24"/>
                <w:szCs w:val="24"/>
              </w:rPr>
              <w:t xml:space="preserve"> publisher 2015</w:t>
            </w:r>
          </w:p>
        </w:tc>
      </w:tr>
      <w:tr w:rsidR="00376E94" w14:paraId="5E338E78" w14:textId="77777777" w:rsidTr="00FF3086">
        <w:trPr>
          <w:cantSplit/>
          <w:trHeight w:val="164"/>
          <w:tblHeader/>
        </w:trPr>
        <w:tc>
          <w:tcPr>
            <w:tcW w:w="794" w:type="dxa"/>
          </w:tcPr>
          <w:p w14:paraId="0479032B"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4.</w:t>
            </w:r>
          </w:p>
        </w:tc>
        <w:tc>
          <w:tcPr>
            <w:tcW w:w="8232" w:type="dxa"/>
          </w:tcPr>
          <w:p w14:paraId="317B31D5" w14:textId="77777777" w:rsidR="00376E94" w:rsidRPr="006F6CC8" w:rsidRDefault="00B4166A" w:rsidP="009C64DE">
            <w:pPr>
              <w:pStyle w:val="Normal2"/>
              <w:spacing w:after="0" w:line="240" w:lineRule="auto"/>
              <w:rPr>
                <w:rFonts w:ascii="Times New Roman" w:eastAsia="Times New Roman" w:hAnsi="Times New Roman" w:cs="Times New Roman"/>
                <w:sz w:val="24"/>
                <w:szCs w:val="24"/>
                <w:highlight w:val="white"/>
              </w:rPr>
            </w:pPr>
            <w:hyperlink r:id="rId12">
              <w:r w:rsidR="00376E94" w:rsidRPr="006F6CC8">
                <w:rPr>
                  <w:rFonts w:ascii="Times New Roman" w:eastAsia="Times New Roman" w:hAnsi="Times New Roman" w:cs="Times New Roman"/>
                  <w:color w:val="000000"/>
                  <w:sz w:val="24"/>
                  <w:szCs w:val="24"/>
                  <w:highlight w:val="white"/>
                </w:rPr>
                <w:t>Charles Bladen</w:t>
              </w:r>
            </w:hyperlink>
            <w:r w:rsidR="00376E94" w:rsidRPr="006F6CC8">
              <w:rPr>
                <w:rFonts w:ascii="Times New Roman" w:eastAsia="Times New Roman" w:hAnsi="Times New Roman" w:cs="Times New Roman"/>
                <w:sz w:val="24"/>
                <w:szCs w:val="24"/>
                <w:highlight w:val="white"/>
              </w:rPr>
              <w:t>, </w:t>
            </w:r>
            <w:hyperlink r:id="rId13">
              <w:r w:rsidR="00376E94" w:rsidRPr="006F6CC8">
                <w:rPr>
                  <w:rFonts w:ascii="Times New Roman" w:eastAsia="Times New Roman" w:hAnsi="Times New Roman" w:cs="Times New Roman"/>
                  <w:color w:val="000000"/>
                  <w:sz w:val="24"/>
                  <w:szCs w:val="24"/>
                  <w:highlight w:val="white"/>
                </w:rPr>
                <w:t xml:space="preserve">James </w:t>
              </w:r>
              <w:proofErr w:type="spellStart"/>
              <w:r w:rsidR="00376E94" w:rsidRPr="006F6CC8">
                <w:rPr>
                  <w:rFonts w:ascii="Times New Roman" w:eastAsia="Times New Roman" w:hAnsi="Times New Roman" w:cs="Times New Roman"/>
                  <w:color w:val="000000"/>
                  <w:sz w:val="24"/>
                  <w:szCs w:val="24"/>
                  <w:highlight w:val="white"/>
                </w:rPr>
                <w:t>Kennell</w:t>
              </w:r>
              <w:proofErr w:type="spellEnd"/>
            </w:hyperlink>
            <w:r w:rsidR="00376E94" w:rsidRPr="006F6CC8">
              <w:rPr>
                <w:rFonts w:ascii="Times New Roman" w:eastAsia="Times New Roman" w:hAnsi="Times New Roman" w:cs="Times New Roman"/>
                <w:sz w:val="24"/>
                <w:szCs w:val="24"/>
                <w:highlight w:val="white"/>
              </w:rPr>
              <w:t>, </w:t>
            </w:r>
            <w:hyperlink r:id="rId14">
              <w:r w:rsidR="00376E94" w:rsidRPr="006F6CC8">
                <w:rPr>
                  <w:rFonts w:ascii="Times New Roman" w:eastAsia="Times New Roman" w:hAnsi="Times New Roman" w:cs="Times New Roman"/>
                  <w:color w:val="000000"/>
                  <w:sz w:val="24"/>
                  <w:szCs w:val="24"/>
                  <w:highlight w:val="white"/>
                </w:rPr>
                <w:t xml:space="preserve">Emma </w:t>
              </w:r>
              <w:proofErr w:type="spellStart"/>
              <w:r w:rsidR="00376E94" w:rsidRPr="006F6CC8">
                <w:rPr>
                  <w:rFonts w:ascii="Times New Roman" w:eastAsia="Times New Roman" w:hAnsi="Times New Roman" w:cs="Times New Roman"/>
                  <w:color w:val="000000"/>
                  <w:sz w:val="24"/>
                  <w:szCs w:val="24"/>
                  <w:highlight w:val="white"/>
                </w:rPr>
                <w:t>Abson</w:t>
              </w:r>
              <w:proofErr w:type="spellEnd"/>
            </w:hyperlink>
            <w:r w:rsidR="00376E94" w:rsidRPr="006F6CC8">
              <w:rPr>
                <w:rFonts w:ascii="Times New Roman" w:eastAsia="Times New Roman" w:hAnsi="Times New Roman" w:cs="Times New Roman"/>
                <w:sz w:val="24"/>
                <w:szCs w:val="24"/>
              </w:rPr>
              <w:t xml:space="preserve"> and</w:t>
            </w:r>
            <w:r w:rsidR="00376E94" w:rsidRPr="006F6CC8">
              <w:rPr>
                <w:rFonts w:ascii="Times New Roman" w:eastAsia="Times New Roman" w:hAnsi="Times New Roman" w:cs="Times New Roman"/>
                <w:sz w:val="24"/>
                <w:szCs w:val="24"/>
                <w:highlight w:val="white"/>
              </w:rPr>
              <w:t> </w:t>
            </w:r>
            <w:hyperlink r:id="rId15">
              <w:r w:rsidR="00376E94" w:rsidRPr="006F6CC8">
                <w:rPr>
                  <w:rFonts w:ascii="Times New Roman" w:eastAsia="Times New Roman" w:hAnsi="Times New Roman" w:cs="Times New Roman"/>
                  <w:color w:val="000000"/>
                  <w:sz w:val="24"/>
                  <w:szCs w:val="24"/>
                  <w:highlight w:val="white"/>
                </w:rPr>
                <w:t>Nick Wilde</w:t>
              </w:r>
            </w:hyperlink>
            <w:r w:rsidR="00376E94" w:rsidRPr="006F6CC8">
              <w:rPr>
                <w:rFonts w:ascii="Times New Roman" w:eastAsia="Times New Roman" w:hAnsi="Times New Roman" w:cs="Times New Roman"/>
                <w:sz w:val="24"/>
                <w:szCs w:val="24"/>
              </w:rPr>
              <w:t>, “</w:t>
            </w:r>
            <w:r w:rsidR="00376E94" w:rsidRPr="006F6CC8">
              <w:rPr>
                <w:rFonts w:ascii="Times New Roman" w:eastAsia="Times New Roman" w:hAnsi="Times New Roman" w:cs="Times New Roman"/>
                <w:sz w:val="24"/>
                <w:szCs w:val="24"/>
                <w:highlight w:val="white"/>
              </w:rPr>
              <w:t>Events Management: An Introduction”,</w:t>
            </w:r>
            <w:proofErr w:type="spellStart"/>
            <w:r w:rsidR="00376E94" w:rsidRPr="006F6CC8">
              <w:rPr>
                <w:rFonts w:ascii="Times New Roman" w:eastAsia="Times New Roman" w:hAnsi="Times New Roman" w:cs="Times New Roman"/>
                <w:sz w:val="24"/>
                <w:szCs w:val="24"/>
                <w:highlight w:val="white"/>
              </w:rPr>
              <w:t>Talyor</w:t>
            </w:r>
            <w:proofErr w:type="spellEnd"/>
            <w:r w:rsidR="00376E94" w:rsidRPr="006F6CC8">
              <w:rPr>
                <w:rFonts w:ascii="Times New Roman" w:eastAsia="Times New Roman" w:hAnsi="Times New Roman" w:cs="Times New Roman"/>
                <w:sz w:val="24"/>
                <w:szCs w:val="24"/>
                <w:highlight w:val="white"/>
              </w:rPr>
              <w:t xml:space="preserve"> and Francis, 2017</w:t>
            </w:r>
          </w:p>
        </w:tc>
      </w:tr>
      <w:tr w:rsidR="00376E94" w14:paraId="76AB2CA1" w14:textId="77777777" w:rsidTr="00FF3086">
        <w:trPr>
          <w:cantSplit/>
          <w:trHeight w:val="164"/>
          <w:tblHeader/>
        </w:trPr>
        <w:tc>
          <w:tcPr>
            <w:tcW w:w="794" w:type="dxa"/>
          </w:tcPr>
          <w:p w14:paraId="7AED867B"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5.</w:t>
            </w:r>
          </w:p>
        </w:tc>
        <w:tc>
          <w:tcPr>
            <w:tcW w:w="8232" w:type="dxa"/>
          </w:tcPr>
          <w:p w14:paraId="054D0450" w14:textId="77777777" w:rsidR="00376E94" w:rsidRPr="006F6CC8" w:rsidRDefault="00376E94" w:rsidP="009C64DE">
            <w:pPr>
              <w:pStyle w:val="Normal2"/>
              <w:spacing w:after="0" w:line="240" w:lineRule="auto"/>
              <w:rPr>
                <w:rFonts w:ascii="Times New Roman" w:eastAsia="Times New Roman" w:hAnsi="Times New Roman" w:cs="Times New Roman"/>
                <w:sz w:val="24"/>
                <w:szCs w:val="24"/>
                <w:highlight w:val="white"/>
              </w:rPr>
            </w:pPr>
            <w:r w:rsidRPr="006F6CC8">
              <w:rPr>
                <w:rFonts w:ascii="Times New Roman" w:eastAsia="Times New Roman" w:hAnsi="Times New Roman" w:cs="Times New Roman"/>
                <w:sz w:val="24"/>
                <w:szCs w:val="24"/>
                <w:highlight w:val="white"/>
              </w:rPr>
              <w:t>Bernadette Quinn, “Key Concepts in Event Management”, Sage Publication, 2013</w:t>
            </w:r>
          </w:p>
        </w:tc>
      </w:tr>
      <w:tr w:rsidR="00376E94" w14:paraId="560657EF" w14:textId="77777777" w:rsidTr="00FF3086">
        <w:trPr>
          <w:cantSplit/>
          <w:trHeight w:val="50"/>
          <w:tblHeader/>
        </w:trPr>
        <w:tc>
          <w:tcPr>
            <w:tcW w:w="9026" w:type="dxa"/>
            <w:gridSpan w:val="2"/>
          </w:tcPr>
          <w:p w14:paraId="1FDC05D7" w14:textId="77777777" w:rsidR="00376E94" w:rsidRPr="009C64DE" w:rsidRDefault="00376E94" w:rsidP="009C64DE">
            <w:pPr>
              <w:pStyle w:val="Normal2"/>
              <w:spacing w:after="0" w:line="240" w:lineRule="auto"/>
              <w:jc w:val="center"/>
              <w:rPr>
                <w:rFonts w:ascii="Times New Roman" w:eastAsia="Times New Roman" w:hAnsi="Times New Roman" w:cs="Times New Roman"/>
                <w:b/>
                <w:sz w:val="2"/>
                <w:szCs w:val="24"/>
              </w:rPr>
            </w:pPr>
          </w:p>
          <w:p w14:paraId="56D8CB91" w14:textId="77777777" w:rsidR="00376E94" w:rsidRPr="006F6CC8" w:rsidRDefault="00376E94" w:rsidP="009C64DE">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Reference Books</w:t>
            </w:r>
          </w:p>
        </w:tc>
      </w:tr>
      <w:tr w:rsidR="00376E94" w14:paraId="3DEE7924" w14:textId="77777777" w:rsidTr="00FF3086">
        <w:trPr>
          <w:cantSplit/>
          <w:trHeight w:val="125"/>
          <w:tblHeader/>
        </w:trPr>
        <w:tc>
          <w:tcPr>
            <w:tcW w:w="794" w:type="dxa"/>
          </w:tcPr>
          <w:p w14:paraId="4C6858FF"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1.</w:t>
            </w:r>
          </w:p>
        </w:tc>
        <w:tc>
          <w:tcPr>
            <w:tcW w:w="8232" w:type="dxa"/>
          </w:tcPr>
          <w:p w14:paraId="5A2AFB10" w14:textId="77777777" w:rsidR="00376E94" w:rsidRPr="006F6CC8" w:rsidRDefault="00376E94" w:rsidP="009C64DE">
            <w:pPr>
              <w:pStyle w:val="Normal2"/>
              <w:spacing w:after="0" w:line="240" w:lineRule="auto"/>
              <w:jc w:val="both"/>
              <w:rPr>
                <w:rFonts w:ascii="Times New Roman" w:eastAsia="Times New Roman" w:hAnsi="Times New Roman" w:cs="Times New Roman"/>
                <w:color w:val="000000"/>
                <w:sz w:val="24"/>
                <w:szCs w:val="24"/>
              </w:rPr>
            </w:pPr>
            <w:proofErr w:type="spellStart"/>
            <w:r w:rsidRPr="006F6CC8">
              <w:rPr>
                <w:rFonts w:ascii="Times New Roman" w:eastAsia="Times New Roman" w:hAnsi="Times New Roman" w:cs="Times New Roman"/>
                <w:color w:val="000000"/>
                <w:sz w:val="24"/>
                <w:szCs w:val="24"/>
                <w:highlight w:val="white"/>
              </w:rPr>
              <w:t>Abhijeeth</w:t>
            </w:r>
            <w:proofErr w:type="spellEnd"/>
            <w:r w:rsidRPr="006F6CC8">
              <w:rPr>
                <w:rFonts w:ascii="Times New Roman" w:eastAsia="Times New Roman" w:hAnsi="Times New Roman" w:cs="Times New Roman"/>
                <w:color w:val="000000"/>
                <w:sz w:val="24"/>
                <w:szCs w:val="24"/>
                <w:highlight w:val="white"/>
              </w:rPr>
              <w:t xml:space="preserve"> </w:t>
            </w:r>
            <w:proofErr w:type="spellStart"/>
            <w:proofErr w:type="gramStart"/>
            <w:r w:rsidRPr="006F6CC8">
              <w:rPr>
                <w:rFonts w:ascii="Times New Roman" w:eastAsia="Times New Roman" w:hAnsi="Times New Roman" w:cs="Times New Roman"/>
                <w:color w:val="000000"/>
                <w:sz w:val="24"/>
                <w:szCs w:val="24"/>
                <w:highlight w:val="white"/>
              </w:rPr>
              <w:t>Bhattacharje</w:t>
            </w:r>
            <w:proofErr w:type="spellEnd"/>
            <w:r w:rsidRPr="006F6CC8">
              <w:rPr>
                <w:rFonts w:ascii="Times New Roman" w:eastAsia="Times New Roman" w:hAnsi="Times New Roman" w:cs="Times New Roman"/>
                <w:color w:val="000000"/>
                <w:sz w:val="24"/>
                <w:szCs w:val="24"/>
                <w:highlight w:val="white"/>
              </w:rPr>
              <w:t>(</w:t>
            </w:r>
            <w:proofErr w:type="gramEnd"/>
            <w:r w:rsidRPr="006F6CC8">
              <w:rPr>
                <w:rFonts w:ascii="Times New Roman" w:eastAsia="Times New Roman" w:hAnsi="Times New Roman" w:cs="Times New Roman"/>
                <w:color w:val="000000"/>
                <w:sz w:val="24"/>
                <w:szCs w:val="24"/>
                <w:highlight w:val="white"/>
              </w:rPr>
              <w:t>2020) Event Management :A zero Investment Startup Business Kindle Edition</w:t>
            </w:r>
          </w:p>
        </w:tc>
      </w:tr>
      <w:tr w:rsidR="00376E94" w14:paraId="0ED7A934" w14:textId="77777777" w:rsidTr="00FF3086">
        <w:trPr>
          <w:cantSplit/>
          <w:trHeight w:val="107"/>
          <w:tblHeader/>
        </w:trPr>
        <w:tc>
          <w:tcPr>
            <w:tcW w:w="794" w:type="dxa"/>
          </w:tcPr>
          <w:p w14:paraId="00AA3C3D"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2.</w:t>
            </w:r>
          </w:p>
        </w:tc>
        <w:tc>
          <w:tcPr>
            <w:tcW w:w="8232" w:type="dxa"/>
          </w:tcPr>
          <w:p w14:paraId="27A8B941" w14:textId="64216B3A" w:rsidR="00376E94" w:rsidRPr="00BA4BD8" w:rsidRDefault="00376E94" w:rsidP="009C64DE">
            <w:pPr>
              <w:pStyle w:val="Heading1"/>
              <w:shd w:val="clear" w:color="auto" w:fill="FFFFFF"/>
              <w:spacing w:before="0" w:after="0"/>
              <w:rPr>
                <w:b w:val="0"/>
                <w:sz w:val="24"/>
                <w:szCs w:val="24"/>
              </w:rPr>
            </w:pPr>
            <w:r w:rsidRPr="006F6CC8">
              <w:rPr>
                <w:b w:val="0"/>
                <w:sz w:val="24"/>
                <w:szCs w:val="24"/>
                <w:highlight w:val="white"/>
              </w:rPr>
              <w:t xml:space="preserve">William </w:t>
            </w:r>
            <w:proofErr w:type="gramStart"/>
            <w:r w:rsidRPr="006F6CC8">
              <w:rPr>
                <w:b w:val="0"/>
                <w:sz w:val="24"/>
                <w:szCs w:val="24"/>
                <w:highlight w:val="white"/>
              </w:rPr>
              <w:t>O'Toole(</w:t>
            </w:r>
            <w:proofErr w:type="gramEnd"/>
            <w:r w:rsidRPr="006F6CC8">
              <w:rPr>
                <w:b w:val="0"/>
                <w:sz w:val="24"/>
                <w:szCs w:val="24"/>
                <w:highlight w:val="white"/>
              </w:rPr>
              <w:t>2021)</w:t>
            </w:r>
            <w:r w:rsidRPr="006F6CC8">
              <w:rPr>
                <w:b w:val="0"/>
                <w:sz w:val="24"/>
                <w:szCs w:val="24"/>
              </w:rPr>
              <w:t>Events Feasibility and Development</w:t>
            </w:r>
            <w:r w:rsidRPr="006F6CC8">
              <w:rPr>
                <w:b w:val="0"/>
                <w:sz w:val="24"/>
                <w:szCs w:val="24"/>
              </w:rPr>
              <w:br/>
              <w:t>From S</w:t>
            </w:r>
            <w:r w:rsidR="00BA4BD8">
              <w:rPr>
                <w:b w:val="0"/>
                <w:sz w:val="24"/>
                <w:szCs w:val="24"/>
              </w:rPr>
              <w:t>trategy to Operations Routledge</w:t>
            </w:r>
          </w:p>
        </w:tc>
      </w:tr>
      <w:tr w:rsidR="00376E94" w14:paraId="5BF97277" w14:textId="77777777" w:rsidTr="00FF3086">
        <w:trPr>
          <w:cantSplit/>
          <w:trHeight w:val="164"/>
          <w:tblHeader/>
        </w:trPr>
        <w:tc>
          <w:tcPr>
            <w:tcW w:w="794" w:type="dxa"/>
          </w:tcPr>
          <w:p w14:paraId="0282DCAA"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3.</w:t>
            </w:r>
          </w:p>
        </w:tc>
        <w:tc>
          <w:tcPr>
            <w:tcW w:w="8232" w:type="dxa"/>
          </w:tcPr>
          <w:p w14:paraId="71581A64" w14:textId="77777777" w:rsidR="00376E94" w:rsidRPr="006F6CC8" w:rsidRDefault="00376E94" w:rsidP="009C64DE">
            <w:pPr>
              <w:pStyle w:val="Normal2"/>
              <w:shd w:val="clear" w:color="auto" w:fill="FFFFFF"/>
              <w:spacing w:after="0" w:line="240" w:lineRule="auto"/>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highlight w:val="white"/>
              </w:rPr>
              <w:t>Julia Rutherford Silvers, William O'Toole(2020)</w:t>
            </w:r>
            <w:hyperlink r:id="rId16">
              <w:r w:rsidRPr="006F6CC8">
                <w:rPr>
                  <w:rFonts w:ascii="Times New Roman" w:eastAsia="Times New Roman" w:hAnsi="Times New Roman" w:cs="Times New Roman"/>
                  <w:sz w:val="24"/>
                  <w:szCs w:val="24"/>
                </w:rPr>
                <w:t>Risk Management for Events</w:t>
              </w:r>
            </w:hyperlink>
            <w:r w:rsidRPr="006F6CC8">
              <w:rPr>
                <w:rFonts w:ascii="Times New Roman" w:eastAsia="Times New Roman" w:hAnsi="Times New Roman" w:cs="Times New Roman"/>
                <w:sz w:val="24"/>
                <w:szCs w:val="24"/>
              </w:rPr>
              <w:t>, Routledge</w:t>
            </w:r>
          </w:p>
        </w:tc>
      </w:tr>
      <w:tr w:rsidR="00376E94" w14:paraId="4B7FB22C" w14:textId="77777777" w:rsidTr="00FF3086">
        <w:trPr>
          <w:cantSplit/>
          <w:trHeight w:val="70"/>
          <w:tblHeader/>
        </w:trPr>
        <w:tc>
          <w:tcPr>
            <w:tcW w:w="794" w:type="dxa"/>
          </w:tcPr>
          <w:p w14:paraId="0BA92968"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4.</w:t>
            </w:r>
          </w:p>
        </w:tc>
        <w:tc>
          <w:tcPr>
            <w:tcW w:w="8232" w:type="dxa"/>
          </w:tcPr>
          <w:p w14:paraId="73A63D04" w14:textId="77777777" w:rsidR="00376E94" w:rsidRPr="006F6CC8" w:rsidRDefault="00376E94" w:rsidP="009C64DE">
            <w:pPr>
              <w:pStyle w:val="Normal2"/>
              <w:spacing w:after="0" w:line="240" w:lineRule="auto"/>
              <w:jc w:val="both"/>
              <w:rPr>
                <w:rFonts w:ascii="Times New Roman" w:eastAsia="Times New Roman" w:hAnsi="Times New Roman" w:cs="Times New Roman"/>
                <w:color w:val="000000"/>
                <w:sz w:val="24"/>
                <w:szCs w:val="24"/>
              </w:rPr>
            </w:pPr>
            <w:proofErr w:type="spellStart"/>
            <w:r w:rsidRPr="006F6CC8">
              <w:rPr>
                <w:rFonts w:ascii="Times New Roman" w:eastAsia="Times New Roman" w:hAnsi="Times New Roman" w:cs="Times New Roman"/>
                <w:color w:val="000000"/>
                <w:sz w:val="24"/>
                <w:szCs w:val="24"/>
                <w:highlight w:val="white"/>
              </w:rPr>
              <w:t>Anukrati</w:t>
            </w:r>
            <w:proofErr w:type="spellEnd"/>
            <w:r w:rsidRPr="006F6CC8">
              <w:rPr>
                <w:rFonts w:ascii="Times New Roman" w:eastAsia="Times New Roman" w:hAnsi="Times New Roman" w:cs="Times New Roman"/>
                <w:color w:val="000000"/>
                <w:sz w:val="24"/>
                <w:szCs w:val="24"/>
                <w:highlight w:val="white"/>
              </w:rPr>
              <w:t xml:space="preserve"> Sharma, Shruti </w:t>
            </w:r>
            <w:proofErr w:type="gramStart"/>
            <w:r w:rsidRPr="006F6CC8">
              <w:rPr>
                <w:rFonts w:ascii="Times New Roman" w:eastAsia="Times New Roman" w:hAnsi="Times New Roman" w:cs="Times New Roman"/>
                <w:color w:val="000000"/>
                <w:sz w:val="24"/>
                <w:szCs w:val="24"/>
                <w:highlight w:val="white"/>
              </w:rPr>
              <w:t>Arora( 2018</w:t>
            </w:r>
            <w:proofErr w:type="gramEnd"/>
            <w:r w:rsidRPr="006F6CC8">
              <w:rPr>
                <w:rFonts w:ascii="Times New Roman" w:eastAsia="Times New Roman" w:hAnsi="Times New Roman" w:cs="Times New Roman"/>
                <w:color w:val="000000"/>
                <w:sz w:val="24"/>
                <w:szCs w:val="24"/>
                <w:highlight w:val="white"/>
              </w:rPr>
              <w:t>)Event Management and Marketing: Theory, Practical Approaches and Planning ,.Bharti Publications </w:t>
            </w:r>
          </w:p>
        </w:tc>
      </w:tr>
      <w:tr w:rsidR="00376E94" w14:paraId="08E8C651" w14:textId="77777777" w:rsidTr="009C64DE">
        <w:trPr>
          <w:cantSplit/>
          <w:trHeight w:val="306"/>
          <w:tblHeader/>
        </w:trPr>
        <w:tc>
          <w:tcPr>
            <w:tcW w:w="794" w:type="dxa"/>
          </w:tcPr>
          <w:p w14:paraId="7CE3153A"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5.</w:t>
            </w:r>
          </w:p>
        </w:tc>
        <w:tc>
          <w:tcPr>
            <w:tcW w:w="8232" w:type="dxa"/>
          </w:tcPr>
          <w:p w14:paraId="2D8CBF16" w14:textId="77777777" w:rsidR="00376E94" w:rsidRDefault="00376E94" w:rsidP="009C64DE">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Allen, J. et al., 2011. Festival &amp; Special event management. 5th edition. John Wiley &amp; Sons: Brisbane</w:t>
            </w:r>
          </w:p>
          <w:p w14:paraId="2EB24AB5" w14:textId="00FAB8B6" w:rsidR="009C64DE" w:rsidRPr="006F6CC8" w:rsidRDefault="009C64DE" w:rsidP="009C64DE">
            <w:pPr>
              <w:pStyle w:val="Normal2"/>
              <w:spacing w:after="0" w:line="240" w:lineRule="auto"/>
              <w:jc w:val="both"/>
              <w:rPr>
                <w:rFonts w:ascii="Times New Roman" w:eastAsia="Times New Roman" w:hAnsi="Times New Roman" w:cs="Times New Roman"/>
                <w:color w:val="000000"/>
                <w:sz w:val="24"/>
                <w:szCs w:val="24"/>
              </w:rPr>
            </w:pPr>
          </w:p>
        </w:tc>
      </w:tr>
      <w:tr w:rsidR="00376E94" w14:paraId="63E74BFB" w14:textId="77777777" w:rsidTr="009C64DE">
        <w:trPr>
          <w:cantSplit/>
          <w:trHeight w:val="306"/>
          <w:tblHeader/>
        </w:trPr>
        <w:tc>
          <w:tcPr>
            <w:tcW w:w="9026" w:type="dxa"/>
            <w:gridSpan w:val="2"/>
          </w:tcPr>
          <w:p w14:paraId="3712B645" w14:textId="77777777" w:rsidR="00376E94" w:rsidRPr="006F6CC8" w:rsidRDefault="00376E94" w:rsidP="009C64DE">
            <w:pPr>
              <w:pStyle w:val="Normal2"/>
              <w:spacing w:after="0" w:line="240" w:lineRule="auto"/>
              <w:jc w:val="both"/>
              <w:rPr>
                <w:rFonts w:ascii="Times New Roman" w:eastAsia="Times New Roman" w:hAnsi="Times New Roman" w:cs="Times New Roman"/>
                <w:b/>
                <w:color w:val="000000"/>
                <w:sz w:val="24"/>
                <w:szCs w:val="24"/>
              </w:rPr>
            </w:pPr>
            <w:r w:rsidRPr="006F6CC8">
              <w:rPr>
                <w:rFonts w:ascii="Times New Roman" w:eastAsia="Times New Roman" w:hAnsi="Times New Roman" w:cs="Times New Roman"/>
                <w:b/>
                <w:color w:val="000000"/>
                <w:sz w:val="24"/>
                <w:szCs w:val="24"/>
              </w:rPr>
              <w:t>Web Resources</w:t>
            </w:r>
          </w:p>
        </w:tc>
      </w:tr>
      <w:tr w:rsidR="00376E94" w14:paraId="67EECE39" w14:textId="77777777" w:rsidTr="009C64DE">
        <w:trPr>
          <w:cantSplit/>
          <w:trHeight w:val="203"/>
          <w:tblHeader/>
        </w:trPr>
        <w:tc>
          <w:tcPr>
            <w:tcW w:w="794" w:type="dxa"/>
          </w:tcPr>
          <w:p w14:paraId="3B5AD0FF"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1.</w:t>
            </w:r>
          </w:p>
        </w:tc>
        <w:tc>
          <w:tcPr>
            <w:tcW w:w="8232" w:type="dxa"/>
          </w:tcPr>
          <w:p w14:paraId="2610A74C" w14:textId="77777777" w:rsidR="00376E94" w:rsidRPr="006F6CC8" w:rsidRDefault="00376E94" w:rsidP="009C64DE">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https://www.careerlauncher.com/rbi-grade-b/wto/</w:t>
            </w:r>
          </w:p>
        </w:tc>
      </w:tr>
      <w:tr w:rsidR="00376E94" w14:paraId="7BE4F6E0" w14:textId="77777777" w:rsidTr="009C64DE">
        <w:trPr>
          <w:cantSplit/>
          <w:trHeight w:val="306"/>
          <w:tblHeader/>
        </w:trPr>
        <w:tc>
          <w:tcPr>
            <w:tcW w:w="794" w:type="dxa"/>
          </w:tcPr>
          <w:p w14:paraId="4F6A42B6"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2.</w:t>
            </w:r>
          </w:p>
        </w:tc>
        <w:tc>
          <w:tcPr>
            <w:tcW w:w="8232" w:type="dxa"/>
          </w:tcPr>
          <w:p w14:paraId="3A8E306F" w14:textId="77777777" w:rsidR="00376E94" w:rsidRPr="006F6CC8" w:rsidRDefault="00B4166A" w:rsidP="009C64DE">
            <w:pPr>
              <w:pStyle w:val="Normal2"/>
              <w:spacing w:after="0" w:line="240" w:lineRule="auto"/>
              <w:jc w:val="both"/>
              <w:rPr>
                <w:rFonts w:ascii="Times New Roman" w:eastAsia="Times New Roman" w:hAnsi="Times New Roman" w:cs="Times New Roman"/>
                <w:color w:val="000000"/>
                <w:sz w:val="24"/>
                <w:szCs w:val="24"/>
              </w:rPr>
            </w:pPr>
            <w:hyperlink r:id="rId17">
              <w:r w:rsidR="00376E94" w:rsidRPr="006F6CC8">
                <w:rPr>
                  <w:rFonts w:ascii="Times New Roman" w:eastAsia="Times New Roman" w:hAnsi="Times New Roman" w:cs="Times New Roman"/>
                  <w:color w:val="000000"/>
                  <w:sz w:val="24"/>
                  <w:szCs w:val="24"/>
                </w:rPr>
                <w:t>https://www.uou.ac.in/sites/default/files/slm/HM-402.pdf</w:t>
              </w:r>
            </w:hyperlink>
          </w:p>
        </w:tc>
      </w:tr>
      <w:tr w:rsidR="00376E94" w14:paraId="1068554A" w14:textId="77777777" w:rsidTr="009C64DE">
        <w:trPr>
          <w:cantSplit/>
          <w:trHeight w:val="273"/>
          <w:tblHeader/>
        </w:trPr>
        <w:tc>
          <w:tcPr>
            <w:tcW w:w="794" w:type="dxa"/>
          </w:tcPr>
          <w:p w14:paraId="19DFE670"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3.</w:t>
            </w:r>
          </w:p>
        </w:tc>
        <w:tc>
          <w:tcPr>
            <w:tcW w:w="8232" w:type="dxa"/>
          </w:tcPr>
          <w:p w14:paraId="3D98224A" w14:textId="77777777" w:rsidR="00376E94" w:rsidRPr="006F6CC8" w:rsidRDefault="00376E94" w:rsidP="009C64DE">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https://www.bizzabo.com/blog/event-planning-websites/</w:t>
            </w:r>
          </w:p>
        </w:tc>
      </w:tr>
      <w:tr w:rsidR="00376E94" w14:paraId="361A65CE" w14:textId="77777777" w:rsidTr="009C64DE">
        <w:trPr>
          <w:cantSplit/>
          <w:trHeight w:val="306"/>
          <w:tblHeader/>
        </w:trPr>
        <w:tc>
          <w:tcPr>
            <w:tcW w:w="794" w:type="dxa"/>
          </w:tcPr>
          <w:p w14:paraId="0D9CBAA6"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4.</w:t>
            </w:r>
          </w:p>
        </w:tc>
        <w:tc>
          <w:tcPr>
            <w:tcW w:w="8232" w:type="dxa"/>
          </w:tcPr>
          <w:p w14:paraId="50B11FB6" w14:textId="77777777" w:rsidR="00376E94" w:rsidRPr="006F6CC8" w:rsidRDefault="00376E94" w:rsidP="009C64DE">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https://www.tantraa.net/</w:t>
            </w:r>
          </w:p>
        </w:tc>
      </w:tr>
      <w:tr w:rsidR="00376E94" w14:paraId="0B437A18" w14:textId="77777777" w:rsidTr="009C64DE">
        <w:trPr>
          <w:cantSplit/>
          <w:trHeight w:val="306"/>
          <w:tblHeader/>
        </w:trPr>
        <w:tc>
          <w:tcPr>
            <w:tcW w:w="794" w:type="dxa"/>
          </w:tcPr>
          <w:p w14:paraId="2DC05DC3" w14:textId="77777777" w:rsidR="00376E94" w:rsidRPr="006F6CC8" w:rsidRDefault="00376E94" w:rsidP="00FF3086">
            <w:pPr>
              <w:pStyle w:val="Normal2"/>
              <w:jc w:val="center"/>
              <w:rPr>
                <w:rFonts w:ascii="Times New Roman" w:eastAsia="Times New Roman" w:hAnsi="Times New Roman" w:cs="Times New Roman"/>
                <w:sz w:val="24"/>
                <w:szCs w:val="24"/>
              </w:rPr>
            </w:pPr>
            <w:r w:rsidRPr="006F6CC8">
              <w:rPr>
                <w:rFonts w:ascii="Times New Roman" w:eastAsia="Times New Roman" w:hAnsi="Times New Roman" w:cs="Times New Roman"/>
                <w:sz w:val="24"/>
                <w:szCs w:val="24"/>
              </w:rPr>
              <w:t>5.</w:t>
            </w:r>
          </w:p>
        </w:tc>
        <w:tc>
          <w:tcPr>
            <w:tcW w:w="8232" w:type="dxa"/>
          </w:tcPr>
          <w:p w14:paraId="47D9D815" w14:textId="77777777" w:rsidR="00376E94" w:rsidRPr="006F6CC8" w:rsidRDefault="00376E94" w:rsidP="009C64DE">
            <w:pPr>
              <w:pStyle w:val="Normal2"/>
              <w:spacing w:after="0" w:line="240" w:lineRule="auto"/>
              <w:jc w:val="both"/>
              <w:rPr>
                <w:rFonts w:ascii="Times New Roman" w:eastAsia="Times New Roman" w:hAnsi="Times New Roman" w:cs="Times New Roman"/>
                <w:color w:val="000000"/>
                <w:sz w:val="24"/>
                <w:szCs w:val="24"/>
              </w:rPr>
            </w:pPr>
            <w:r w:rsidRPr="006F6CC8">
              <w:rPr>
                <w:rFonts w:ascii="Times New Roman" w:eastAsia="Times New Roman" w:hAnsi="Times New Roman" w:cs="Times New Roman"/>
                <w:color w:val="000000"/>
                <w:sz w:val="24"/>
                <w:szCs w:val="24"/>
              </w:rPr>
              <w:t>https://eventplanningblueprint.com/</w:t>
            </w:r>
          </w:p>
        </w:tc>
      </w:tr>
    </w:tbl>
    <w:p w14:paraId="4F2B480A" w14:textId="70E629CC" w:rsidR="00376E94" w:rsidRDefault="00376E94" w:rsidP="00376E94">
      <w:pPr>
        <w:pStyle w:val="Normal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w:t>
      </w:r>
    </w:p>
    <w:tbl>
      <w:tblPr>
        <w:tblW w:w="9286" w:type="dxa"/>
        <w:jc w:val="center"/>
        <w:tblLayout w:type="fixed"/>
        <w:tblLook w:val="0400" w:firstRow="0" w:lastRow="0" w:firstColumn="0" w:lastColumn="0" w:noHBand="0" w:noVBand="1"/>
      </w:tblPr>
      <w:tblGrid>
        <w:gridCol w:w="1835"/>
        <w:gridCol w:w="931"/>
        <w:gridCol w:w="930"/>
        <w:gridCol w:w="930"/>
        <w:gridCol w:w="930"/>
        <w:gridCol w:w="930"/>
        <w:gridCol w:w="930"/>
        <w:gridCol w:w="930"/>
        <w:gridCol w:w="940"/>
      </w:tblGrid>
      <w:tr w:rsidR="00376E94" w14:paraId="38E41F1F" w14:textId="77777777" w:rsidTr="009C64DE">
        <w:trPr>
          <w:cantSplit/>
          <w:trHeight w:val="71"/>
          <w:tblHeader/>
          <w:jc w:val="center"/>
        </w:trPr>
        <w:tc>
          <w:tcPr>
            <w:tcW w:w="1835" w:type="dxa"/>
            <w:tcBorders>
              <w:top w:val="single" w:sz="4" w:space="0" w:color="auto"/>
              <w:left w:val="single" w:sz="4" w:space="0" w:color="auto"/>
              <w:bottom w:val="single" w:sz="4" w:space="0" w:color="auto"/>
              <w:right w:val="single" w:sz="4" w:space="0" w:color="auto"/>
            </w:tcBorders>
          </w:tcPr>
          <w:p w14:paraId="4A779195" w14:textId="77777777" w:rsidR="00376E94" w:rsidRDefault="00376E94" w:rsidP="009C64DE">
            <w:pPr>
              <w:pStyle w:val="Normal2"/>
              <w:spacing w:after="0" w:line="240" w:lineRule="auto"/>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14:paraId="6818D4D2"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930" w:type="dxa"/>
            <w:tcBorders>
              <w:top w:val="single" w:sz="4" w:space="0" w:color="auto"/>
              <w:left w:val="single" w:sz="4" w:space="0" w:color="auto"/>
              <w:bottom w:val="single" w:sz="4" w:space="0" w:color="auto"/>
              <w:right w:val="single" w:sz="4" w:space="0" w:color="auto"/>
            </w:tcBorders>
          </w:tcPr>
          <w:p w14:paraId="1BA9785F"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30" w:type="dxa"/>
            <w:tcBorders>
              <w:top w:val="single" w:sz="4" w:space="0" w:color="auto"/>
              <w:left w:val="single" w:sz="4" w:space="0" w:color="auto"/>
              <w:bottom w:val="single" w:sz="4" w:space="0" w:color="auto"/>
              <w:right w:val="single" w:sz="4" w:space="0" w:color="auto"/>
            </w:tcBorders>
          </w:tcPr>
          <w:p w14:paraId="4F7BA68F"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930" w:type="dxa"/>
            <w:tcBorders>
              <w:top w:val="single" w:sz="4" w:space="0" w:color="auto"/>
              <w:left w:val="single" w:sz="4" w:space="0" w:color="auto"/>
              <w:bottom w:val="single" w:sz="4" w:space="0" w:color="auto"/>
              <w:right w:val="single" w:sz="4" w:space="0" w:color="auto"/>
            </w:tcBorders>
          </w:tcPr>
          <w:p w14:paraId="55B191D1"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930" w:type="dxa"/>
            <w:tcBorders>
              <w:top w:val="single" w:sz="4" w:space="0" w:color="auto"/>
              <w:left w:val="single" w:sz="4" w:space="0" w:color="auto"/>
              <w:bottom w:val="single" w:sz="4" w:space="0" w:color="auto"/>
              <w:right w:val="single" w:sz="4" w:space="0" w:color="auto"/>
            </w:tcBorders>
          </w:tcPr>
          <w:p w14:paraId="1833DEE9"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930" w:type="dxa"/>
            <w:tcBorders>
              <w:top w:val="single" w:sz="4" w:space="0" w:color="auto"/>
              <w:left w:val="single" w:sz="4" w:space="0" w:color="auto"/>
              <w:bottom w:val="single" w:sz="4" w:space="0" w:color="auto"/>
              <w:right w:val="single" w:sz="4" w:space="0" w:color="auto"/>
            </w:tcBorders>
          </w:tcPr>
          <w:p w14:paraId="18FB5E46"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930" w:type="dxa"/>
            <w:tcBorders>
              <w:top w:val="single" w:sz="4" w:space="0" w:color="auto"/>
              <w:left w:val="single" w:sz="4" w:space="0" w:color="auto"/>
              <w:bottom w:val="single" w:sz="4" w:space="0" w:color="auto"/>
              <w:right w:val="single" w:sz="4" w:space="0" w:color="auto"/>
            </w:tcBorders>
          </w:tcPr>
          <w:p w14:paraId="7E5C5DCC"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940" w:type="dxa"/>
            <w:tcBorders>
              <w:left w:val="single" w:sz="4" w:space="0" w:color="auto"/>
            </w:tcBorders>
          </w:tcPr>
          <w:p w14:paraId="3887480E" w14:textId="77777777" w:rsidR="00376E94" w:rsidRDefault="00376E94" w:rsidP="009C64DE">
            <w:pPr>
              <w:pStyle w:val="Normal2"/>
              <w:spacing w:after="0" w:line="240" w:lineRule="auto"/>
              <w:rPr>
                <w:rFonts w:ascii="Times New Roman" w:eastAsia="Times New Roman" w:hAnsi="Times New Roman" w:cs="Times New Roman"/>
                <w:b/>
                <w:sz w:val="24"/>
                <w:szCs w:val="24"/>
              </w:rPr>
            </w:pPr>
          </w:p>
        </w:tc>
      </w:tr>
      <w:tr w:rsidR="00376E94" w14:paraId="32B4C563" w14:textId="77777777" w:rsidTr="009C64DE">
        <w:trPr>
          <w:cantSplit/>
          <w:trHeight w:val="177"/>
          <w:tblHeader/>
          <w:jc w:val="center"/>
        </w:trPr>
        <w:tc>
          <w:tcPr>
            <w:tcW w:w="1835" w:type="dxa"/>
            <w:tcBorders>
              <w:top w:val="single" w:sz="4" w:space="0" w:color="auto"/>
              <w:left w:val="single" w:sz="4" w:space="0" w:color="auto"/>
              <w:bottom w:val="single" w:sz="4" w:space="0" w:color="auto"/>
              <w:right w:val="single" w:sz="4" w:space="0" w:color="auto"/>
            </w:tcBorders>
          </w:tcPr>
          <w:p w14:paraId="228AC088"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931" w:type="dxa"/>
            <w:tcBorders>
              <w:top w:val="single" w:sz="4" w:space="0" w:color="auto"/>
              <w:left w:val="single" w:sz="4" w:space="0" w:color="auto"/>
              <w:bottom w:val="single" w:sz="4" w:space="0" w:color="auto"/>
              <w:right w:val="single" w:sz="4" w:space="0" w:color="auto"/>
            </w:tcBorders>
          </w:tcPr>
          <w:p w14:paraId="4008D3D5"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2DB37596"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8B2C1D9"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CC3912D"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5A5420A"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3FE3598B"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0FEEF028"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40" w:type="dxa"/>
            <w:tcBorders>
              <w:left w:val="single" w:sz="4" w:space="0" w:color="auto"/>
            </w:tcBorders>
          </w:tcPr>
          <w:p w14:paraId="5C7FED05" w14:textId="77777777" w:rsidR="00376E94" w:rsidRDefault="00376E94" w:rsidP="009C64DE">
            <w:pPr>
              <w:pStyle w:val="Normal2"/>
              <w:spacing w:after="0" w:line="240" w:lineRule="auto"/>
              <w:jc w:val="center"/>
              <w:rPr>
                <w:rFonts w:ascii="Times New Roman" w:eastAsia="Times New Roman" w:hAnsi="Times New Roman" w:cs="Times New Roman"/>
              </w:rPr>
            </w:pPr>
          </w:p>
        </w:tc>
      </w:tr>
      <w:tr w:rsidR="00376E94" w14:paraId="223AF548" w14:textId="77777777" w:rsidTr="00FF3086">
        <w:trPr>
          <w:cantSplit/>
          <w:tblHeader/>
          <w:jc w:val="center"/>
        </w:trPr>
        <w:tc>
          <w:tcPr>
            <w:tcW w:w="1835" w:type="dxa"/>
            <w:tcBorders>
              <w:top w:val="single" w:sz="4" w:space="0" w:color="auto"/>
              <w:left w:val="single" w:sz="4" w:space="0" w:color="auto"/>
              <w:bottom w:val="single" w:sz="4" w:space="0" w:color="auto"/>
              <w:right w:val="single" w:sz="4" w:space="0" w:color="auto"/>
            </w:tcBorders>
          </w:tcPr>
          <w:p w14:paraId="5C05485F"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931" w:type="dxa"/>
            <w:tcBorders>
              <w:top w:val="single" w:sz="4" w:space="0" w:color="auto"/>
              <w:left w:val="single" w:sz="4" w:space="0" w:color="auto"/>
              <w:bottom w:val="single" w:sz="4" w:space="0" w:color="auto"/>
              <w:right w:val="single" w:sz="4" w:space="0" w:color="auto"/>
            </w:tcBorders>
          </w:tcPr>
          <w:p w14:paraId="51B64372"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8464B92"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1BCE141B"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4BE61125"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42CA144"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4F338BF6"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078D498B"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40" w:type="dxa"/>
            <w:tcBorders>
              <w:left w:val="single" w:sz="4" w:space="0" w:color="auto"/>
            </w:tcBorders>
          </w:tcPr>
          <w:p w14:paraId="524AFF8F" w14:textId="77777777" w:rsidR="00376E94" w:rsidRDefault="00376E94" w:rsidP="009C64DE">
            <w:pPr>
              <w:pStyle w:val="Normal2"/>
              <w:spacing w:after="0" w:line="240" w:lineRule="auto"/>
              <w:jc w:val="center"/>
              <w:rPr>
                <w:rFonts w:ascii="Times New Roman" w:eastAsia="Times New Roman" w:hAnsi="Times New Roman" w:cs="Times New Roman"/>
              </w:rPr>
            </w:pPr>
          </w:p>
        </w:tc>
      </w:tr>
      <w:tr w:rsidR="00376E94" w14:paraId="11B0028D" w14:textId="77777777" w:rsidTr="00FF3086">
        <w:trPr>
          <w:cantSplit/>
          <w:tblHeader/>
          <w:jc w:val="center"/>
        </w:trPr>
        <w:tc>
          <w:tcPr>
            <w:tcW w:w="1835" w:type="dxa"/>
            <w:tcBorders>
              <w:top w:val="single" w:sz="4" w:space="0" w:color="auto"/>
              <w:left w:val="single" w:sz="4" w:space="0" w:color="auto"/>
              <w:bottom w:val="single" w:sz="4" w:space="0" w:color="auto"/>
              <w:right w:val="single" w:sz="4" w:space="0" w:color="auto"/>
            </w:tcBorders>
          </w:tcPr>
          <w:p w14:paraId="4AE086F3"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931" w:type="dxa"/>
            <w:tcBorders>
              <w:top w:val="single" w:sz="4" w:space="0" w:color="auto"/>
              <w:left w:val="single" w:sz="4" w:space="0" w:color="auto"/>
              <w:bottom w:val="single" w:sz="4" w:space="0" w:color="auto"/>
              <w:right w:val="single" w:sz="4" w:space="0" w:color="auto"/>
            </w:tcBorders>
          </w:tcPr>
          <w:p w14:paraId="22A5F02C"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2FB7DEF"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30" w:type="dxa"/>
            <w:tcBorders>
              <w:top w:val="single" w:sz="4" w:space="0" w:color="auto"/>
              <w:left w:val="single" w:sz="4" w:space="0" w:color="auto"/>
              <w:bottom w:val="single" w:sz="4" w:space="0" w:color="auto"/>
              <w:right w:val="single" w:sz="4" w:space="0" w:color="auto"/>
            </w:tcBorders>
          </w:tcPr>
          <w:p w14:paraId="151B0B46"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498C40EA"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24A32B99"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22CC5736"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143A892A"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40" w:type="dxa"/>
            <w:tcBorders>
              <w:left w:val="single" w:sz="4" w:space="0" w:color="auto"/>
            </w:tcBorders>
          </w:tcPr>
          <w:p w14:paraId="24ACBBDE" w14:textId="77777777" w:rsidR="00376E94" w:rsidRDefault="00376E94" w:rsidP="009C64DE">
            <w:pPr>
              <w:pStyle w:val="Normal2"/>
              <w:spacing w:after="0" w:line="240" w:lineRule="auto"/>
              <w:jc w:val="center"/>
              <w:rPr>
                <w:rFonts w:ascii="Times New Roman" w:eastAsia="Times New Roman" w:hAnsi="Times New Roman" w:cs="Times New Roman"/>
              </w:rPr>
            </w:pPr>
          </w:p>
        </w:tc>
      </w:tr>
      <w:tr w:rsidR="00376E94" w14:paraId="3C95B736" w14:textId="77777777" w:rsidTr="00FF3086">
        <w:trPr>
          <w:cantSplit/>
          <w:tblHeader/>
          <w:jc w:val="center"/>
        </w:trPr>
        <w:tc>
          <w:tcPr>
            <w:tcW w:w="1835" w:type="dxa"/>
            <w:tcBorders>
              <w:top w:val="single" w:sz="4" w:space="0" w:color="auto"/>
              <w:left w:val="single" w:sz="4" w:space="0" w:color="auto"/>
              <w:bottom w:val="single" w:sz="4" w:space="0" w:color="auto"/>
              <w:right w:val="single" w:sz="4" w:space="0" w:color="auto"/>
            </w:tcBorders>
          </w:tcPr>
          <w:p w14:paraId="285E98F7"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931" w:type="dxa"/>
            <w:tcBorders>
              <w:top w:val="single" w:sz="4" w:space="0" w:color="auto"/>
              <w:left w:val="single" w:sz="4" w:space="0" w:color="auto"/>
              <w:bottom w:val="single" w:sz="4" w:space="0" w:color="auto"/>
              <w:right w:val="single" w:sz="4" w:space="0" w:color="auto"/>
            </w:tcBorders>
          </w:tcPr>
          <w:p w14:paraId="501F08FB"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1A86970"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44E1C8E0"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24E41564"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5D1552E7"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30" w:type="dxa"/>
            <w:tcBorders>
              <w:top w:val="single" w:sz="4" w:space="0" w:color="auto"/>
              <w:left w:val="single" w:sz="4" w:space="0" w:color="auto"/>
              <w:bottom w:val="single" w:sz="4" w:space="0" w:color="auto"/>
              <w:right w:val="single" w:sz="4" w:space="0" w:color="auto"/>
            </w:tcBorders>
          </w:tcPr>
          <w:p w14:paraId="161A3CE4"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079EA98F"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0" w:type="dxa"/>
            <w:tcBorders>
              <w:left w:val="single" w:sz="4" w:space="0" w:color="auto"/>
            </w:tcBorders>
          </w:tcPr>
          <w:p w14:paraId="6CDB854C" w14:textId="77777777" w:rsidR="00376E94" w:rsidRDefault="00376E94" w:rsidP="009C64DE">
            <w:pPr>
              <w:pStyle w:val="Normal2"/>
              <w:spacing w:after="0" w:line="240" w:lineRule="auto"/>
              <w:jc w:val="center"/>
              <w:rPr>
                <w:rFonts w:ascii="Times New Roman" w:eastAsia="Times New Roman" w:hAnsi="Times New Roman" w:cs="Times New Roman"/>
              </w:rPr>
            </w:pPr>
          </w:p>
        </w:tc>
      </w:tr>
      <w:tr w:rsidR="00376E94" w14:paraId="6672D0D2" w14:textId="77777777" w:rsidTr="00FF3086">
        <w:trPr>
          <w:cantSplit/>
          <w:trHeight w:val="200"/>
          <w:tblHeader/>
          <w:jc w:val="center"/>
        </w:trPr>
        <w:tc>
          <w:tcPr>
            <w:tcW w:w="1835" w:type="dxa"/>
            <w:tcBorders>
              <w:top w:val="single" w:sz="4" w:space="0" w:color="auto"/>
              <w:left w:val="single" w:sz="4" w:space="0" w:color="auto"/>
              <w:bottom w:val="single" w:sz="4" w:space="0" w:color="auto"/>
              <w:right w:val="single" w:sz="4" w:space="0" w:color="auto"/>
            </w:tcBorders>
          </w:tcPr>
          <w:p w14:paraId="56A25D2B" w14:textId="77777777" w:rsidR="00376E94" w:rsidRDefault="00376E94" w:rsidP="009C64DE">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931" w:type="dxa"/>
            <w:tcBorders>
              <w:top w:val="single" w:sz="4" w:space="0" w:color="auto"/>
              <w:left w:val="single" w:sz="4" w:space="0" w:color="auto"/>
              <w:bottom w:val="single" w:sz="4" w:space="0" w:color="auto"/>
              <w:right w:val="single" w:sz="4" w:space="0" w:color="auto"/>
            </w:tcBorders>
          </w:tcPr>
          <w:p w14:paraId="2DDD308F"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30" w:type="dxa"/>
            <w:tcBorders>
              <w:top w:val="single" w:sz="4" w:space="0" w:color="auto"/>
              <w:left w:val="single" w:sz="4" w:space="0" w:color="auto"/>
              <w:bottom w:val="single" w:sz="4" w:space="0" w:color="auto"/>
              <w:right w:val="single" w:sz="4" w:space="0" w:color="auto"/>
            </w:tcBorders>
          </w:tcPr>
          <w:p w14:paraId="199CB40B"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30" w:type="dxa"/>
            <w:tcBorders>
              <w:top w:val="single" w:sz="4" w:space="0" w:color="auto"/>
              <w:left w:val="single" w:sz="4" w:space="0" w:color="auto"/>
              <w:bottom w:val="single" w:sz="4" w:space="0" w:color="auto"/>
              <w:right w:val="single" w:sz="4" w:space="0" w:color="auto"/>
            </w:tcBorders>
          </w:tcPr>
          <w:p w14:paraId="2BB3D886"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2D864DF2"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1468F869"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30" w:type="dxa"/>
            <w:tcBorders>
              <w:top w:val="single" w:sz="4" w:space="0" w:color="auto"/>
              <w:left w:val="single" w:sz="4" w:space="0" w:color="auto"/>
              <w:bottom w:val="single" w:sz="4" w:space="0" w:color="auto"/>
              <w:right w:val="single" w:sz="4" w:space="0" w:color="auto"/>
            </w:tcBorders>
          </w:tcPr>
          <w:p w14:paraId="1A0E902A"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30" w:type="dxa"/>
            <w:tcBorders>
              <w:top w:val="single" w:sz="4" w:space="0" w:color="auto"/>
              <w:left w:val="single" w:sz="4" w:space="0" w:color="auto"/>
              <w:bottom w:val="single" w:sz="4" w:space="0" w:color="auto"/>
              <w:right w:val="single" w:sz="4" w:space="0" w:color="auto"/>
            </w:tcBorders>
          </w:tcPr>
          <w:p w14:paraId="3BBD61B1"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40" w:type="dxa"/>
            <w:tcBorders>
              <w:left w:val="single" w:sz="4" w:space="0" w:color="auto"/>
            </w:tcBorders>
          </w:tcPr>
          <w:p w14:paraId="6B59933F" w14:textId="77777777" w:rsidR="00376E94" w:rsidRDefault="00376E94" w:rsidP="009C64DE">
            <w:pPr>
              <w:pStyle w:val="Normal2"/>
              <w:spacing w:after="0" w:line="240" w:lineRule="auto"/>
              <w:jc w:val="center"/>
              <w:rPr>
                <w:rFonts w:ascii="Times New Roman" w:eastAsia="Times New Roman" w:hAnsi="Times New Roman" w:cs="Times New Roman"/>
              </w:rPr>
            </w:pPr>
          </w:p>
        </w:tc>
      </w:tr>
      <w:tr w:rsidR="00376E94" w14:paraId="686B146E" w14:textId="77777777" w:rsidTr="00FF3086">
        <w:trPr>
          <w:cantSplit/>
          <w:tblHeader/>
          <w:jc w:val="center"/>
        </w:trPr>
        <w:tc>
          <w:tcPr>
            <w:tcW w:w="1835" w:type="dxa"/>
            <w:tcBorders>
              <w:top w:val="single" w:sz="4" w:space="0" w:color="auto"/>
              <w:left w:val="single" w:sz="4" w:space="0" w:color="auto"/>
              <w:bottom w:val="single" w:sz="4" w:space="0" w:color="auto"/>
              <w:right w:val="single" w:sz="4" w:space="0" w:color="auto"/>
            </w:tcBorders>
            <w:vAlign w:val="bottom"/>
          </w:tcPr>
          <w:p w14:paraId="5DC1E8B8" w14:textId="77777777" w:rsidR="00376E94" w:rsidRDefault="00376E94" w:rsidP="009C64D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931" w:type="dxa"/>
            <w:tcBorders>
              <w:top w:val="single" w:sz="4" w:space="0" w:color="auto"/>
              <w:left w:val="single" w:sz="4" w:space="0" w:color="auto"/>
              <w:bottom w:val="single" w:sz="4" w:space="0" w:color="auto"/>
              <w:right w:val="single" w:sz="4" w:space="0" w:color="auto"/>
            </w:tcBorders>
          </w:tcPr>
          <w:p w14:paraId="7309D247"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30" w:type="dxa"/>
            <w:tcBorders>
              <w:top w:val="single" w:sz="4" w:space="0" w:color="auto"/>
              <w:left w:val="single" w:sz="4" w:space="0" w:color="auto"/>
              <w:bottom w:val="single" w:sz="4" w:space="0" w:color="auto"/>
              <w:right w:val="single" w:sz="4" w:space="0" w:color="auto"/>
            </w:tcBorders>
          </w:tcPr>
          <w:p w14:paraId="5AD4DC29"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930" w:type="dxa"/>
            <w:tcBorders>
              <w:top w:val="single" w:sz="4" w:space="0" w:color="auto"/>
              <w:left w:val="single" w:sz="4" w:space="0" w:color="auto"/>
              <w:bottom w:val="single" w:sz="4" w:space="0" w:color="auto"/>
              <w:right w:val="single" w:sz="4" w:space="0" w:color="auto"/>
            </w:tcBorders>
          </w:tcPr>
          <w:p w14:paraId="330F002A"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930" w:type="dxa"/>
            <w:tcBorders>
              <w:top w:val="single" w:sz="4" w:space="0" w:color="auto"/>
              <w:left w:val="single" w:sz="4" w:space="0" w:color="auto"/>
              <w:bottom w:val="single" w:sz="4" w:space="0" w:color="auto"/>
              <w:right w:val="single" w:sz="4" w:space="0" w:color="auto"/>
            </w:tcBorders>
          </w:tcPr>
          <w:p w14:paraId="61861AFB"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930" w:type="dxa"/>
            <w:tcBorders>
              <w:top w:val="single" w:sz="4" w:space="0" w:color="auto"/>
              <w:left w:val="single" w:sz="4" w:space="0" w:color="auto"/>
              <w:bottom w:val="single" w:sz="4" w:space="0" w:color="auto"/>
              <w:right w:val="single" w:sz="4" w:space="0" w:color="auto"/>
            </w:tcBorders>
          </w:tcPr>
          <w:p w14:paraId="70C5F336"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30" w:type="dxa"/>
            <w:tcBorders>
              <w:top w:val="single" w:sz="4" w:space="0" w:color="auto"/>
              <w:left w:val="single" w:sz="4" w:space="0" w:color="auto"/>
              <w:bottom w:val="single" w:sz="4" w:space="0" w:color="auto"/>
              <w:right w:val="single" w:sz="4" w:space="0" w:color="auto"/>
            </w:tcBorders>
          </w:tcPr>
          <w:p w14:paraId="75104B43"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30" w:type="dxa"/>
            <w:tcBorders>
              <w:top w:val="single" w:sz="4" w:space="0" w:color="auto"/>
              <w:left w:val="single" w:sz="4" w:space="0" w:color="auto"/>
              <w:bottom w:val="single" w:sz="4" w:space="0" w:color="auto"/>
              <w:right w:val="single" w:sz="4" w:space="0" w:color="auto"/>
            </w:tcBorders>
          </w:tcPr>
          <w:p w14:paraId="0D2431DE"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40" w:type="dxa"/>
            <w:tcBorders>
              <w:left w:val="single" w:sz="4" w:space="0" w:color="auto"/>
            </w:tcBorders>
          </w:tcPr>
          <w:p w14:paraId="4099D41C" w14:textId="77777777" w:rsidR="00376E94" w:rsidRDefault="00376E94" w:rsidP="009C64DE">
            <w:pPr>
              <w:pStyle w:val="Normal2"/>
              <w:spacing w:after="0" w:line="240" w:lineRule="auto"/>
              <w:jc w:val="center"/>
              <w:rPr>
                <w:rFonts w:ascii="Times New Roman" w:eastAsia="Times New Roman" w:hAnsi="Times New Roman" w:cs="Times New Roman"/>
              </w:rPr>
            </w:pPr>
          </w:p>
        </w:tc>
      </w:tr>
      <w:tr w:rsidR="00376E94" w14:paraId="6EA3A278" w14:textId="77777777" w:rsidTr="00FF3086">
        <w:trPr>
          <w:cantSplit/>
          <w:tblHeader/>
          <w:jc w:val="center"/>
        </w:trPr>
        <w:tc>
          <w:tcPr>
            <w:tcW w:w="1835" w:type="dxa"/>
            <w:tcBorders>
              <w:top w:val="single" w:sz="4" w:space="0" w:color="auto"/>
              <w:left w:val="single" w:sz="4" w:space="0" w:color="auto"/>
              <w:bottom w:val="single" w:sz="4" w:space="0" w:color="auto"/>
              <w:right w:val="single" w:sz="4" w:space="0" w:color="auto"/>
            </w:tcBorders>
            <w:vAlign w:val="bottom"/>
          </w:tcPr>
          <w:p w14:paraId="6EFBAD21" w14:textId="77777777" w:rsidR="00376E94" w:rsidRDefault="00376E94" w:rsidP="009C64D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POS</w:t>
            </w:r>
          </w:p>
        </w:tc>
        <w:tc>
          <w:tcPr>
            <w:tcW w:w="931" w:type="dxa"/>
            <w:tcBorders>
              <w:top w:val="single" w:sz="4" w:space="0" w:color="auto"/>
              <w:left w:val="single" w:sz="4" w:space="0" w:color="auto"/>
              <w:bottom w:val="single" w:sz="4" w:space="0" w:color="auto"/>
              <w:right w:val="single" w:sz="4" w:space="0" w:color="auto"/>
            </w:tcBorders>
          </w:tcPr>
          <w:p w14:paraId="482DBDC7"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930" w:type="dxa"/>
            <w:tcBorders>
              <w:top w:val="single" w:sz="4" w:space="0" w:color="auto"/>
              <w:left w:val="single" w:sz="4" w:space="0" w:color="auto"/>
              <w:bottom w:val="single" w:sz="4" w:space="0" w:color="auto"/>
              <w:right w:val="single" w:sz="4" w:space="0" w:color="auto"/>
            </w:tcBorders>
          </w:tcPr>
          <w:p w14:paraId="1DD65FA0"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930" w:type="dxa"/>
            <w:tcBorders>
              <w:top w:val="single" w:sz="4" w:space="0" w:color="auto"/>
              <w:left w:val="single" w:sz="4" w:space="0" w:color="auto"/>
              <w:bottom w:val="single" w:sz="4" w:space="0" w:color="auto"/>
              <w:right w:val="single" w:sz="4" w:space="0" w:color="auto"/>
            </w:tcBorders>
          </w:tcPr>
          <w:p w14:paraId="441F38EB" w14:textId="77777777" w:rsidR="00376E94" w:rsidRDefault="00376E94" w:rsidP="009C64DE">
            <w:pPr>
              <w:pStyle w:val="Normal2"/>
              <w:spacing w:after="0" w:line="240" w:lineRule="auto"/>
              <w:jc w:val="center"/>
            </w:pPr>
            <w:r>
              <w:rPr>
                <w:rFonts w:ascii="Times New Roman" w:eastAsia="Times New Roman" w:hAnsi="Times New Roman" w:cs="Times New Roman"/>
              </w:rPr>
              <w:t>3.0</w:t>
            </w:r>
          </w:p>
        </w:tc>
        <w:tc>
          <w:tcPr>
            <w:tcW w:w="930" w:type="dxa"/>
            <w:tcBorders>
              <w:top w:val="single" w:sz="4" w:space="0" w:color="auto"/>
              <w:left w:val="single" w:sz="4" w:space="0" w:color="auto"/>
              <w:bottom w:val="single" w:sz="4" w:space="0" w:color="auto"/>
              <w:right w:val="single" w:sz="4" w:space="0" w:color="auto"/>
            </w:tcBorders>
          </w:tcPr>
          <w:p w14:paraId="7CD76742" w14:textId="77777777" w:rsidR="00376E94" w:rsidRDefault="00376E94" w:rsidP="009C64DE">
            <w:pPr>
              <w:pStyle w:val="Normal2"/>
              <w:spacing w:after="0" w:line="240" w:lineRule="auto"/>
              <w:jc w:val="center"/>
            </w:pPr>
            <w:r>
              <w:rPr>
                <w:rFonts w:ascii="Times New Roman" w:eastAsia="Times New Roman" w:hAnsi="Times New Roman" w:cs="Times New Roman"/>
              </w:rPr>
              <w:t>3.0</w:t>
            </w:r>
          </w:p>
        </w:tc>
        <w:tc>
          <w:tcPr>
            <w:tcW w:w="930" w:type="dxa"/>
            <w:tcBorders>
              <w:top w:val="single" w:sz="4" w:space="0" w:color="auto"/>
              <w:left w:val="single" w:sz="4" w:space="0" w:color="auto"/>
              <w:bottom w:val="single" w:sz="4" w:space="0" w:color="auto"/>
              <w:right w:val="single" w:sz="4" w:space="0" w:color="auto"/>
            </w:tcBorders>
          </w:tcPr>
          <w:p w14:paraId="6EA151A6" w14:textId="77777777" w:rsidR="00376E94" w:rsidRDefault="00376E94" w:rsidP="009C64DE">
            <w:pPr>
              <w:pStyle w:val="Normal2"/>
              <w:spacing w:after="0" w:line="240" w:lineRule="auto"/>
              <w:jc w:val="center"/>
            </w:pPr>
            <w:r>
              <w:rPr>
                <w:rFonts w:ascii="Times New Roman" w:eastAsia="Times New Roman" w:hAnsi="Times New Roman" w:cs="Times New Roman"/>
              </w:rPr>
              <w:t>2.8</w:t>
            </w:r>
          </w:p>
        </w:tc>
        <w:tc>
          <w:tcPr>
            <w:tcW w:w="930" w:type="dxa"/>
            <w:tcBorders>
              <w:top w:val="single" w:sz="4" w:space="0" w:color="auto"/>
              <w:left w:val="single" w:sz="4" w:space="0" w:color="auto"/>
              <w:bottom w:val="single" w:sz="4" w:space="0" w:color="auto"/>
              <w:right w:val="single" w:sz="4" w:space="0" w:color="auto"/>
            </w:tcBorders>
          </w:tcPr>
          <w:p w14:paraId="3DC6451E"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930" w:type="dxa"/>
            <w:tcBorders>
              <w:top w:val="single" w:sz="4" w:space="0" w:color="auto"/>
              <w:left w:val="single" w:sz="4" w:space="0" w:color="auto"/>
              <w:bottom w:val="single" w:sz="4" w:space="0" w:color="auto"/>
              <w:right w:val="single" w:sz="4" w:space="0" w:color="auto"/>
            </w:tcBorders>
          </w:tcPr>
          <w:p w14:paraId="7A565474" w14:textId="77777777" w:rsidR="00376E94" w:rsidRDefault="00376E94" w:rsidP="009C64DE">
            <w:pPr>
              <w:pStyle w:val="Normal2"/>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940" w:type="dxa"/>
            <w:tcBorders>
              <w:left w:val="single" w:sz="4" w:space="0" w:color="auto"/>
            </w:tcBorders>
          </w:tcPr>
          <w:p w14:paraId="5CF2EE0F" w14:textId="77777777" w:rsidR="00376E94" w:rsidRDefault="00376E94" w:rsidP="009C64DE">
            <w:pPr>
              <w:pStyle w:val="Normal2"/>
              <w:spacing w:after="0" w:line="240" w:lineRule="auto"/>
              <w:jc w:val="center"/>
              <w:rPr>
                <w:rFonts w:ascii="Times New Roman" w:eastAsia="Times New Roman" w:hAnsi="Times New Roman" w:cs="Times New Roman"/>
              </w:rPr>
            </w:pPr>
          </w:p>
        </w:tc>
      </w:tr>
    </w:tbl>
    <w:p w14:paraId="169CBA73" w14:textId="77777777" w:rsidR="00376E94" w:rsidRDefault="00376E94" w:rsidP="00376E94">
      <w:pPr>
        <w:pStyle w:val="Normal2"/>
        <w:spacing w:after="0" w:line="240" w:lineRule="auto"/>
        <w:rPr>
          <w:rFonts w:ascii="Times New Roman" w:eastAsia="Times New Roman" w:hAnsi="Times New Roman" w:cs="Times New Roman"/>
          <w:b/>
          <w:sz w:val="24"/>
          <w:szCs w:val="24"/>
        </w:rPr>
      </w:pPr>
    </w:p>
    <w:p w14:paraId="416FD9B7" w14:textId="2D1F868A" w:rsidR="001D1371" w:rsidRDefault="00376E94" w:rsidP="008E6FD4">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S-Strong-3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L-Low-1</w:t>
      </w:r>
    </w:p>
    <w:p w14:paraId="2D793586" w14:textId="77777777" w:rsidR="001D1371" w:rsidRDefault="001D1371">
      <w:pPr>
        <w:rPr>
          <w:b/>
          <w:lang w:eastAsia="en-US" w:bidi="ar-SA"/>
        </w:rPr>
      </w:pPr>
      <w:r>
        <w:rPr>
          <w:b/>
        </w:rPr>
        <w:br w:type="page"/>
      </w:r>
    </w:p>
    <w:p w14:paraId="6328BE75" w14:textId="1E0723E8" w:rsidR="00F81B78" w:rsidRDefault="00F81B78" w:rsidP="008E6FD4">
      <w:pPr>
        <w:pStyle w:val="Normal2"/>
        <w:spacing w:after="0" w:line="240" w:lineRule="auto"/>
      </w:pPr>
    </w:p>
    <w:p w14:paraId="0026F040" w14:textId="77777777" w:rsidR="001D1371" w:rsidRDefault="001D1371" w:rsidP="001D1371"/>
    <w:tbl>
      <w:tblPr>
        <w:tblStyle w:val="TableGrid"/>
        <w:tblW w:w="8642" w:type="dxa"/>
        <w:tblLook w:val="04A0" w:firstRow="1" w:lastRow="0" w:firstColumn="1" w:lastColumn="0" w:noHBand="0" w:noVBand="1"/>
      </w:tblPr>
      <w:tblGrid>
        <w:gridCol w:w="2235"/>
        <w:gridCol w:w="5103"/>
        <w:gridCol w:w="1304"/>
      </w:tblGrid>
      <w:tr w:rsidR="001D1371" w:rsidRPr="00102A22" w14:paraId="29DB39C7" w14:textId="77777777" w:rsidTr="00D257EC">
        <w:tc>
          <w:tcPr>
            <w:tcW w:w="2235" w:type="dxa"/>
          </w:tcPr>
          <w:p w14:paraId="70DB81C4" w14:textId="467D7FF0" w:rsidR="001D1371" w:rsidRPr="004A0C1B" w:rsidRDefault="001D1371" w:rsidP="00D257EC">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 xml:space="preserve">SEMESTER: </w:t>
            </w:r>
            <w:r>
              <w:rPr>
                <w:rFonts w:ascii="Times New Roman" w:hAnsi="Times New Roman" w:cs="Times New Roman"/>
                <w:b/>
                <w:sz w:val="24"/>
                <w:szCs w:val="24"/>
              </w:rPr>
              <w:t>V</w:t>
            </w:r>
            <w:r>
              <w:rPr>
                <w:rFonts w:ascii="Times New Roman" w:hAnsi="Times New Roman" w:cs="Times New Roman"/>
                <w:b/>
                <w:sz w:val="24"/>
                <w:szCs w:val="24"/>
              </w:rPr>
              <w:t>I</w:t>
            </w:r>
          </w:p>
          <w:p w14:paraId="300E3717" w14:textId="64751570" w:rsidR="001D1371" w:rsidRPr="004A0C1B" w:rsidRDefault="001D1371" w:rsidP="00D257EC">
            <w:pPr>
              <w:spacing w:line="360" w:lineRule="auto"/>
              <w:rPr>
                <w:rFonts w:ascii="Times New Roman" w:hAnsi="Times New Roman" w:cs="Times New Roman"/>
                <w:b/>
                <w:sz w:val="24"/>
                <w:szCs w:val="24"/>
              </w:rPr>
            </w:pPr>
            <w:r w:rsidRPr="004A0C1B">
              <w:rPr>
                <w:rFonts w:ascii="Times New Roman" w:hAnsi="Times New Roman" w:cs="Times New Roman"/>
                <w:b/>
                <w:sz w:val="24"/>
                <w:szCs w:val="24"/>
              </w:rPr>
              <w:t xml:space="preserve">PART: </w:t>
            </w:r>
            <w:r>
              <w:rPr>
                <w:rFonts w:ascii="Times New Roman" w:hAnsi="Times New Roman" w:cs="Times New Roman"/>
                <w:b/>
                <w:sz w:val="24"/>
                <w:szCs w:val="24"/>
              </w:rPr>
              <w:t>V</w:t>
            </w:r>
          </w:p>
        </w:tc>
        <w:tc>
          <w:tcPr>
            <w:tcW w:w="5103" w:type="dxa"/>
          </w:tcPr>
          <w:p w14:paraId="2C642B06" w14:textId="6964A020" w:rsidR="001D1371" w:rsidRPr="00527F8C" w:rsidRDefault="001D1371" w:rsidP="00D257EC">
            <w:pPr>
              <w:spacing w:line="360" w:lineRule="auto"/>
              <w:jc w:val="center"/>
              <w:rPr>
                <w:rFonts w:ascii="Times New Roman" w:eastAsia="Arial" w:hAnsi="Times New Roman" w:cs="Times New Roman"/>
                <w:b/>
                <w:sz w:val="24"/>
                <w:szCs w:val="24"/>
              </w:rPr>
            </w:pPr>
            <w:r w:rsidRPr="00527F8C">
              <w:rPr>
                <w:rFonts w:ascii="Times New Roman" w:eastAsia="Arial" w:hAnsi="Times New Roman" w:cs="Times New Roman"/>
                <w:b/>
                <w:sz w:val="24"/>
                <w:szCs w:val="24"/>
              </w:rPr>
              <w:t>23UDAS</w:t>
            </w:r>
            <w:r>
              <w:rPr>
                <w:rFonts w:ascii="Times New Roman" w:eastAsia="Arial" w:hAnsi="Times New Roman" w:cs="Times New Roman"/>
                <w:b/>
                <w:sz w:val="24"/>
                <w:szCs w:val="24"/>
              </w:rPr>
              <w:t>X67</w:t>
            </w:r>
          </w:p>
          <w:p w14:paraId="19D34B77" w14:textId="38322C29" w:rsidR="001D1371" w:rsidRPr="00DE6257" w:rsidRDefault="001D1371" w:rsidP="00D257EC">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EXTENSION ACTIVITY</w:t>
            </w:r>
          </w:p>
        </w:tc>
        <w:tc>
          <w:tcPr>
            <w:tcW w:w="1304" w:type="dxa"/>
          </w:tcPr>
          <w:p w14:paraId="5A02D63E" w14:textId="3D6AD516" w:rsidR="001D1371" w:rsidRPr="004A0C1B" w:rsidRDefault="001D1371" w:rsidP="00D257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Credit: </w:t>
            </w:r>
            <w:r>
              <w:rPr>
                <w:rFonts w:ascii="Times New Roman" w:hAnsi="Times New Roman" w:cs="Times New Roman"/>
                <w:b/>
                <w:sz w:val="24"/>
                <w:szCs w:val="24"/>
              </w:rPr>
              <w:t>1</w:t>
            </w:r>
          </w:p>
          <w:p w14:paraId="39E1E356" w14:textId="77777777" w:rsidR="001D1371" w:rsidRPr="004A0C1B" w:rsidRDefault="001D1371" w:rsidP="00D257EC">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Hours:--</w:t>
            </w:r>
            <w:proofErr w:type="gramEnd"/>
          </w:p>
        </w:tc>
      </w:tr>
    </w:tbl>
    <w:p w14:paraId="5A445178" w14:textId="77777777" w:rsidR="001D1371" w:rsidRDefault="001D1371" w:rsidP="001D1371"/>
    <w:p w14:paraId="12F94709" w14:textId="7B1E36E2" w:rsidR="001D1371" w:rsidRPr="001D1371" w:rsidRDefault="001D1371" w:rsidP="001D1371">
      <w:pPr>
        <w:jc w:val="center"/>
        <w:rPr>
          <w:b/>
          <w:bCs/>
        </w:rPr>
      </w:pPr>
      <w:r w:rsidRPr="00527F8C">
        <w:rPr>
          <w:b/>
          <w:bCs/>
        </w:rPr>
        <w:t>(Refer to the regulations)</w:t>
      </w:r>
    </w:p>
    <w:sectPr w:rsidR="001D1371" w:rsidRPr="001D1371" w:rsidSect="003E50D6">
      <w:headerReference w:type="default" r:id="rId18"/>
      <w:pgSz w:w="11906" w:h="16838"/>
      <w:pgMar w:top="993" w:right="1440" w:bottom="1276" w:left="180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6492" w14:textId="77777777" w:rsidR="00E43A7E" w:rsidRDefault="00E43A7E" w:rsidP="00102A22">
      <w:r>
        <w:separator/>
      </w:r>
    </w:p>
  </w:endnote>
  <w:endnote w:type="continuationSeparator" w:id="0">
    <w:p w14:paraId="66C82A54" w14:textId="77777777" w:rsidR="00E43A7E" w:rsidRDefault="00E43A7E" w:rsidP="0010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FFDE" w14:textId="77777777" w:rsidR="00E43A7E" w:rsidRDefault="00E43A7E" w:rsidP="00102A22">
      <w:r>
        <w:separator/>
      </w:r>
    </w:p>
  </w:footnote>
  <w:footnote w:type="continuationSeparator" w:id="0">
    <w:p w14:paraId="1867C402" w14:textId="77777777" w:rsidR="00E43A7E" w:rsidRDefault="00E43A7E" w:rsidP="0010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746461"/>
      <w:docPartObj>
        <w:docPartGallery w:val="Page Numbers (Top of Page)"/>
        <w:docPartUnique/>
      </w:docPartObj>
    </w:sdtPr>
    <w:sdtEndPr>
      <w:rPr>
        <w:noProof/>
      </w:rPr>
    </w:sdtEndPr>
    <w:sdtContent>
      <w:p w14:paraId="54BEA4DB" w14:textId="0EA65F14" w:rsidR="00C36C04" w:rsidRDefault="00C36C04">
        <w:pPr>
          <w:pStyle w:val="Header"/>
          <w:jc w:val="right"/>
        </w:pPr>
        <w:r>
          <w:fldChar w:fldCharType="begin"/>
        </w:r>
        <w:r>
          <w:instrText xml:space="preserve"> PAGE   \* MERGEFORMAT </w:instrText>
        </w:r>
        <w:r>
          <w:fldChar w:fldCharType="separate"/>
        </w:r>
        <w:r w:rsidR="00B5405A">
          <w:rPr>
            <w:noProof/>
          </w:rPr>
          <w:t>51</w:t>
        </w:r>
        <w:r>
          <w:rPr>
            <w:noProof/>
          </w:rPr>
          <w:fldChar w:fldCharType="end"/>
        </w:r>
      </w:p>
    </w:sdtContent>
  </w:sdt>
  <w:p w14:paraId="65CB0489" w14:textId="77777777" w:rsidR="00C36C04" w:rsidRDefault="00C36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0EC7394"/>
    <w:lvl w:ilvl="0" w:tplc="8BFCBE8C">
      <w:start w:val="1"/>
      <w:numFmt w:val="decimal"/>
      <w:lvlText w:val="%1."/>
      <w:lvlJc w:val="left"/>
      <w:pPr>
        <w:ind w:left="720" w:hanging="360"/>
      </w:pPr>
    </w:lvl>
    <w:lvl w:ilvl="1" w:tplc="85EC1CF4" w:tentative="1">
      <w:start w:val="1"/>
      <w:numFmt w:val="lowerLetter"/>
      <w:lvlText w:val="%2."/>
      <w:lvlJc w:val="left"/>
      <w:pPr>
        <w:ind w:left="1440" w:hanging="360"/>
      </w:pPr>
    </w:lvl>
    <w:lvl w:ilvl="2" w:tplc="034CDA36" w:tentative="1">
      <w:start w:val="1"/>
      <w:numFmt w:val="lowerRoman"/>
      <w:lvlText w:val="%3."/>
      <w:lvlJc w:val="right"/>
      <w:pPr>
        <w:ind w:left="2160" w:hanging="180"/>
      </w:pPr>
    </w:lvl>
    <w:lvl w:ilvl="3" w:tplc="F64091B4" w:tentative="1">
      <w:start w:val="1"/>
      <w:numFmt w:val="decimal"/>
      <w:lvlText w:val="%4."/>
      <w:lvlJc w:val="left"/>
      <w:pPr>
        <w:ind w:left="2880" w:hanging="360"/>
      </w:pPr>
    </w:lvl>
    <w:lvl w:ilvl="4" w:tplc="53C40288" w:tentative="1">
      <w:start w:val="1"/>
      <w:numFmt w:val="lowerLetter"/>
      <w:lvlText w:val="%5."/>
      <w:lvlJc w:val="left"/>
      <w:pPr>
        <w:ind w:left="3600" w:hanging="360"/>
      </w:pPr>
    </w:lvl>
    <w:lvl w:ilvl="5" w:tplc="527847F8" w:tentative="1">
      <w:start w:val="1"/>
      <w:numFmt w:val="lowerRoman"/>
      <w:lvlText w:val="%6."/>
      <w:lvlJc w:val="right"/>
      <w:pPr>
        <w:ind w:left="4320" w:hanging="180"/>
      </w:pPr>
    </w:lvl>
    <w:lvl w:ilvl="6" w:tplc="7F8CA022" w:tentative="1">
      <w:start w:val="1"/>
      <w:numFmt w:val="decimal"/>
      <w:lvlText w:val="%7."/>
      <w:lvlJc w:val="left"/>
      <w:pPr>
        <w:ind w:left="5040" w:hanging="360"/>
      </w:pPr>
    </w:lvl>
    <w:lvl w:ilvl="7" w:tplc="B2C01D7C" w:tentative="1">
      <w:start w:val="1"/>
      <w:numFmt w:val="lowerLetter"/>
      <w:lvlText w:val="%8."/>
      <w:lvlJc w:val="left"/>
      <w:pPr>
        <w:ind w:left="5760" w:hanging="360"/>
      </w:pPr>
    </w:lvl>
    <w:lvl w:ilvl="8" w:tplc="85AC8D72" w:tentative="1">
      <w:start w:val="1"/>
      <w:numFmt w:val="lowerRoman"/>
      <w:lvlText w:val="%9."/>
      <w:lvlJc w:val="right"/>
      <w:pPr>
        <w:ind w:left="6480" w:hanging="180"/>
      </w:pPr>
    </w:lvl>
  </w:abstractNum>
  <w:abstractNum w:abstractNumId="1" w15:restartNumberingAfterBreak="0">
    <w:nsid w:val="00000003"/>
    <w:multiLevelType w:val="hybridMultilevel"/>
    <w:tmpl w:val="7CCAE3FA"/>
    <w:lvl w:ilvl="0" w:tplc="C860BE86">
      <w:start w:val="1"/>
      <w:numFmt w:val="decimal"/>
      <w:lvlText w:val="%1."/>
      <w:lvlJc w:val="left"/>
      <w:pPr>
        <w:ind w:left="720" w:hanging="360"/>
      </w:pPr>
    </w:lvl>
    <w:lvl w:ilvl="1" w:tplc="AFD04974" w:tentative="1">
      <w:start w:val="1"/>
      <w:numFmt w:val="lowerLetter"/>
      <w:lvlText w:val="%2."/>
      <w:lvlJc w:val="left"/>
      <w:pPr>
        <w:ind w:left="1440" w:hanging="360"/>
      </w:pPr>
    </w:lvl>
    <w:lvl w:ilvl="2" w:tplc="792C31C2" w:tentative="1">
      <w:start w:val="1"/>
      <w:numFmt w:val="lowerRoman"/>
      <w:lvlText w:val="%3."/>
      <w:lvlJc w:val="right"/>
      <w:pPr>
        <w:ind w:left="2160" w:hanging="180"/>
      </w:pPr>
    </w:lvl>
    <w:lvl w:ilvl="3" w:tplc="428EC66C" w:tentative="1">
      <w:start w:val="1"/>
      <w:numFmt w:val="decimal"/>
      <w:lvlText w:val="%4."/>
      <w:lvlJc w:val="left"/>
      <w:pPr>
        <w:ind w:left="2880" w:hanging="360"/>
      </w:pPr>
    </w:lvl>
    <w:lvl w:ilvl="4" w:tplc="B608F53A" w:tentative="1">
      <w:start w:val="1"/>
      <w:numFmt w:val="lowerLetter"/>
      <w:lvlText w:val="%5."/>
      <w:lvlJc w:val="left"/>
      <w:pPr>
        <w:ind w:left="3600" w:hanging="360"/>
      </w:pPr>
    </w:lvl>
    <w:lvl w:ilvl="5" w:tplc="5262101A" w:tentative="1">
      <w:start w:val="1"/>
      <w:numFmt w:val="lowerRoman"/>
      <w:lvlText w:val="%6."/>
      <w:lvlJc w:val="right"/>
      <w:pPr>
        <w:ind w:left="4320" w:hanging="180"/>
      </w:pPr>
    </w:lvl>
    <w:lvl w:ilvl="6" w:tplc="3B325DF2" w:tentative="1">
      <w:start w:val="1"/>
      <w:numFmt w:val="decimal"/>
      <w:lvlText w:val="%7."/>
      <w:lvlJc w:val="left"/>
      <w:pPr>
        <w:ind w:left="5040" w:hanging="360"/>
      </w:pPr>
    </w:lvl>
    <w:lvl w:ilvl="7" w:tplc="615C747A" w:tentative="1">
      <w:start w:val="1"/>
      <w:numFmt w:val="lowerLetter"/>
      <w:lvlText w:val="%8."/>
      <w:lvlJc w:val="left"/>
      <w:pPr>
        <w:ind w:left="5760" w:hanging="360"/>
      </w:pPr>
    </w:lvl>
    <w:lvl w:ilvl="8" w:tplc="EC507EC8" w:tentative="1">
      <w:start w:val="1"/>
      <w:numFmt w:val="lowerRoman"/>
      <w:lvlText w:val="%9."/>
      <w:lvlJc w:val="right"/>
      <w:pPr>
        <w:ind w:left="6480" w:hanging="180"/>
      </w:pPr>
    </w:lvl>
  </w:abstractNum>
  <w:abstractNum w:abstractNumId="2" w15:restartNumberingAfterBreak="0">
    <w:nsid w:val="01B06ED6"/>
    <w:multiLevelType w:val="hybridMultilevel"/>
    <w:tmpl w:val="A0461694"/>
    <w:lvl w:ilvl="0" w:tplc="EA987748">
      <w:start w:val="1"/>
      <w:numFmt w:val="decimal"/>
      <w:lvlText w:val="%1."/>
      <w:lvlJc w:val="left"/>
      <w:pPr>
        <w:ind w:left="720" w:hanging="360"/>
      </w:pPr>
      <w:rPr>
        <w:rFonts w:hint="default"/>
      </w:rPr>
    </w:lvl>
    <w:lvl w:ilvl="1" w:tplc="6F50D57C" w:tentative="1">
      <w:start w:val="1"/>
      <w:numFmt w:val="lowerLetter"/>
      <w:lvlText w:val="%2."/>
      <w:lvlJc w:val="left"/>
      <w:pPr>
        <w:ind w:left="1440" w:hanging="360"/>
      </w:pPr>
    </w:lvl>
    <w:lvl w:ilvl="2" w:tplc="8DB4A302" w:tentative="1">
      <w:start w:val="1"/>
      <w:numFmt w:val="lowerRoman"/>
      <w:lvlText w:val="%3."/>
      <w:lvlJc w:val="right"/>
      <w:pPr>
        <w:ind w:left="2160" w:hanging="180"/>
      </w:pPr>
    </w:lvl>
    <w:lvl w:ilvl="3" w:tplc="1D04960C" w:tentative="1">
      <w:start w:val="1"/>
      <w:numFmt w:val="decimal"/>
      <w:lvlText w:val="%4."/>
      <w:lvlJc w:val="left"/>
      <w:pPr>
        <w:ind w:left="2880" w:hanging="360"/>
      </w:pPr>
    </w:lvl>
    <w:lvl w:ilvl="4" w:tplc="DFD0B3F6" w:tentative="1">
      <w:start w:val="1"/>
      <w:numFmt w:val="lowerLetter"/>
      <w:lvlText w:val="%5."/>
      <w:lvlJc w:val="left"/>
      <w:pPr>
        <w:ind w:left="3600" w:hanging="360"/>
      </w:pPr>
    </w:lvl>
    <w:lvl w:ilvl="5" w:tplc="6B7E2216" w:tentative="1">
      <w:start w:val="1"/>
      <w:numFmt w:val="lowerRoman"/>
      <w:lvlText w:val="%6."/>
      <w:lvlJc w:val="right"/>
      <w:pPr>
        <w:ind w:left="4320" w:hanging="180"/>
      </w:pPr>
    </w:lvl>
    <w:lvl w:ilvl="6" w:tplc="1CCAE508" w:tentative="1">
      <w:start w:val="1"/>
      <w:numFmt w:val="decimal"/>
      <w:lvlText w:val="%7."/>
      <w:lvlJc w:val="left"/>
      <w:pPr>
        <w:ind w:left="5040" w:hanging="360"/>
      </w:pPr>
    </w:lvl>
    <w:lvl w:ilvl="7" w:tplc="0DEEBF12" w:tentative="1">
      <w:start w:val="1"/>
      <w:numFmt w:val="lowerLetter"/>
      <w:lvlText w:val="%8."/>
      <w:lvlJc w:val="left"/>
      <w:pPr>
        <w:ind w:left="5760" w:hanging="360"/>
      </w:pPr>
    </w:lvl>
    <w:lvl w:ilvl="8" w:tplc="BAF0141C" w:tentative="1">
      <w:start w:val="1"/>
      <w:numFmt w:val="lowerRoman"/>
      <w:lvlText w:val="%9."/>
      <w:lvlJc w:val="right"/>
      <w:pPr>
        <w:ind w:left="6480" w:hanging="180"/>
      </w:pPr>
    </w:lvl>
  </w:abstractNum>
  <w:abstractNum w:abstractNumId="3" w15:restartNumberingAfterBreak="0">
    <w:nsid w:val="04445CAA"/>
    <w:multiLevelType w:val="hybridMultilevel"/>
    <w:tmpl w:val="D39A65E2"/>
    <w:lvl w:ilvl="0" w:tplc="50C86D76">
      <w:start w:val="1"/>
      <w:numFmt w:val="decimal"/>
      <w:lvlText w:val="%1."/>
      <w:lvlJc w:val="left"/>
      <w:pPr>
        <w:ind w:left="720" w:hanging="360"/>
      </w:pPr>
      <w:rPr>
        <w:rFonts w:hint="default"/>
      </w:rPr>
    </w:lvl>
    <w:lvl w:ilvl="1" w:tplc="CFE06F1A" w:tentative="1">
      <w:start w:val="1"/>
      <w:numFmt w:val="lowerLetter"/>
      <w:lvlText w:val="%2."/>
      <w:lvlJc w:val="left"/>
      <w:pPr>
        <w:ind w:left="1440" w:hanging="360"/>
      </w:pPr>
    </w:lvl>
    <w:lvl w:ilvl="2" w:tplc="BD82DB16" w:tentative="1">
      <w:start w:val="1"/>
      <w:numFmt w:val="lowerRoman"/>
      <w:lvlText w:val="%3."/>
      <w:lvlJc w:val="right"/>
      <w:pPr>
        <w:ind w:left="2160" w:hanging="180"/>
      </w:pPr>
    </w:lvl>
    <w:lvl w:ilvl="3" w:tplc="6DAA7AD8" w:tentative="1">
      <w:start w:val="1"/>
      <w:numFmt w:val="decimal"/>
      <w:lvlText w:val="%4."/>
      <w:lvlJc w:val="left"/>
      <w:pPr>
        <w:ind w:left="2880" w:hanging="360"/>
      </w:pPr>
    </w:lvl>
    <w:lvl w:ilvl="4" w:tplc="36BAF812" w:tentative="1">
      <w:start w:val="1"/>
      <w:numFmt w:val="lowerLetter"/>
      <w:lvlText w:val="%5."/>
      <w:lvlJc w:val="left"/>
      <w:pPr>
        <w:ind w:left="3600" w:hanging="360"/>
      </w:pPr>
    </w:lvl>
    <w:lvl w:ilvl="5" w:tplc="4C6060B6" w:tentative="1">
      <w:start w:val="1"/>
      <w:numFmt w:val="lowerRoman"/>
      <w:lvlText w:val="%6."/>
      <w:lvlJc w:val="right"/>
      <w:pPr>
        <w:ind w:left="4320" w:hanging="180"/>
      </w:pPr>
    </w:lvl>
    <w:lvl w:ilvl="6" w:tplc="B8B0B3EA" w:tentative="1">
      <w:start w:val="1"/>
      <w:numFmt w:val="decimal"/>
      <w:lvlText w:val="%7."/>
      <w:lvlJc w:val="left"/>
      <w:pPr>
        <w:ind w:left="5040" w:hanging="360"/>
      </w:pPr>
    </w:lvl>
    <w:lvl w:ilvl="7" w:tplc="B0B6D336" w:tentative="1">
      <w:start w:val="1"/>
      <w:numFmt w:val="lowerLetter"/>
      <w:lvlText w:val="%8."/>
      <w:lvlJc w:val="left"/>
      <w:pPr>
        <w:ind w:left="5760" w:hanging="360"/>
      </w:pPr>
    </w:lvl>
    <w:lvl w:ilvl="8" w:tplc="5EE6F47C" w:tentative="1">
      <w:start w:val="1"/>
      <w:numFmt w:val="lowerRoman"/>
      <w:lvlText w:val="%9."/>
      <w:lvlJc w:val="right"/>
      <w:pPr>
        <w:ind w:left="6480" w:hanging="180"/>
      </w:pPr>
    </w:lvl>
  </w:abstractNum>
  <w:abstractNum w:abstractNumId="4" w15:restartNumberingAfterBreak="0">
    <w:nsid w:val="061D3F7B"/>
    <w:multiLevelType w:val="hybridMultilevel"/>
    <w:tmpl w:val="02061BF8"/>
    <w:lvl w:ilvl="0" w:tplc="448E91E4">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6DA0F880">
      <w:numFmt w:val="bullet"/>
      <w:lvlText w:val="•"/>
      <w:lvlJc w:val="left"/>
      <w:pPr>
        <w:ind w:left="2552" w:hanging="360"/>
      </w:pPr>
      <w:rPr>
        <w:rFonts w:hint="default"/>
        <w:lang w:val="en-US" w:eastAsia="en-US" w:bidi="ar-SA"/>
      </w:rPr>
    </w:lvl>
    <w:lvl w:ilvl="2" w:tplc="DE08729E">
      <w:numFmt w:val="bullet"/>
      <w:lvlText w:val="•"/>
      <w:lvlJc w:val="left"/>
      <w:pPr>
        <w:ind w:left="3504" w:hanging="360"/>
      </w:pPr>
      <w:rPr>
        <w:rFonts w:hint="default"/>
        <w:lang w:val="en-US" w:eastAsia="en-US" w:bidi="ar-SA"/>
      </w:rPr>
    </w:lvl>
    <w:lvl w:ilvl="3" w:tplc="72B04032">
      <w:numFmt w:val="bullet"/>
      <w:lvlText w:val="•"/>
      <w:lvlJc w:val="left"/>
      <w:pPr>
        <w:ind w:left="4456" w:hanging="360"/>
      </w:pPr>
      <w:rPr>
        <w:rFonts w:hint="default"/>
        <w:lang w:val="en-US" w:eastAsia="en-US" w:bidi="ar-SA"/>
      </w:rPr>
    </w:lvl>
    <w:lvl w:ilvl="4" w:tplc="15664FA4">
      <w:numFmt w:val="bullet"/>
      <w:lvlText w:val="•"/>
      <w:lvlJc w:val="left"/>
      <w:pPr>
        <w:ind w:left="5408" w:hanging="360"/>
      </w:pPr>
      <w:rPr>
        <w:rFonts w:hint="default"/>
        <w:lang w:val="en-US" w:eastAsia="en-US" w:bidi="ar-SA"/>
      </w:rPr>
    </w:lvl>
    <w:lvl w:ilvl="5" w:tplc="976A2FFA">
      <w:numFmt w:val="bullet"/>
      <w:lvlText w:val="•"/>
      <w:lvlJc w:val="left"/>
      <w:pPr>
        <w:ind w:left="6360" w:hanging="360"/>
      </w:pPr>
      <w:rPr>
        <w:rFonts w:hint="default"/>
        <w:lang w:val="en-US" w:eastAsia="en-US" w:bidi="ar-SA"/>
      </w:rPr>
    </w:lvl>
    <w:lvl w:ilvl="6" w:tplc="DE84068A">
      <w:numFmt w:val="bullet"/>
      <w:lvlText w:val="•"/>
      <w:lvlJc w:val="left"/>
      <w:pPr>
        <w:ind w:left="7312" w:hanging="360"/>
      </w:pPr>
      <w:rPr>
        <w:rFonts w:hint="default"/>
        <w:lang w:val="en-US" w:eastAsia="en-US" w:bidi="ar-SA"/>
      </w:rPr>
    </w:lvl>
    <w:lvl w:ilvl="7" w:tplc="44140D64">
      <w:numFmt w:val="bullet"/>
      <w:lvlText w:val="•"/>
      <w:lvlJc w:val="left"/>
      <w:pPr>
        <w:ind w:left="8264" w:hanging="360"/>
      </w:pPr>
      <w:rPr>
        <w:rFonts w:hint="default"/>
        <w:lang w:val="en-US" w:eastAsia="en-US" w:bidi="ar-SA"/>
      </w:rPr>
    </w:lvl>
    <w:lvl w:ilvl="8" w:tplc="347C0510">
      <w:numFmt w:val="bullet"/>
      <w:lvlText w:val="•"/>
      <w:lvlJc w:val="left"/>
      <w:pPr>
        <w:ind w:left="9216" w:hanging="360"/>
      </w:pPr>
      <w:rPr>
        <w:rFonts w:hint="default"/>
        <w:lang w:val="en-US" w:eastAsia="en-US" w:bidi="ar-SA"/>
      </w:rPr>
    </w:lvl>
  </w:abstractNum>
  <w:abstractNum w:abstractNumId="5" w15:restartNumberingAfterBreak="0">
    <w:nsid w:val="0B304FA5"/>
    <w:multiLevelType w:val="hybridMultilevel"/>
    <w:tmpl w:val="813AFC46"/>
    <w:lvl w:ilvl="0" w:tplc="68F4B68E">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6F64F5"/>
    <w:multiLevelType w:val="hybridMultilevel"/>
    <w:tmpl w:val="CD1EAA84"/>
    <w:lvl w:ilvl="0" w:tplc="2F60EAE6">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0ECAC5C2">
      <w:numFmt w:val="bullet"/>
      <w:lvlText w:val="•"/>
      <w:lvlJc w:val="left"/>
      <w:pPr>
        <w:ind w:left="2552" w:hanging="360"/>
      </w:pPr>
      <w:rPr>
        <w:rFonts w:hint="default"/>
        <w:lang w:val="en-US" w:eastAsia="en-US" w:bidi="ar-SA"/>
      </w:rPr>
    </w:lvl>
    <w:lvl w:ilvl="2" w:tplc="4C0E0A1A">
      <w:numFmt w:val="bullet"/>
      <w:lvlText w:val="•"/>
      <w:lvlJc w:val="left"/>
      <w:pPr>
        <w:ind w:left="3504" w:hanging="360"/>
      </w:pPr>
      <w:rPr>
        <w:rFonts w:hint="default"/>
        <w:lang w:val="en-US" w:eastAsia="en-US" w:bidi="ar-SA"/>
      </w:rPr>
    </w:lvl>
    <w:lvl w:ilvl="3" w:tplc="E66EC0EA">
      <w:numFmt w:val="bullet"/>
      <w:lvlText w:val="•"/>
      <w:lvlJc w:val="left"/>
      <w:pPr>
        <w:ind w:left="4456" w:hanging="360"/>
      </w:pPr>
      <w:rPr>
        <w:rFonts w:hint="default"/>
        <w:lang w:val="en-US" w:eastAsia="en-US" w:bidi="ar-SA"/>
      </w:rPr>
    </w:lvl>
    <w:lvl w:ilvl="4" w:tplc="506EF1DA">
      <w:numFmt w:val="bullet"/>
      <w:lvlText w:val="•"/>
      <w:lvlJc w:val="left"/>
      <w:pPr>
        <w:ind w:left="5408" w:hanging="360"/>
      </w:pPr>
      <w:rPr>
        <w:rFonts w:hint="default"/>
        <w:lang w:val="en-US" w:eastAsia="en-US" w:bidi="ar-SA"/>
      </w:rPr>
    </w:lvl>
    <w:lvl w:ilvl="5" w:tplc="C082E27C">
      <w:numFmt w:val="bullet"/>
      <w:lvlText w:val="•"/>
      <w:lvlJc w:val="left"/>
      <w:pPr>
        <w:ind w:left="6360" w:hanging="360"/>
      </w:pPr>
      <w:rPr>
        <w:rFonts w:hint="default"/>
        <w:lang w:val="en-US" w:eastAsia="en-US" w:bidi="ar-SA"/>
      </w:rPr>
    </w:lvl>
    <w:lvl w:ilvl="6" w:tplc="3ED25D02">
      <w:numFmt w:val="bullet"/>
      <w:lvlText w:val="•"/>
      <w:lvlJc w:val="left"/>
      <w:pPr>
        <w:ind w:left="7312" w:hanging="360"/>
      </w:pPr>
      <w:rPr>
        <w:rFonts w:hint="default"/>
        <w:lang w:val="en-US" w:eastAsia="en-US" w:bidi="ar-SA"/>
      </w:rPr>
    </w:lvl>
    <w:lvl w:ilvl="7" w:tplc="79D8E01A">
      <w:numFmt w:val="bullet"/>
      <w:lvlText w:val="•"/>
      <w:lvlJc w:val="left"/>
      <w:pPr>
        <w:ind w:left="8264" w:hanging="360"/>
      </w:pPr>
      <w:rPr>
        <w:rFonts w:hint="default"/>
        <w:lang w:val="en-US" w:eastAsia="en-US" w:bidi="ar-SA"/>
      </w:rPr>
    </w:lvl>
    <w:lvl w:ilvl="8" w:tplc="D5FA6A52">
      <w:numFmt w:val="bullet"/>
      <w:lvlText w:val="•"/>
      <w:lvlJc w:val="left"/>
      <w:pPr>
        <w:ind w:left="9216" w:hanging="360"/>
      </w:pPr>
      <w:rPr>
        <w:rFonts w:hint="default"/>
        <w:lang w:val="en-US" w:eastAsia="en-US" w:bidi="ar-SA"/>
      </w:rPr>
    </w:lvl>
  </w:abstractNum>
  <w:abstractNum w:abstractNumId="7" w15:restartNumberingAfterBreak="0">
    <w:nsid w:val="13BB2141"/>
    <w:multiLevelType w:val="hybridMultilevel"/>
    <w:tmpl w:val="EB9C786C"/>
    <w:lvl w:ilvl="0" w:tplc="3B6C2C50">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4DC6F71A">
      <w:numFmt w:val="bullet"/>
      <w:lvlText w:val="•"/>
      <w:lvlJc w:val="left"/>
      <w:pPr>
        <w:ind w:left="2552" w:hanging="360"/>
      </w:pPr>
      <w:rPr>
        <w:rFonts w:hint="default"/>
        <w:lang w:val="en-US" w:eastAsia="en-US" w:bidi="ar-SA"/>
      </w:rPr>
    </w:lvl>
    <w:lvl w:ilvl="2" w:tplc="4C0CF256">
      <w:numFmt w:val="bullet"/>
      <w:lvlText w:val="•"/>
      <w:lvlJc w:val="left"/>
      <w:pPr>
        <w:ind w:left="3504" w:hanging="360"/>
      </w:pPr>
      <w:rPr>
        <w:rFonts w:hint="default"/>
        <w:lang w:val="en-US" w:eastAsia="en-US" w:bidi="ar-SA"/>
      </w:rPr>
    </w:lvl>
    <w:lvl w:ilvl="3" w:tplc="76EE0982">
      <w:numFmt w:val="bullet"/>
      <w:lvlText w:val="•"/>
      <w:lvlJc w:val="left"/>
      <w:pPr>
        <w:ind w:left="4456" w:hanging="360"/>
      </w:pPr>
      <w:rPr>
        <w:rFonts w:hint="default"/>
        <w:lang w:val="en-US" w:eastAsia="en-US" w:bidi="ar-SA"/>
      </w:rPr>
    </w:lvl>
    <w:lvl w:ilvl="4" w:tplc="2C1EF852">
      <w:numFmt w:val="bullet"/>
      <w:lvlText w:val="•"/>
      <w:lvlJc w:val="left"/>
      <w:pPr>
        <w:ind w:left="5408" w:hanging="360"/>
      </w:pPr>
      <w:rPr>
        <w:rFonts w:hint="default"/>
        <w:lang w:val="en-US" w:eastAsia="en-US" w:bidi="ar-SA"/>
      </w:rPr>
    </w:lvl>
    <w:lvl w:ilvl="5" w:tplc="F08A9B0C">
      <w:numFmt w:val="bullet"/>
      <w:lvlText w:val="•"/>
      <w:lvlJc w:val="left"/>
      <w:pPr>
        <w:ind w:left="6360" w:hanging="360"/>
      </w:pPr>
      <w:rPr>
        <w:rFonts w:hint="default"/>
        <w:lang w:val="en-US" w:eastAsia="en-US" w:bidi="ar-SA"/>
      </w:rPr>
    </w:lvl>
    <w:lvl w:ilvl="6" w:tplc="A4CA7FC0">
      <w:numFmt w:val="bullet"/>
      <w:lvlText w:val="•"/>
      <w:lvlJc w:val="left"/>
      <w:pPr>
        <w:ind w:left="7312" w:hanging="360"/>
      </w:pPr>
      <w:rPr>
        <w:rFonts w:hint="default"/>
        <w:lang w:val="en-US" w:eastAsia="en-US" w:bidi="ar-SA"/>
      </w:rPr>
    </w:lvl>
    <w:lvl w:ilvl="7" w:tplc="4E848312">
      <w:numFmt w:val="bullet"/>
      <w:lvlText w:val="•"/>
      <w:lvlJc w:val="left"/>
      <w:pPr>
        <w:ind w:left="8264" w:hanging="360"/>
      </w:pPr>
      <w:rPr>
        <w:rFonts w:hint="default"/>
        <w:lang w:val="en-US" w:eastAsia="en-US" w:bidi="ar-SA"/>
      </w:rPr>
    </w:lvl>
    <w:lvl w:ilvl="8" w:tplc="CCF2F2C2">
      <w:numFmt w:val="bullet"/>
      <w:lvlText w:val="•"/>
      <w:lvlJc w:val="left"/>
      <w:pPr>
        <w:ind w:left="9216" w:hanging="360"/>
      </w:pPr>
      <w:rPr>
        <w:rFonts w:hint="default"/>
        <w:lang w:val="en-US" w:eastAsia="en-US" w:bidi="ar-SA"/>
      </w:rPr>
    </w:lvl>
  </w:abstractNum>
  <w:abstractNum w:abstractNumId="8" w15:restartNumberingAfterBreak="0">
    <w:nsid w:val="14A41466"/>
    <w:multiLevelType w:val="hybridMultilevel"/>
    <w:tmpl w:val="802A48AC"/>
    <w:lvl w:ilvl="0" w:tplc="5290E65C">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169CC9A2">
      <w:numFmt w:val="bullet"/>
      <w:lvlText w:val="•"/>
      <w:lvlJc w:val="left"/>
      <w:pPr>
        <w:ind w:left="2552" w:hanging="360"/>
      </w:pPr>
      <w:rPr>
        <w:rFonts w:hint="default"/>
        <w:lang w:val="en-US" w:eastAsia="en-US" w:bidi="ar-SA"/>
      </w:rPr>
    </w:lvl>
    <w:lvl w:ilvl="2" w:tplc="FF50460C">
      <w:numFmt w:val="bullet"/>
      <w:lvlText w:val="•"/>
      <w:lvlJc w:val="left"/>
      <w:pPr>
        <w:ind w:left="3504" w:hanging="360"/>
      </w:pPr>
      <w:rPr>
        <w:rFonts w:hint="default"/>
        <w:lang w:val="en-US" w:eastAsia="en-US" w:bidi="ar-SA"/>
      </w:rPr>
    </w:lvl>
    <w:lvl w:ilvl="3" w:tplc="C8B09638">
      <w:numFmt w:val="bullet"/>
      <w:lvlText w:val="•"/>
      <w:lvlJc w:val="left"/>
      <w:pPr>
        <w:ind w:left="4456" w:hanging="360"/>
      </w:pPr>
      <w:rPr>
        <w:rFonts w:hint="default"/>
        <w:lang w:val="en-US" w:eastAsia="en-US" w:bidi="ar-SA"/>
      </w:rPr>
    </w:lvl>
    <w:lvl w:ilvl="4" w:tplc="62667A34">
      <w:numFmt w:val="bullet"/>
      <w:lvlText w:val="•"/>
      <w:lvlJc w:val="left"/>
      <w:pPr>
        <w:ind w:left="5408" w:hanging="360"/>
      </w:pPr>
      <w:rPr>
        <w:rFonts w:hint="default"/>
        <w:lang w:val="en-US" w:eastAsia="en-US" w:bidi="ar-SA"/>
      </w:rPr>
    </w:lvl>
    <w:lvl w:ilvl="5" w:tplc="98A6A354">
      <w:numFmt w:val="bullet"/>
      <w:lvlText w:val="•"/>
      <w:lvlJc w:val="left"/>
      <w:pPr>
        <w:ind w:left="6360" w:hanging="360"/>
      </w:pPr>
      <w:rPr>
        <w:rFonts w:hint="default"/>
        <w:lang w:val="en-US" w:eastAsia="en-US" w:bidi="ar-SA"/>
      </w:rPr>
    </w:lvl>
    <w:lvl w:ilvl="6" w:tplc="61D6D554">
      <w:numFmt w:val="bullet"/>
      <w:lvlText w:val="•"/>
      <w:lvlJc w:val="left"/>
      <w:pPr>
        <w:ind w:left="7312" w:hanging="360"/>
      </w:pPr>
      <w:rPr>
        <w:rFonts w:hint="default"/>
        <w:lang w:val="en-US" w:eastAsia="en-US" w:bidi="ar-SA"/>
      </w:rPr>
    </w:lvl>
    <w:lvl w:ilvl="7" w:tplc="A46C74F6">
      <w:numFmt w:val="bullet"/>
      <w:lvlText w:val="•"/>
      <w:lvlJc w:val="left"/>
      <w:pPr>
        <w:ind w:left="8264" w:hanging="360"/>
      </w:pPr>
      <w:rPr>
        <w:rFonts w:hint="default"/>
        <w:lang w:val="en-US" w:eastAsia="en-US" w:bidi="ar-SA"/>
      </w:rPr>
    </w:lvl>
    <w:lvl w:ilvl="8" w:tplc="671C213C">
      <w:numFmt w:val="bullet"/>
      <w:lvlText w:val="•"/>
      <w:lvlJc w:val="left"/>
      <w:pPr>
        <w:ind w:left="9216" w:hanging="360"/>
      </w:pPr>
      <w:rPr>
        <w:rFonts w:hint="default"/>
        <w:lang w:val="en-US" w:eastAsia="en-US" w:bidi="ar-SA"/>
      </w:rPr>
    </w:lvl>
  </w:abstractNum>
  <w:abstractNum w:abstractNumId="9" w15:restartNumberingAfterBreak="0">
    <w:nsid w:val="1C8C5DB9"/>
    <w:multiLevelType w:val="hybridMultilevel"/>
    <w:tmpl w:val="75F80D0A"/>
    <w:lvl w:ilvl="0" w:tplc="944A3F92">
      <w:start w:val="1"/>
      <w:numFmt w:val="lowerLetter"/>
      <w:lvlText w:val="(%1)"/>
      <w:lvlJc w:val="left"/>
      <w:pPr>
        <w:ind w:left="1554" w:hanging="314"/>
      </w:pPr>
      <w:rPr>
        <w:rFonts w:ascii="Calibri" w:eastAsia="Calibri" w:hAnsi="Calibri" w:cs="Calibri" w:hint="default"/>
        <w:b w:val="0"/>
        <w:bCs w:val="0"/>
        <w:i w:val="0"/>
        <w:iCs w:val="0"/>
        <w:spacing w:val="-1"/>
        <w:w w:val="100"/>
        <w:sz w:val="24"/>
        <w:szCs w:val="24"/>
        <w:lang w:val="en-US" w:eastAsia="en-US" w:bidi="ar-SA"/>
      </w:rPr>
    </w:lvl>
    <w:lvl w:ilvl="1" w:tplc="436E40FE">
      <w:numFmt w:val="bullet"/>
      <w:lvlText w:val="•"/>
      <w:lvlJc w:val="left"/>
      <w:pPr>
        <w:ind w:left="2516" w:hanging="314"/>
      </w:pPr>
      <w:rPr>
        <w:rFonts w:hint="default"/>
        <w:lang w:val="en-US" w:eastAsia="en-US" w:bidi="ar-SA"/>
      </w:rPr>
    </w:lvl>
    <w:lvl w:ilvl="2" w:tplc="C32C15D6">
      <w:numFmt w:val="bullet"/>
      <w:lvlText w:val="•"/>
      <w:lvlJc w:val="left"/>
      <w:pPr>
        <w:ind w:left="3472" w:hanging="314"/>
      </w:pPr>
      <w:rPr>
        <w:rFonts w:hint="default"/>
        <w:lang w:val="en-US" w:eastAsia="en-US" w:bidi="ar-SA"/>
      </w:rPr>
    </w:lvl>
    <w:lvl w:ilvl="3" w:tplc="F2E25A12">
      <w:numFmt w:val="bullet"/>
      <w:lvlText w:val="•"/>
      <w:lvlJc w:val="left"/>
      <w:pPr>
        <w:ind w:left="4428" w:hanging="314"/>
      </w:pPr>
      <w:rPr>
        <w:rFonts w:hint="default"/>
        <w:lang w:val="en-US" w:eastAsia="en-US" w:bidi="ar-SA"/>
      </w:rPr>
    </w:lvl>
    <w:lvl w:ilvl="4" w:tplc="F2428D46">
      <w:numFmt w:val="bullet"/>
      <w:lvlText w:val="•"/>
      <w:lvlJc w:val="left"/>
      <w:pPr>
        <w:ind w:left="5384" w:hanging="314"/>
      </w:pPr>
      <w:rPr>
        <w:rFonts w:hint="default"/>
        <w:lang w:val="en-US" w:eastAsia="en-US" w:bidi="ar-SA"/>
      </w:rPr>
    </w:lvl>
    <w:lvl w:ilvl="5" w:tplc="5EC4DEF6">
      <w:numFmt w:val="bullet"/>
      <w:lvlText w:val="•"/>
      <w:lvlJc w:val="left"/>
      <w:pPr>
        <w:ind w:left="6340" w:hanging="314"/>
      </w:pPr>
      <w:rPr>
        <w:rFonts w:hint="default"/>
        <w:lang w:val="en-US" w:eastAsia="en-US" w:bidi="ar-SA"/>
      </w:rPr>
    </w:lvl>
    <w:lvl w:ilvl="6" w:tplc="441A29CE">
      <w:numFmt w:val="bullet"/>
      <w:lvlText w:val="•"/>
      <w:lvlJc w:val="left"/>
      <w:pPr>
        <w:ind w:left="7296" w:hanging="314"/>
      </w:pPr>
      <w:rPr>
        <w:rFonts w:hint="default"/>
        <w:lang w:val="en-US" w:eastAsia="en-US" w:bidi="ar-SA"/>
      </w:rPr>
    </w:lvl>
    <w:lvl w:ilvl="7" w:tplc="4A2ABA5E">
      <w:numFmt w:val="bullet"/>
      <w:lvlText w:val="•"/>
      <w:lvlJc w:val="left"/>
      <w:pPr>
        <w:ind w:left="8252" w:hanging="314"/>
      </w:pPr>
      <w:rPr>
        <w:rFonts w:hint="default"/>
        <w:lang w:val="en-US" w:eastAsia="en-US" w:bidi="ar-SA"/>
      </w:rPr>
    </w:lvl>
    <w:lvl w:ilvl="8" w:tplc="1A72D846">
      <w:numFmt w:val="bullet"/>
      <w:lvlText w:val="•"/>
      <w:lvlJc w:val="left"/>
      <w:pPr>
        <w:ind w:left="9208" w:hanging="314"/>
      </w:pPr>
      <w:rPr>
        <w:rFonts w:hint="default"/>
        <w:lang w:val="en-US" w:eastAsia="en-US" w:bidi="ar-SA"/>
      </w:rPr>
    </w:lvl>
  </w:abstractNum>
  <w:abstractNum w:abstractNumId="10" w15:restartNumberingAfterBreak="0">
    <w:nsid w:val="23081336"/>
    <w:multiLevelType w:val="hybridMultilevel"/>
    <w:tmpl w:val="49CA2312"/>
    <w:lvl w:ilvl="0" w:tplc="C21AEA6A">
      <w:start w:val="1"/>
      <w:numFmt w:val="decimal"/>
      <w:lvlText w:val="%1)"/>
      <w:lvlJc w:val="left"/>
      <w:pPr>
        <w:ind w:left="745" w:hanging="262"/>
      </w:pPr>
      <w:rPr>
        <w:rFonts w:ascii="Times New Roman" w:eastAsia="Times New Roman" w:hAnsi="Times New Roman" w:cs="Times New Roman" w:hint="default"/>
        <w:w w:val="97"/>
        <w:sz w:val="24"/>
        <w:szCs w:val="24"/>
        <w:lang w:val="en-US" w:eastAsia="en-US" w:bidi="ar-SA"/>
      </w:rPr>
    </w:lvl>
    <w:lvl w:ilvl="1" w:tplc="77B02032">
      <w:start w:val="1"/>
      <w:numFmt w:val="decimal"/>
      <w:lvlText w:val="%2."/>
      <w:lvlJc w:val="left"/>
      <w:pPr>
        <w:ind w:left="1203" w:hanging="360"/>
      </w:pPr>
      <w:rPr>
        <w:rFonts w:ascii="Times New Roman" w:eastAsia="Times New Roman" w:hAnsi="Times New Roman" w:cs="Times New Roman" w:hint="default"/>
        <w:b/>
        <w:bCs/>
        <w:w w:val="100"/>
        <w:sz w:val="24"/>
        <w:szCs w:val="24"/>
        <w:lang w:val="en-US" w:eastAsia="en-US" w:bidi="ar-SA"/>
      </w:rPr>
    </w:lvl>
    <w:lvl w:ilvl="2" w:tplc="9D1CA62C">
      <w:numFmt w:val="bullet"/>
      <w:lvlText w:val="•"/>
      <w:lvlJc w:val="left"/>
      <w:pPr>
        <w:ind w:left="2150" w:hanging="360"/>
      </w:pPr>
      <w:rPr>
        <w:rFonts w:hint="default"/>
        <w:lang w:val="en-US" w:eastAsia="en-US" w:bidi="ar-SA"/>
      </w:rPr>
    </w:lvl>
    <w:lvl w:ilvl="3" w:tplc="84FE76DE">
      <w:numFmt w:val="bullet"/>
      <w:lvlText w:val="•"/>
      <w:lvlJc w:val="left"/>
      <w:pPr>
        <w:ind w:left="3100" w:hanging="360"/>
      </w:pPr>
      <w:rPr>
        <w:rFonts w:hint="default"/>
        <w:lang w:val="en-US" w:eastAsia="en-US" w:bidi="ar-SA"/>
      </w:rPr>
    </w:lvl>
    <w:lvl w:ilvl="4" w:tplc="C8E48BFC">
      <w:numFmt w:val="bullet"/>
      <w:lvlText w:val="•"/>
      <w:lvlJc w:val="left"/>
      <w:pPr>
        <w:ind w:left="4050" w:hanging="360"/>
      </w:pPr>
      <w:rPr>
        <w:rFonts w:hint="default"/>
        <w:lang w:val="en-US" w:eastAsia="en-US" w:bidi="ar-SA"/>
      </w:rPr>
    </w:lvl>
    <w:lvl w:ilvl="5" w:tplc="E06E81D0">
      <w:numFmt w:val="bullet"/>
      <w:lvlText w:val="•"/>
      <w:lvlJc w:val="left"/>
      <w:pPr>
        <w:ind w:left="5000" w:hanging="360"/>
      </w:pPr>
      <w:rPr>
        <w:rFonts w:hint="default"/>
        <w:lang w:val="en-US" w:eastAsia="en-US" w:bidi="ar-SA"/>
      </w:rPr>
    </w:lvl>
    <w:lvl w:ilvl="6" w:tplc="A664D816">
      <w:numFmt w:val="bullet"/>
      <w:lvlText w:val="•"/>
      <w:lvlJc w:val="left"/>
      <w:pPr>
        <w:ind w:left="5950" w:hanging="360"/>
      </w:pPr>
      <w:rPr>
        <w:rFonts w:hint="default"/>
        <w:lang w:val="en-US" w:eastAsia="en-US" w:bidi="ar-SA"/>
      </w:rPr>
    </w:lvl>
    <w:lvl w:ilvl="7" w:tplc="74ECF5C2">
      <w:numFmt w:val="bullet"/>
      <w:lvlText w:val="•"/>
      <w:lvlJc w:val="left"/>
      <w:pPr>
        <w:ind w:left="6900" w:hanging="360"/>
      </w:pPr>
      <w:rPr>
        <w:rFonts w:hint="default"/>
        <w:lang w:val="en-US" w:eastAsia="en-US" w:bidi="ar-SA"/>
      </w:rPr>
    </w:lvl>
    <w:lvl w:ilvl="8" w:tplc="D92AC14A">
      <w:numFmt w:val="bullet"/>
      <w:lvlText w:val="•"/>
      <w:lvlJc w:val="left"/>
      <w:pPr>
        <w:ind w:left="7850" w:hanging="360"/>
      </w:pPr>
      <w:rPr>
        <w:rFonts w:hint="default"/>
        <w:lang w:val="en-US" w:eastAsia="en-US" w:bidi="ar-SA"/>
      </w:rPr>
    </w:lvl>
  </w:abstractNum>
  <w:abstractNum w:abstractNumId="11" w15:restartNumberingAfterBreak="0">
    <w:nsid w:val="2A6349A5"/>
    <w:multiLevelType w:val="hybridMultilevel"/>
    <w:tmpl w:val="E9588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EF4584"/>
    <w:multiLevelType w:val="hybridMultilevel"/>
    <w:tmpl w:val="0C2EA3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3B2231"/>
    <w:multiLevelType w:val="hybridMultilevel"/>
    <w:tmpl w:val="D534C70C"/>
    <w:lvl w:ilvl="0" w:tplc="B99063A6">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47C6CC16">
      <w:numFmt w:val="bullet"/>
      <w:lvlText w:val="•"/>
      <w:lvlJc w:val="left"/>
      <w:pPr>
        <w:ind w:left="2552" w:hanging="360"/>
      </w:pPr>
      <w:rPr>
        <w:rFonts w:hint="default"/>
        <w:lang w:val="en-US" w:eastAsia="en-US" w:bidi="ar-SA"/>
      </w:rPr>
    </w:lvl>
    <w:lvl w:ilvl="2" w:tplc="24961B5C">
      <w:numFmt w:val="bullet"/>
      <w:lvlText w:val="•"/>
      <w:lvlJc w:val="left"/>
      <w:pPr>
        <w:ind w:left="3504" w:hanging="360"/>
      </w:pPr>
      <w:rPr>
        <w:rFonts w:hint="default"/>
        <w:lang w:val="en-US" w:eastAsia="en-US" w:bidi="ar-SA"/>
      </w:rPr>
    </w:lvl>
    <w:lvl w:ilvl="3" w:tplc="DA269286">
      <w:numFmt w:val="bullet"/>
      <w:lvlText w:val="•"/>
      <w:lvlJc w:val="left"/>
      <w:pPr>
        <w:ind w:left="4456" w:hanging="360"/>
      </w:pPr>
      <w:rPr>
        <w:rFonts w:hint="default"/>
        <w:lang w:val="en-US" w:eastAsia="en-US" w:bidi="ar-SA"/>
      </w:rPr>
    </w:lvl>
    <w:lvl w:ilvl="4" w:tplc="9766C186">
      <w:numFmt w:val="bullet"/>
      <w:lvlText w:val="•"/>
      <w:lvlJc w:val="left"/>
      <w:pPr>
        <w:ind w:left="5408" w:hanging="360"/>
      </w:pPr>
      <w:rPr>
        <w:rFonts w:hint="default"/>
        <w:lang w:val="en-US" w:eastAsia="en-US" w:bidi="ar-SA"/>
      </w:rPr>
    </w:lvl>
    <w:lvl w:ilvl="5" w:tplc="EC24D32A">
      <w:numFmt w:val="bullet"/>
      <w:lvlText w:val="•"/>
      <w:lvlJc w:val="left"/>
      <w:pPr>
        <w:ind w:left="6360" w:hanging="360"/>
      </w:pPr>
      <w:rPr>
        <w:rFonts w:hint="default"/>
        <w:lang w:val="en-US" w:eastAsia="en-US" w:bidi="ar-SA"/>
      </w:rPr>
    </w:lvl>
    <w:lvl w:ilvl="6" w:tplc="AF7496E2">
      <w:numFmt w:val="bullet"/>
      <w:lvlText w:val="•"/>
      <w:lvlJc w:val="left"/>
      <w:pPr>
        <w:ind w:left="7312" w:hanging="360"/>
      </w:pPr>
      <w:rPr>
        <w:rFonts w:hint="default"/>
        <w:lang w:val="en-US" w:eastAsia="en-US" w:bidi="ar-SA"/>
      </w:rPr>
    </w:lvl>
    <w:lvl w:ilvl="7" w:tplc="CE10EEC8">
      <w:numFmt w:val="bullet"/>
      <w:lvlText w:val="•"/>
      <w:lvlJc w:val="left"/>
      <w:pPr>
        <w:ind w:left="8264" w:hanging="360"/>
      </w:pPr>
      <w:rPr>
        <w:rFonts w:hint="default"/>
        <w:lang w:val="en-US" w:eastAsia="en-US" w:bidi="ar-SA"/>
      </w:rPr>
    </w:lvl>
    <w:lvl w:ilvl="8" w:tplc="16201AEA">
      <w:numFmt w:val="bullet"/>
      <w:lvlText w:val="•"/>
      <w:lvlJc w:val="left"/>
      <w:pPr>
        <w:ind w:left="9216" w:hanging="360"/>
      </w:pPr>
      <w:rPr>
        <w:rFonts w:hint="default"/>
        <w:lang w:val="en-US" w:eastAsia="en-US" w:bidi="ar-SA"/>
      </w:rPr>
    </w:lvl>
  </w:abstractNum>
  <w:abstractNum w:abstractNumId="14" w15:restartNumberingAfterBreak="0">
    <w:nsid w:val="2D1416A2"/>
    <w:multiLevelType w:val="hybridMultilevel"/>
    <w:tmpl w:val="E3747F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2D862D92"/>
    <w:multiLevelType w:val="hybridMultilevel"/>
    <w:tmpl w:val="06A66E48"/>
    <w:lvl w:ilvl="0" w:tplc="32E26790">
      <w:start w:val="1"/>
      <w:numFmt w:val="decimal"/>
      <w:lvlText w:val="%1)"/>
      <w:lvlJc w:val="left"/>
      <w:pPr>
        <w:ind w:left="1600" w:hanging="720"/>
      </w:pPr>
      <w:rPr>
        <w:rFonts w:ascii="Calibri" w:eastAsia="Calibri" w:hAnsi="Calibri" w:cs="Calibri" w:hint="default"/>
        <w:b w:val="0"/>
        <w:bCs w:val="0"/>
        <w:i w:val="0"/>
        <w:iCs w:val="0"/>
        <w:spacing w:val="0"/>
        <w:w w:val="100"/>
        <w:sz w:val="24"/>
        <w:szCs w:val="24"/>
        <w:lang w:val="en-US" w:eastAsia="en-US" w:bidi="ar-SA"/>
      </w:rPr>
    </w:lvl>
    <w:lvl w:ilvl="1" w:tplc="72AEF1DC">
      <w:start w:val="1"/>
      <w:numFmt w:val="lowerLetter"/>
      <w:lvlText w:val="%2)"/>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2" w:tplc="33E400E4">
      <w:numFmt w:val="bullet"/>
      <w:lvlText w:val="•"/>
      <w:lvlJc w:val="left"/>
      <w:pPr>
        <w:ind w:left="3504" w:hanging="360"/>
      </w:pPr>
      <w:rPr>
        <w:rFonts w:hint="default"/>
        <w:lang w:val="en-US" w:eastAsia="en-US" w:bidi="ar-SA"/>
      </w:rPr>
    </w:lvl>
    <w:lvl w:ilvl="3" w:tplc="8B56C6AA">
      <w:numFmt w:val="bullet"/>
      <w:lvlText w:val="•"/>
      <w:lvlJc w:val="left"/>
      <w:pPr>
        <w:ind w:left="4456" w:hanging="360"/>
      </w:pPr>
      <w:rPr>
        <w:rFonts w:hint="default"/>
        <w:lang w:val="en-US" w:eastAsia="en-US" w:bidi="ar-SA"/>
      </w:rPr>
    </w:lvl>
    <w:lvl w:ilvl="4" w:tplc="EA0C8C0C">
      <w:numFmt w:val="bullet"/>
      <w:lvlText w:val="•"/>
      <w:lvlJc w:val="left"/>
      <w:pPr>
        <w:ind w:left="5408" w:hanging="360"/>
      </w:pPr>
      <w:rPr>
        <w:rFonts w:hint="default"/>
        <w:lang w:val="en-US" w:eastAsia="en-US" w:bidi="ar-SA"/>
      </w:rPr>
    </w:lvl>
    <w:lvl w:ilvl="5" w:tplc="4A5ADAC2">
      <w:numFmt w:val="bullet"/>
      <w:lvlText w:val="•"/>
      <w:lvlJc w:val="left"/>
      <w:pPr>
        <w:ind w:left="6360" w:hanging="360"/>
      </w:pPr>
      <w:rPr>
        <w:rFonts w:hint="default"/>
        <w:lang w:val="en-US" w:eastAsia="en-US" w:bidi="ar-SA"/>
      </w:rPr>
    </w:lvl>
    <w:lvl w:ilvl="6" w:tplc="F0FEFF60">
      <w:numFmt w:val="bullet"/>
      <w:lvlText w:val="•"/>
      <w:lvlJc w:val="left"/>
      <w:pPr>
        <w:ind w:left="7312" w:hanging="360"/>
      </w:pPr>
      <w:rPr>
        <w:rFonts w:hint="default"/>
        <w:lang w:val="en-US" w:eastAsia="en-US" w:bidi="ar-SA"/>
      </w:rPr>
    </w:lvl>
    <w:lvl w:ilvl="7" w:tplc="CB725D82">
      <w:numFmt w:val="bullet"/>
      <w:lvlText w:val="•"/>
      <w:lvlJc w:val="left"/>
      <w:pPr>
        <w:ind w:left="8264" w:hanging="360"/>
      </w:pPr>
      <w:rPr>
        <w:rFonts w:hint="default"/>
        <w:lang w:val="en-US" w:eastAsia="en-US" w:bidi="ar-SA"/>
      </w:rPr>
    </w:lvl>
    <w:lvl w:ilvl="8" w:tplc="B91639B8">
      <w:numFmt w:val="bullet"/>
      <w:lvlText w:val="•"/>
      <w:lvlJc w:val="left"/>
      <w:pPr>
        <w:ind w:left="9216" w:hanging="360"/>
      </w:pPr>
      <w:rPr>
        <w:rFonts w:hint="default"/>
        <w:lang w:val="en-US" w:eastAsia="en-US" w:bidi="ar-SA"/>
      </w:rPr>
    </w:lvl>
  </w:abstractNum>
  <w:abstractNum w:abstractNumId="16" w15:restartNumberingAfterBreak="0">
    <w:nsid w:val="338B0F71"/>
    <w:multiLevelType w:val="hybridMultilevel"/>
    <w:tmpl w:val="946C9A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6B6FDA"/>
    <w:multiLevelType w:val="hybridMultilevel"/>
    <w:tmpl w:val="B89CCEEA"/>
    <w:lvl w:ilvl="0" w:tplc="765E511C">
      <w:start w:val="1"/>
      <w:numFmt w:val="decimal"/>
      <w:lvlText w:val="%1)"/>
      <w:lvlJc w:val="left"/>
      <w:pPr>
        <w:ind w:left="1600" w:hanging="720"/>
      </w:pPr>
      <w:rPr>
        <w:rFonts w:ascii="Calibri" w:eastAsia="Calibri" w:hAnsi="Calibri" w:cs="Calibri" w:hint="default"/>
        <w:b w:val="0"/>
        <w:bCs w:val="0"/>
        <w:i w:val="0"/>
        <w:iCs w:val="0"/>
        <w:spacing w:val="0"/>
        <w:w w:val="100"/>
        <w:sz w:val="24"/>
        <w:szCs w:val="24"/>
        <w:lang w:val="en-US" w:eastAsia="en-US" w:bidi="ar-SA"/>
      </w:rPr>
    </w:lvl>
    <w:lvl w:ilvl="1" w:tplc="17CC5DF2">
      <w:start w:val="1"/>
      <w:numFmt w:val="lowerLetter"/>
      <w:lvlText w:val="%2)"/>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2" w:tplc="81A626E4">
      <w:numFmt w:val="bullet"/>
      <w:lvlText w:val="•"/>
      <w:lvlJc w:val="left"/>
      <w:pPr>
        <w:ind w:left="3504" w:hanging="360"/>
      </w:pPr>
      <w:rPr>
        <w:rFonts w:hint="default"/>
        <w:lang w:val="en-US" w:eastAsia="en-US" w:bidi="ar-SA"/>
      </w:rPr>
    </w:lvl>
    <w:lvl w:ilvl="3" w:tplc="440ABC7E">
      <w:numFmt w:val="bullet"/>
      <w:lvlText w:val="•"/>
      <w:lvlJc w:val="left"/>
      <w:pPr>
        <w:ind w:left="4456" w:hanging="360"/>
      </w:pPr>
      <w:rPr>
        <w:rFonts w:hint="default"/>
        <w:lang w:val="en-US" w:eastAsia="en-US" w:bidi="ar-SA"/>
      </w:rPr>
    </w:lvl>
    <w:lvl w:ilvl="4" w:tplc="AF9218BC">
      <w:numFmt w:val="bullet"/>
      <w:lvlText w:val="•"/>
      <w:lvlJc w:val="left"/>
      <w:pPr>
        <w:ind w:left="5408" w:hanging="360"/>
      </w:pPr>
      <w:rPr>
        <w:rFonts w:hint="default"/>
        <w:lang w:val="en-US" w:eastAsia="en-US" w:bidi="ar-SA"/>
      </w:rPr>
    </w:lvl>
    <w:lvl w:ilvl="5" w:tplc="46FE0E20">
      <w:numFmt w:val="bullet"/>
      <w:lvlText w:val="•"/>
      <w:lvlJc w:val="left"/>
      <w:pPr>
        <w:ind w:left="6360" w:hanging="360"/>
      </w:pPr>
      <w:rPr>
        <w:rFonts w:hint="default"/>
        <w:lang w:val="en-US" w:eastAsia="en-US" w:bidi="ar-SA"/>
      </w:rPr>
    </w:lvl>
    <w:lvl w:ilvl="6" w:tplc="637C1C3E">
      <w:numFmt w:val="bullet"/>
      <w:lvlText w:val="•"/>
      <w:lvlJc w:val="left"/>
      <w:pPr>
        <w:ind w:left="7312" w:hanging="360"/>
      </w:pPr>
      <w:rPr>
        <w:rFonts w:hint="default"/>
        <w:lang w:val="en-US" w:eastAsia="en-US" w:bidi="ar-SA"/>
      </w:rPr>
    </w:lvl>
    <w:lvl w:ilvl="7" w:tplc="E4F8A0EC">
      <w:numFmt w:val="bullet"/>
      <w:lvlText w:val="•"/>
      <w:lvlJc w:val="left"/>
      <w:pPr>
        <w:ind w:left="8264" w:hanging="360"/>
      </w:pPr>
      <w:rPr>
        <w:rFonts w:hint="default"/>
        <w:lang w:val="en-US" w:eastAsia="en-US" w:bidi="ar-SA"/>
      </w:rPr>
    </w:lvl>
    <w:lvl w:ilvl="8" w:tplc="0D1C6878">
      <w:numFmt w:val="bullet"/>
      <w:lvlText w:val="•"/>
      <w:lvlJc w:val="left"/>
      <w:pPr>
        <w:ind w:left="9216" w:hanging="360"/>
      </w:pPr>
      <w:rPr>
        <w:rFonts w:hint="default"/>
        <w:lang w:val="en-US" w:eastAsia="en-US" w:bidi="ar-SA"/>
      </w:rPr>
    </w:lvl>
  </w:abstractNum>
  <w:abstractNum w:abstractNumId="18" w15:restartNumberingAfterBreak="0">
    <w:nsid w:val="39E53FC9"/>
    <w:multiLevelType w:val="hybridMultilevel"/>
    <w:tmpl w:val="62BAEA8A"/>
    <w:lvl w:ilvl="0" w:tplc="58C2901E">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4E881B92">
      <w:numFmt w:val="bullet"/>
      <w:lvlText w:val="•"/>
      <w:lvlJc w:val="left"/>
      <w:pPr>
        <w:ind w:left="1641" w:hanging="248"/>
      </w:pPr>
      <w:rPr>
        <w:rFonts w:hint="default"/>
        <w:lang w:val="en-US" w:eastAsia="en-US" w:bidi="ar-SA"/>
      </w:rPr>
    </w:lvl>
    <w:lvl w:ilvl="2" w:tplc="F064E210">
      <w:numFmt w:val="bullet"/>
      <w:lvlText w:val="•"/>
      <w:lvlJc w:val="left"/>
      <w:pPr>
        <w:ind w:left="2542" w:hanging="248"/>
      </w:pPr>
      <w:rPr>
        <w:rFonts w:hint="default"/>
        <w:lang w:val="en-US" w:eastAsia="en-US" w:bidi="ar-SA"/>
      </w:rPr>
    </w:lvl>
    <w:lvl w:ilvl="3" w:tplc="317CD184">
      <w:numFmt w:val="bullet"/>
      <w:lvlText w:val="•"/>
      <w:lvlJc w:val="left"/>
      <w:pPr>
        <w:ind w:left="3443" w:hanging="248"/>
      </w:pPr>
      <w:rPr>
        <w:rFonts w:hint="default"/>
        <w:lang w:val="en-US" w:eastAsia="en-US" w:bidi="ar-SA"/>
      </w:rPr>
    </w:lvl>
    <w:lvl w:ilvl="4" w:tplc="4B4E6F64">
      <w:numFmt w:val="bullet"/>
      <w:lvlText w:val="•"/>
      <w:lvlJc w:val="left"/>
      <w:pPr>
        <w:ind w:left="4344" w:hanging="248"/>
      </w:pPr>
      <w:rPr>
        <w:rFonts w:hint="default"/>
        <w:lang w:val="en-US" w:eastAsia="en-US" w:bidi="ar-SA"/>
      </w:rPr>
    </w:lvl>
    <w:lvl w:ilvl="5" w:tplc="C3B6AE84">
      <w:numFmt w:val="bullet"/>
      <w:lvlText w:val="•"/>
      <w:lvlJc w:val="left"/>
      <w:pPr>
        <w:ind w:left="5245" w:hanging="248"/>
      </w:pPr>
      <w:rPr>
        <w:rFonts w:hint="default"/>
        <w:lang w:val="en-US" w:eastAsia="en-US" w:bidi="ar-SA"/>
      </w:rPr>
    </w:lvl>
    <w:lvl w:ilvl="6" w:tplc="71600608">
      <w:numFmt w:val="bullet"/>
      <w:lvlText w:val="•"/>
      <w:lvlJc w:val="left"/>
      <w:pPr>
        <w:ind w:left="6146" w:hanging="248"/>
      </w:pPr>
      <w:rPr>
        <w:rFonts w:hint="default"/>
        <w:lang w:val="en-US" w:eastAsia="en-US" w:bidi="ar-SA"/>
      </w:rPr>
    </w:lvl>
    <w:lvl w:ilvl="7" w:tplc="CFC2C646">
      <w:numFmt w:val="bullet"/>
      <w:lvlText w:val="•"/>
      <w:lvlJc w:val="left"/>
      <w:pPr>
        <w:ind w:left="7047" w:hanging="248"/>
      </w:pPr>
      <w:rPr>
        <w:rFonts w:hint="default"/>
        <w:lang w:val="en-US" w:eastAsia="en-US" w:bidi="ar-SA"/>
      </w:rPr>
    </w:lvl>
    <w:lvl w:ilvl="8" w:tplc="22384644">
      <w:numFmt w:val="bullet"/>
      <w:lvlText w:val="•"/>
      <w:lvlJc w:val="left"/>
      <w:pPr>
        <w:ind w:left="7948" w:hanging="248"/>
      </w:pPr>
      <w:rPr>
        <w:rFonts w:hint="default"/>
        <w:lang w:val="en-US" w:eastAsia="en-US" w:bidi="ar-SA"/>
      </w:rPr>
    </w:lvl>
  </w:abstractNum>
  <w:abstractNum w:abstractNumId="19" w15:restartNumberingAfterBreak="0">
    <w:nsid w:val="3BAE37C6"/>
    <w:multiLevelType w:val="multilevel"/>
    <w:tmpl w:val="64CA2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ED0092"/>
    <w:multiLevelType w:val="hybridMultilevel"/>
    <w:tmpl w:val="23A835A8"/>
    <w:lvl w:ilvl="0" w:tplc="BD6C83E2">
      <w:start w:val="1"/>
      <w:numFmt w:val="decimal"/>
      <w:lvlText w:val="%1)"/>
      <w:lvlJc w:val="left"/>
      <w:pPr>
        <w:ind w:left="1600" w:hanging="720"/>
      </w:pPr>
      <w:rPr>
        <w:rFonts w:ascii="Calibri" w:eastAsia="Calibri" w:hAnsi="Calibri" w:cs="Calibri" w:hint="default"/>
        <w:b w:val="0"/>
        <w:bCs w:val="0"/>
        <w:i w:val="0"/>
        <w:iCs w:val="0"/>
        <w:spacing w:val="0"/>
        <w:w w:val="100"/>
        <w:sz w:val="24"/>
        <w:szCs w:val="24"/>
        <w:lang w:val="en-US" w:eastAsia="en-US" w:bidi="ar-SA"/>
      </w:rPr>
    </w:lvl>
    <w:lvl w:ilvl="1" w:tplc="1D1057CC">
      <w:start w:val="1"/>
      <w:numFmt w:val="lowerLetter"/>
      <w:lvlText w:val="%2)"/>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2" w:tplc="BE4C1EC6">
      <w:numFmt w:val="bullet"/>
      <w:lvlText w:val="•"/>
      <w:lvlJc w:val="left"/>
      <w:pPr>
        <w:ind w:left="3504" w:hanging="360"/>
      </w:pPr>
      <w:rPr>
        <w:rFonts w:hint="default"/>
        <w:lang w:val="en-US" w:eastAsia="en-US" w:bidi="ar-SA"/>
      </w:rPr>
    </w:lvl>
    <w:lvl w:ilvl="3" w:tplc="EE6414C2">
      <w:numFmt w:val="bullet"/>
      <w:lvlText w:val="•"/>
      <w:lvlJc w:val="left"/>
      <w:pPr>
        <w:ind w:left="4456" w:hanging="360"/>
      </w:pPr>
      <w:rPr>
        <w:rFonts w:hint="default"/>
        <w:lang w:val="en-US" w:eastAsia="en-US" w:bidi="ar-SA"/>
      </w:rPr>
    </w:lvl>
    <w:lvl w:ilvl="4" w:tplc="AC54A856">
      <w:numFmt w:val="bullet"/>
      <w:lvlText w:val="•"/>
      <w:lvlJc w:val="left"/>
      <w:pPr>
        <w:ind w:left="5408" w:hanging="360"/>
      </w:pPr>
      <w:rPr>
        <w:rFonts w:hint="default"/>
        <w:lang w:val="en-US" w:eastAsia="en-US" w:bidi="ar-SA"/>
      </w:rPr>
    </w:lvl>
    <w:lvl w:ilvl="5" w:tplc="958816D4">
      <w:numFmt w:val="bullet"/>
      <w:lvlText w:val="•"/>
      <w:lvlJc w:val="left"/>
      <w:pPr>
        <w:ind w:left="6360" w:hanging="360"/>
      </w:pPr>
      <w:rPr>
        <w:rFonts w:hint="default"/>
        <w:lang w:val="en-US" w:eastAsia="en-US" w:bidi="ar-SA"/>
      </w:rPr>
    </w:lvl>
    <w:lvl w:ilvl="6" w:tplc="31CA5D50">
      <w:numFmt w:val="bullet"/>
      <w:lvlText w:val="•"/>
      <w:lvlJc w:val="left"/>
      <w:pPr>
        <w:ind w:left="7312" w:hanging="360"/>
      </w:pPr>
      <w:rPr>
        <w:rFonts w:hint="default"/>
        <w:lang w:val="en-US" w:eastAsia="en-US" w:bidi="ar-SA"/>
      </w:rPr>
    </w:lvl>
    <w:lvl w:ilvl="7" w:tplc="3790E3F4">
      <w:numFmt w:val="bullet"/>
      <w:lvlText w:val="•"/>
      <w:lvlJc w:val="left"/>
      <w:pPr>
        <w:ind w:left="8264" w:hanging="360"/>
      </w:pPr>
      <w:rPr>
        <w:rFonts w:hint="default"/>
        <w:lang w:val="en-US" w:eastAsia="en-US" w:bidi="ar-SA"/>
      </w:rPr>
    </w:lvl>
    <w:lvl w:ilvl="8" w:tplc="8558272E">
      <w:numFmt w:val="bullet"/>
      <w:lvlText w:val="•"/>
      <w:lvlJc w:val="left"/>
      <w:pPr>
        <w:ind w:left="9216" w:hanging="360"/>
      </w:pPr>
      <w:rPr>
        <w:rFonts w:hint="default"/>
        <w:lang w:val="en-US" w:eastAsia="en-US" w:bidi="ar-SA"/>
      </w:rPr>
    </w:lvl>
  </w:abstractNum>
  <w:abstractNum w:abstractNumId="21" w15:restartNumberingAfterBreak="0">
    <w:nsid w:val="493D6B11"/>
    <w:multiLevelType w:val="hybridMultilevel"/>
    <w:tmpl w:val="7022431E"/>
    <w:lvl w:ilvl="0" w:tplc="43325F86">
      <w:start w:val="1"/>
      <w:numFmt w:val="lowerLetter"/>
      <w:lvlText w:val="(%1)"/>
      <w:lvlJc w:val="left"/>
      <w:pPr>
        <w:ind w:left="1691" w:hanging="360"/>
      </w:pPr>
      <w:rPr>
        <w:rFonts w:ascii="Calibri" w:eastAsia="Calibri" w:hAnsi="Calibri" w:cs="Calibri" w:hint="default"/>
        <w:b w:val="0"/>
        <w:bCs w:val="0"/>
        <w:i w:val="0"/>
        <w:iCs w:val="0"/>
        <w:spacing w:val="-1"/>
        <w:w w:val="100"/>
        <w:sz w:val="24"/>
        <w:szCs w:val="24"/>
        <w:lang w:val="en-US" w:eastAsia="en-US" w:bidi="ar-SA"/>
      </w:rPr>
    </w:lvl>
    <w:lvl w:ilvl="1" w:tplc="025E4530">
      <w:numFmt w:val="bullet"/>
      <w:lvlText w:val="•"/>
      <w:lvlJc w:val="left"/>
      <w:pPr>
        <w:ind w:left="2642" w:hanging="360"/>
      </w:pPr>
      <w:rPr>
        <w:rFonts w:hint="default"/>
        <w:lang w:val="en-US" w:eastAsia="en-US" w:bidi="ar-SA"/>
      </w:rPr>
    </w:lvl>
    <w:lvl w:ilvl="2" w:tplc="9708A864">
      <w:numFmt w:val="bullet"/>
      <w:lvlText w:val="•"/>
      <w:lvlJc w:val="left"/>
      <w:pPr>
        <w:ind w:left="3584" w:hanging="360"/>
      </w:pPr>
      <w:rPr>
        <w:rFonts w:hint="default"/>
        <w:lang w:val="en-US" w:eastAsia="en-US" w:bidi="ar-SA"/>
      </w:rPr>
    </w:lvl>
    <w:lvl w:ilvl="3" w:tplc="AACE16E6">
      <w:numFmt w:val="bullet"/>
      <w:lvlText w:val="•"/>
      <w:lvlJc w:val="left"/>
      <w:pPr>
        <w:ind w:left="4526" w:hanging="360"/>
      </w:pPr>
      <w:rPr>
        <w:rFonts w:hint="default"/>
        <w:lang w:val="en-US" w:eastAsia="en-US" w:bidi="ar-SA"/>
      </w:rPr>
    </w:lvl>
    <w:lvl w:ilvl="4" w:tplc="C526DDD6">
      <w:numFmt w:val="bullet"/>
      <w:lvlText w:val="•"/>
      <w:lvlJc w:val="left"/>
      <w:pPr>
        <w:ind w:left="5468" w:hanging="360"/>
      </w:pPr>
      <w:rPr>
        <w:rFonts w:hint="default"/>
        <w:lang w:val="en-US" w:eastAsia="en-US" w:bidi="ar-SA"/>
      </w:rPr>
    </w:lvl>
    <w:lvl w:ilvl="5" w:tplc="E0FA7A5E">
      <w:numFmt w:val="bullet"/>
      <w:lvlText w:val="•"/>
      <w:lvlJc w:val="left"/>
      <w:pPr>
        <w:ind w:left="6410" w:hanging="360"/>
      </w:pPr>
      <w:rPr>
        <w:rFonts w:hint="default"/>
        <w:lang w:val="en-US" w:eastAsia="en-US" w:bidi="ar-SA"/>
      </w:rPr>
    </w:lvl>
    <w:lvl w:ilvl="6" w:tplc="EA5662EE">
      <w:numFmt w:val="bullet"/>
      <w:lvlText w:val="•"/>
      <w:lvlJc w:val="left"/>
      <w:pPr>
        <w:ind w:left="7352" w:hanging="360"/>
      </w:pPr>
      <w:rPr>
        <w:rFonts w:hint="default"/>
        <w:lang w:val="en-US" w:eastAsia="en-US" w:bidi="ar-SA"/>
      </w:rPr>
    </w:lvl>
    <w:lvl w:ilvl="7" w:tplc="A3881CE4">
      <w:numFmt w:val="bullet"/>
      <w:lvlText w:val="•"/>
      <w:lvlJc w:val="left"/>
      <w:pPr>
        <w:ind w:left="8294" w:hanging="360"/>
      </w:pPr>
      <w:rPr>
        <w:rFonts w:hint="default"/>
        <w:lang w:val="en-US" w:eastAsia="en-US" w:bidi="ar-SA"/>
      </w:rPr>
    </w:lvl>
    <w:lvl w:ilvl="8" w:tplc="9E94378E">
      <w:numFmt w:val="bullet"/>
      <w:lvlText w:val="•"/>
      <w:lvlJc w:val="left"/>
      <w:pPr>
        <w:ind w:left="9236" w:hanging="360"/>
      </w:pPr>
      <w:rPr>
        <w:rFonts w:hint="default"/>
        <w:lang w:val="en-US" w:eastAsia="en-US" w:bidi="ar-SA"/>
      </w:rPr>
    </w:lvl>
  </w:abstractNum>
  <w:abstractNum w:abstractNumId="22" w15:restartNumberingAfterBreak="0">
    <w:nsid w:val="4A9C7F28"/>
    <w:multiLevelType w:val="hybridMultilevel"/>
    <w:tmpl w:val="013CAE46"/>
    <w:lvl w:ilvl="0" w:tplc="3976B2B2">
      <w:start w:val="1"/>
      <w:numFmt w:val="lowerLetter"/>
      <w:lvlText w:val="(%1)"/>
      <w:lvlJc w:val="left"/>
      <w:pPr>
        <w:ind w:left="1780" w:hanging="449"/>
      </w:pPr>
      <w:rPr>
        <w:rFonts w:ascii="Calibri" w:eastAsia="Calibri" w:hAnsi="Calibri" w:cs="Calibri" w:hint="default"/>
        <w:b w:val="0"/>
        <w:bCs w:val="0"/>
        <w:i w:val="0"/>
        <w:iCs w:val="0"/>
        <w:spacing w:val="-1"/>
        <w:w w:val="100"/>
        <w:sz w:val="24"/>
        <w:szCs w:val="24"/>
        <w:lang w:val="en-US" w:eastAsia="en-US" w:bidi="ar-SA"/>
      </w:rPr>
    </w:lvl>
    <w:lvl w:ilvl="1" w:tplc="F1E45C3A">
      <w:numFmt w:val="bullet"/>
      <w:lvlText w:val="•"/>
      <w:lvlJc w:val="left"/>
      <w:pPr>
        <w:ind w:left="2714" w:hanging="449"/>
      </w:pPr>
      <w:rPr>
        <w:rFonts w:hint="default"/>
        <w:lang w:val="en-US" w:eastAsia="en-US" w:bidi="ar-SA"/>
      </w:rPr>
    </w:lvl>
    <w:lvl w:ilvl="2" w:tplc="943E9E96">
      <w:numFmt w:val="bullet"/>
      <w:lvlText w:val="•"/>
      <w:lvlJc w:val="left"/>
      <w:pPr>
        <w:ind w:left="3648" w:hanging="449"/>
      </w:pPr>
      <w:rPr>
        <w:rFonts w:hint="default"/>
        <w:lang w:val="en-US" w:eastAsia="en-US" w:bidi="ar-SA"/>
      </w:rPr>
    </w:lvl>
    <w:lvl w:ilvl="3" w:tplc="7856E744">
      <w:numFmt w:val="bullet"/>
      <w:lvlText w:val="•"/>
      <w:lvlJc w:val="left"/>
      <w:pPr>
        <w:ind w:left="4582" w:hanging="449"/>
      </w:pPr>
      <w:rPr>
        <w:rFonts w:hint="default"/>
        <w:lang w:val="en-US" w:eastAsia="en-US" w:bidi="ar-SA"/>
      </w:rPr>
    </w:lvl>
    <w:lvl w:ilvl="4" w:tplc="D5EEC3A8">
      <w:numFmt w:val="bullet"/>
      <w:lvlText w:val="•"/>
      <w:lvlJc w:val="left"/>
      <w:pPr>
        <w:ind w:left="5516" w:hanging="449"/>
      </w:pPr>
      <w:rPr>
        <w:rFonts w:hint="default"/>
        <w:lang w:val="en-US" w:eastAsia="en-US" w:bidi="ar-SA"/>
      </w:rPr>
    </w:lvl>
    <w:lvl w:ilvl="5" w:tplc="B900B6AC">
      <w:numFmt w:val="bullet"/>
      <w:lvlText w:val="•"/>
      <w:lvlJc w:val="left"/>
      <w:pPr>
        <w:ind w:left="6450" w:hanging="449"/>
      </w:pPr>
      <w:rPr>
        <w:rFonts w:hint="default"/>
        <w:lang w:val="en-US" w:eastAsia="en-US" w:bidi="ar-SA"/>
      </w:rPr>
    </w:lvl>
    <w:lvl w:ilvl="6" w:tplc="8BBAEC1E">
      <w:numFmt w:val="bullet"/>
      <w:lvlText w:val="•"/>
      <w:lvlJc w:val="left"/>
      <w:pPr>
        <w:ind w:left="7384" w:hanging="449"/>
      </w:pPr>
      <w:rPr>
        <w:rFonts w:hint="default"/>
        <w:lang w:val="en-US" w:eastAsia="en-US" w:bidi="ar-SA"/>
      </w:rPr>
    </w:lvl>
    <w:lvl w:ilvl="7" w:tplc="E67CBB4A">
      <w:numFmt w:val="bullet"/>
      <w:lvlText w:val="•"/>
      <w:lvlJc w:val="left"/>
      <w:pPr>
        <w:ind w:left="8318" w:hanging="449"/>
      </w:pPr>
      <w:rPr>
        <w:rFonts w:hint="default"/>
        <w:lang w:val="en-US" w:eastAsia="en-US" w:bidi="ar-SA"/>
      </w:rPr>
    </w:lvl>
    <w:lvl w:ilvl="8" w:tplc="A672FA8E">
      <w:numFmt w:val="bullet"/>
      <w:lvlText w:val="•"/>
      <w:lvlJc w:val="left"/>
      <w:pPr>
        <w:ind w:left="9252" w:hanging="449"/>
      </w:pPr>
      <w:rPr>
        <w:rFonts w:hint="default"/>
        <w:lang w:val="en-US" w:eastAsia="en-US" w:bidi="ar-SA"/>
      </w:rPr>
    </w:lvl>
  </w:abstractNum>
  <w:abstractNum w:abstractNumId="23" w15:restartNumberingAfterBreak="0">
    <w:nsid w:val="4B431262"/>
    <w:multiLevelType w:val="hybridMultilevel"/>
    <w:tmpl w:val="007027BE"/>
    <w:lvl w:ilvl="0" w:tplc="29F87700">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BDEC9892">
      <w:numFmt w:val="bullet"/>
      <w:lvlText w:val="•"/>
      <w:lvlJc w:val="left"/>
      <w:pPr>
        <w:ind w:left="2552" w:hanging="360"/>
      </w:pPr>
      <w:rPr>
        <w:rFonts w:hint="default"/>
        <w:lang w:val="en-US" w:eastAsia="en-US" w:bidi="ar-SA"/>
      </w:rPr>
    </w:lvl>
    <w:lvl w:ilvl="2" w:tplc="91C6C6CA">
      <w:numFmt w:val="bullet"/>
      <w:lvlText w:val="•"/>
      <w:lvlJc w:val="left"/>
      <w:pPr>
        <w:ind w:left="3504" w:hanging="360"/>
      </w:pPr>
      <w:rPr>
        <w:rFonts w:hint="default"/>
        <w:lang w:val="en-US" w:eastAsia="en-US" w:bidi="ar-SA"/>
      </w:rPr>
    </w:lvl>
    <w:lvl w:ilvl="3" w:tplc="C70806DA">
      <w:numFmt w:val="bullet"/>
      <w:lvlText w:val="•"/>
      <w:lvlJc w:val="left"/>
      <w:pPr>
        <w:ind w:left="4456" w:hanging="360"/>
      </w:pPr>
      <w:rPr>
        <w:rFonts w:hint="default"/>
        <w:lang w:val="en-US" w:eastAsia="en-US" w:bidi="ar-SA"/>
      </w:rPr>
    </w:lvl>
    <w:lvl w:ilvl="4" w:tplc="26CCB358">
      <w:numFmt w:val="bullet"/>
      <w:lvlText w:val="•"/>
      <w:lvlJc w:val="left"/>
      <w:pPr>
        <w:ind w:left="5408" w:hanging="360"/>
      </w:pPr>
      <w:rPr>
        <w:rFonts w:hint="default"/>
        <w:lang w:val="en-US" w:eastAsia="en-US" w:bidi="ar-SA"/>
      </w:rPr>
    </w:lvl>
    <w:lvl w:ilvl="5" w:tplc="E318A382">
      <w:numFmt w:val="bullet"/>
      <w:lvlText w:val="•"/>
      <w:lvlJc w:val="left"/>
      <w:pPr>
        <w:ind w:left="6360" w:hanging="360"/>
      </w:pPr>
      <w:rPr>
        <w:rFonts w:hint="default"/>
        <w:lang w:val="en-US" w:eastAsia="en-US" w:bidi="ar-SA"/>
      </w:rPr>
    </w:lvl>
    <w:lvl w:ilvl="6" w:tplc="36804CEC">
      <w:numFmt w:val="bullet"/>
      <w:lvlText w:val="•"/>
      <w:lvlJc w:val="left"/>
      <w:pPr>
        <w:ind w:left="7312" w:hanging="360"/>
      </w:pPr>
      <w:rPr>
        <w:rFonts w:hint="default"/>
        <w:lang w:val="en-US" w:eastAsia="en-US" w:bidi="ar-SA"/>
      </w:rPr>
    </w:lvl>
    <w:lvl w:ilvl="7" w:tplc="4D20427E">
      <w:numFmt w:val="bullet"/>
      <w:lvlText w:val="•"/>
      <w:lvlJc w:val="left"/>
      <w:pPr>
        <w:ind w:left="8264" w:hanging="360"/>
      </w:pPr>
      <w:rPr>
        <w:rFonts w:hint="default"/>
        <w:lang w:val="en-US" w:eastAsia="en-US" w:bidi="ar-SA"/>
      </w:rPr>
    </w:lvl>
    <w:lvl w:ilvl="8" w:tplc="4ACCCDD4">
      <w:numFmt w:val="bullet"/>
      <w:lvlText w:val="•"/>
      <w:lvlJc w:val="left"/>
      <w:pPr>
        <w:ind w:left="9216" w:hanging="360"/>
      </w:pPr>
      <w:rPr>
        <w:rFonts w:hint="default"/>
        <w:lang w:val="en-US" w:eastAsia="en-US" w:bidi="ar-SA"/>
      </w:rPr>
    </w:lvl>
  </w:abstractNum>
  <w:abstractNum w:abstractNumId="24" w15:restartNumberingAfterBreak="0">
    <w:nsid w:val="4DD22E5B"/>
    <w:multiLevelType w:val="hybridMultilevel"/>
    <w:tmpl w:val="9ECA4E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736F55"/>
    <w:multiLevelType w:val="hybridMultilevel"/>
    <w:tmpl w:val="217609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1464FD"/>
    <w:multiLevelType w:val="hybridMultilevel"/>
    <w:tmpl w:val="F8EC0956"/>
    <w:lvl w:ilvl="0" w:tplc="87B23840">
      <w:start w:val="1"/>
      <w:numFmt w:val="decimal"/>
      <w:lvlText w:val="%1)"/>
      <w:lvlJc w:val="left"/>
      <w:pPr>
        <w:ind w:left="1600" w:hanging="720"/>
      </w:pPr>
      <w:rPr>
        <w:rFonts w:ascii="Calibri" w:eastAsia="Calibri" w:hAnsi="Calibri" w:cs="Calibri" w:hint="default"/>
        <w:b w:val="0"/>
        <w:bCs w:val="0"/>
        <w:i w:val="0"/>
        <w:iCs w:val="0"/>
        <w:spacing w:val="0"/>
        <w:w w:val="100"/>
        <w:sz w:val="24"/>
        <w:szCs w:val="24"/>
        <w:lang w:val="en-US" w:eastAsia="en-US" w:bidi="ar-SA"/>
      </w:rPr>
    </w:lvl>
    <w:lvl w:ilvl="1" w:tplc="5E6E168C">
      <w:start w:val="1"/>
      <w:numFmt w:val="lowerLetter"/>
      <w:lvlText w:val="(%2)"/>
      <w:lvlJc w:val="left"/>
      <w:pPr>
        <w:ind w:left="1600" w:hanging="360"/>
      </w:pPr>
      <w:rPr>
        <w:rFonts w:ascii="Calibri" w:eastAsia="Calibri" w:hAnsi="Calibri" w:cs="Calibri" w:hint="default"/>
        <w:b w:val="0"/>
        <w:bCs w:val="0"/>
        <w:i w:val="0"/>
        <w:iCs w:val="0"/>
        <w:spacing w:val="-1"/>
        <w:w w:val="100"/>
        <w:sz w:val="24"/>
        <w:szCs w:val="24"/>
        <w:lang w:val="en-US" w:eastAsia="en-US" w:bidi="ar-SA"/>
      </w:rPr>
    </w:lvl>
    <w:lvl w:ilvl="2" w:tplc="48B22954">
      <w:numFmt w:val="bullet"/>
      <w:lvlText w:val="•"/>
      <w:lvlJc w:val="left"/>
      <w:pPr>
        <w:ind w:left="3504" w:hanging="360"/>
      </w:pPr>
      <w:rPr>
        <w:rFonts w:hint="default"/>
        <w:lang w:val="en-US" w:eastAsia="en-US" w:bidi="ar-SA"/>
      </w:rPr>
    </w:lvl>
    <w:lvl w:ilvl="3" w:tplc="D7B846AE">
      <w:numFmt w:val="bullet"/>
      <w:lvlText w:val="•"/>
      <w:lvlJc w:val="left"/>
      <w:pPr>
        <w:ind w:left="4456" w:hanging="360"/>
      </w:pPr>
      <w:rPr>
        <w:rFonts w:hint="default"/>
        <w:lang w:val="en-US" w:eastAsia="en-US" w:bidi="ar-SA"/>
      </w:rPr>
    </w:lvl>
    <w:lvl w:ilvl="4" w:tplc="DACC4B96">
      <w:numFmt w:val="bullet"/>
      <w:lvlText w:val="•"/>
      <w:lvlJc w:val="left"/>
      <w:pPr>
        <w:ind w:left="5408" w:hanging="360"/>
      </w:pPr>
      <w:rPr>
        <w:rFonts w:hint="default"/>
        <w:lang w:val="en-US" w:eastAsia="en-US" w:bidi="ar-SA"/>
      </w:rPr>
    </w:lvl>
    <w:lvl w:ilvl="5" w:tplc="2DDA56BC">
      <w:numFmt w:val="bullet"/>
      <w:lvlText w:val="•"/>
      <w:lvlJc w:val="left"/>
      <w:pPr>
        <w:ind w:left="6360" w:hanging="360"/>
      </w:pPr>
      <w:rPr>
        <w:rFonts w:hint="default"/>
        <w:lang w:val="en-US" w:eastAsia="en-US" w:bidi="ar-SA"/>
      </w:rPr>
    </w:lvl>
    <w:lvl w:ilvl="6" w:tplc="C802AF10">
      <w:numFmt w:val="bullet"/>
      <w:lvlText w:val="•"/>
      <w:lvlJc w:val="left"/>
      <w:pPr>
        <w:ind w:left="7312" w:hanging="360"/>
      </w:pPr>
      <w:rPr>
        <w:rFonts w:hint="default"/>
        <w:lang w:val="en-US" w:eastAsia="en-US" w:bidi="ar-SA"/>
      </w:rPr>
    </w:lvl>
    <w:lvl w:ilvl="7" w:tplc="A9081E1A">
      <w:numFmt w:val="bullet"/>
      <w:lvlText w:val="•"/>
      <w:lvlJc w:val="left"/>
      <w:pPr>
        <w:ind w:left="8264" w:hanging="360"/>
      </w:pPr>
      <w:rPr>
        <w:rFonts w:hint="default"/>
        <w:lang w:val="en-US" w:eastAsia="en-US" w:bidi="ar-SA"/>
      </w:rPr>
    </w:lvl>
    <w:lvl w:ilvl="8" w:tplc="16E6C6C6">
      <w:numFmt w:val="bullet"/>
      <w:lvlText w:val="•"/>
      <w:lvlJc w:val="left"/>
      <w:pPr>
        <w:ind w:left="9216" w:hanging="360"/>
      </w:pPr>
      <w:rPr>
        <w:rFonts w:hint="default"/>
        <w:lang w:val="en-US" w:eastAsia="en-US" w:bidi="ar-SA"/>
      </w:rPr>
    </w:lvl>
  </w:abstractNum>
  <w:abstractNum w:abstractNumId="27" w15:restartNumberingAfterBreak="0">
    <w:nsid w:val="58016712"/>
    <w:multiLevelType w:val="hybridMultilevel"/>
    <w:tmpl w:val="EC6EE7E4"/>
    <w:lvl w:ilvl="0" w:tplc="9C563126">
      <w:start w:val="1"/>
      <w:numFmt w:val="decimal"/>
      <w:lvlText w:val="%1."/>
      <w:lvlJc w:val="left"/>
      <w:pPr>
        <w:ind w:left="720" w:hanging="360"/>
      </w:pPr>
    </w:lvl>
    <w:lvl w:ilvl="1" w:tplc="02F491D4" w:tentative="1">
      <w:start w:val="1"/>
      <w:numFmt w:val="lowerLetter"/>
      <w:lvlText w:val="%2."/>
      <w:lvlJc w:val="left"/>
      <w:pPr>
        <w:ind w:left="1440" w:hanging="360"/>
      </w:pPr>
    </w:lvl>
    <w:lvl w:ilvl="2" w:tplc="F788AE88" w:tentative="1">
      <w:start w:val="1"/>
      <w:numFmt w:val="lowerRoman"/>
      <w:lvlText w:val="%3."/>
      <w:lvlJc w:val="right"/>
      <w:pPr>
        <w:ind w:left="2160" w:hanging="180"/>
      </w:pPr>
    </w:lvl>
    <w:lvl w:ilvl="3" w:tplc="218445D0" w:tentative="1">
      <w:start w:val="1"/>
      <w:numFmt w:val="decimal"/>
      <w:lvlText w:val="%4."/>
      <w:lvlJc w:val="left"/>
      <w:pPr>
        <w:ind w:left="2880" w:hanging="360"/>
      </w:pPr>
    </w:lvl>
    <w:lvl w:ilvl="4" w:tplc="9D1E2FD0" w:tentative="1">
      <w:start w:val="1"/>
      <w:numFmt w:val="lowerLetter"/>
      <w:lvlText w:val="%5."/>
      <w:lvlJc w:val="left"/>
      <w:pPr>
        <w:ind w:left="3600" w:hanging="360"/>
      </w:pPr>
    </w:lvl>
    <w:lvl w:ilvl="5" w:tplc="C0EA64EA" w:tentative="1">
      <w:start w:val="1"/>
      <w:numFmt w:val="lowerRoman"/>
      <w:lvlText w:val="%6."/>
      <w:lvlJc w:val="right"/>
      <w:pPr>
        <w:ind w:left="4320" w:hanging="180"/>
      </w:pPr>
    </w:lvl>
    <w:lvl w:ilvl="6" w:tplc="C4684F22" w:tentative="1">
      <w:start w:val="1"/>
      <w:numFmt w:val="decimal"/>
      <w:lvlText w:val="%7."/>
      <w:lvlJc w:val="left"/>
      <w:pPr>
        <w:ind w:left="5040" w:hanging="360"/>
      </w:pPr>
    </w:lvl>
    <w:lvl w:ilvl="7" w:tplc="3898A21A" w:tentative="1">
      <w:start w:val="1"/>
      <w:numFmt w:val="lowerLetter"/>
      <w:lvlText w:val="%8."/>
      <w:lvlJc w:val="left"/>
      <w:pPr>
        <w:ind w:left="5760" w:hanging="360"/>
      </w:pPr>
    </w:lvl>
    <w:lvl w:ilvl="8" w:tplc="46EAE140" w:tentative="1">
      <w:start w:val="1"/>
      <w:numFmt w:val="lowerRoman"/>
      <w:lvlText w:val="%9."/>
      <w:lvlJc w:val="right"/>
      <w:pPr>
        <w:ind w:left="6480" w:hanging="180"/>
      </w:pPr>
    </w:lvl>
  </w:abstractNum>
  <w:abstractNum w:abstractNumId="28" w15:restartNumberingAfterBreak="0">
    <w:nsid w:val="5EFF215A"/>
    <w:multiLevelType w:val="hybridMultilevel"/>
    <w:tmpl w:val="DE2E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696304"/>
    <w:multiLevelType w:val="hybridMultilevel"/>
    <w:tmpl w:val="D35CFA52"/>
    <w:lvl w:ilvl="0" w:tplc="BFFE24E8">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3552D7D2">
      <w:numFmt w:val="bullet"/>
      <w:lvlText w:val="•"/>
      <w:lvlJc w:val="left"/>
      <w:pPr>
        <w:ind w:left="1641" w:hanging="248"/>
      </w:pPr>
      <w:rPr>
        <w:rFonts w:hint="default"/>
        <w:lang w:val="en-US" w:eastAsia="en-US" w:bidi="ar-SA"/>
      </w:rPr>
    </w:lvl>
    <w:lvl w:ilvl="2" w:tplc="31D4D8C6">
      <w:numFmt w:val="bullet"/>
      <w:lvlText w:val="•"/>
      <w:lvlJc w:val="left"/>
      <w:pPr>
        <w:ind w:left="2542" w:hanging="248"/>
      </w:pPr>
      <w:rPr>
        <w:rFonts w:hint="default"/>
        <w:lang w:val="en-US" w:eastAsia="en-US" w:bidi="ar-SA"/>
      </w:rPr>
    </w:lvl>
    <w:lvl w:ilvl="3" w:tplc="CDB0909C">
      <w:numFmt w:val="bullet"/>
      <w:lvlText w:val="•"/>
      <w:lvlJc w:val="left"/>
      <w:pPr>
        <w:ind w:left="3443" w:hanging="248"/>
      </w:pPr>
      <w:rPr>
        <w:rFonts w:hint="default"/>
        <w:lang w:val="en-US" w:eastAsia="en-US" w:bidi="ar-SA"/>
      </w:rPr>
    </w:lvl>
    <w:lvl w:ilvl="4" w:tplc="41FCDDE2">
      <w:numFmt w:val="bullet"/>
      <w:lvlText w:val="•"/>
      <w:lvlJc w:val="left"/>
      <w:pPr>
        <w:ind w:left="4344" w:hanging="248"/>
      </w:pPr>
      <w:rPr>
        <w:rFonts w:hint="default"/>
        <w:lang w:val="en-US" w:eastAsia="en-US" w:bidi="ar-SA"/>
      </w:rPr>
    </w:lvl>
    <w:lvl w:ilvl="5" w:tplc="DB04A428">
      <w:numFmt w:val="bullet"/>
      <w:lvlText w:val="•"/>
      <w:lvlJc w:val="left"/>
      <w:pPr>
        <w:ind w:left="5245" w:hanging="248"/>
      </w:pPr>
      <w:rPr>
        <w:rFonts w:hint="default"/>
        <w:lang w:val="en-US" w:eastAsia="en-US" w:bidi="ar-SA"/>
      </w:rPr>
    </w:lvl>
    <w:lvl w:ilvl="6" w:tplc="14DA4C22">
      <w:numFmt w:val="bullet"/>
      <w:lvlText w:val="•"/>
      <w:lvlJc w:val="left"/>
      <w:pPr>
        <w:ind w:left="6146" w:hanging="248"/>
      </w:pPr>
      <w:rPr>
        <w:rFonts w:hint="default"/>
        <w:lang w:val="en-US" w:eastAsia="en-US" w:bidi="ar-SA"/>
      </w:rPr>
    </w:lvl>
    <w:lvl w:ilvl="7" w:tplc="31B67FD8">
      <w:numFmt w:val="bullet"/>
      <w:lvlText w:val="•"/>
      <w:lvlJc w:val="left"/>
      <w:pPr>
        <w:ind w:left="7047" w:hanging="248"/>
      </w:pPr>
      <w:rPr>
        <w:rFonts w:hint="default"/>
        <w:lang w:val="en-US" w:eastAsia="en-US" w:bidi="ar-SA"/>
      </w:rPr>
    </w:lvl>
    <w:lvl w:ilvl="8" w:tplc="1DA814F4">
      <w:numFmt w:val="bullet"/>
      <w:lvlText w:val="•"/>
      <w:lvlJc w:val="left"/>
      <w:pPr>
        <w:ind w:left="7948" w:hanging="248"/>
      </w:pPr>
      <w:rPr>
        <w:rFonts w:hint="default"/>
        <w:lang w:val="en-US" w:eastAsia="en-US" w:bidi="ar-SA"/>
      </w:rPr>
    </w:lvl>
  </w:abstractNum>
  <w:abstractNum w:abstractNumId="30" w15:restartNumberingAfterBreak="0">
    <w:nsid w:val="6A4654E5"/>
    <w:multiLevelType w:val="hybridMultilevel"/>
    <w:tmpl w:val="4FD886C4"/>
    <w:lvl w:ilvl="0" w:tplc="7B3AD1E8">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44F244DE">
      <w:numFmt w:val="bullet"/>
      <w:lvlText w:val="•"/>
      <w:lvlJc w:val="left"/>
      <w:pPr>
        <w:ind w:left="2552" w:hanging="360"/>
      </w:pPr>
      <w:rPr>
        <w:rFonts w:hint="default"/>
        <w:lang w:val="en-US" w:eastAsia="en-US" w:bidi="ar-SA"/>
      </w:rPr>
    </w:lvl>
    <w:lvl w:ilvl="2" w:tplc="77EC1638">
      <w:numFmt w:val="bullet"/>
      <w:lvlText w:val="•"/>
      <w:lvlJc w:val="left"/>
      <w:pPr>
        <w:ind w:left="3504" w:hanging="360"/>
      </w:pPr>
      <w:rPr>
        <w:rFonts w:hint="default"/>
        <w:lang w:val="en-US" w:eastAsia="en-US" w:bidi="ar-SA"/>
      </w:rPr>
    </w:lvl>
    <w:lvl w:ilvl="3" w:tplc="BBB83688">
      <w:numFmt w:val="bullet"/>
      <w:lvlText w:val="•"/>
      <w:lvlJc w:val="left"/>
      <w:pPr>
        <w:ind w:left="4456" w:hanging="360"/>
      </w:pPr>
      <w:rPr>
        <w:rFonts w:hint="default"/>
        <w:lang w:val="en-US" w:eastAsia="en-US" w:bidi="ar-SA"/>
      </w:rPr>
    </w:lvl>
    <w:lvl w:ilvl="4" w:tplc="70AE4476">
      <w:numFmt w:val="bullet"/>
      <w:lvlText w:val="•"/>
      <w:lvlJc w:val="left"/>
      <w:pPr>
        <w:ind w:left="5408" w:hanging="360"/>
      </w:pPr>
      <w:rPr>
        <w:rFonts w:hint="default"/>
        <w:lang w:val="en-US" w:eastAsia="en-US" w:bidi="ar-SA"/>
      </w:rPr>
    </w:lvl>
    <w:lvl w:ilvl="5" w:tplc="DAD83C18">
      <w:numFmt w:val="bullet"/>
      <w:lvlText w:val="•"/>
      <w:lvlJc w:val="left"/>
      <w:pPr>
        <w:ind w:left="6360" w:hanging="360"/>
      </w:pPr>
      <w:rPr>
        <w:rFonts w:hint="default"/>
        <w:lang w:val="en-US" w:eastAsia="en-US" w:bidi="ar-SA"/>
      </w:rPr>
    </w:lvl>
    <w:lvl w:ilvl="6" w:tplc="D478B5B4">
      <w:numFmt w:val="bullet"/>
      <w:lvlText w:val="•"/>
      <w:lvlJc w:val="left"/>
      <w:pPr>
        <w:ind w:left="7312" w:hanging="360"/>
      </w:pPr>
      <w:rPr>
        <w:rFonts w:hint="default"/>
        <w:lang w:val="en-US" w:eastAsia="en-US" w:bidi="ar-SA"/>
      </w:rPr>
    </w:lvl>
    <w:lvl w:ilvl="7" w:tplc="6C4AD734">
      <w:numFmt w:val="bullet"/>
      <w:lvlText w:val="•"/>
      <w:lvlJc w:val="left"/>
      <w:pPr>
        <w:ind w:left="8264" w:hanging="360"/>
      </w:pPr>
      <w:rPr>
        <w:rFonts w:hint="default"/>
        <w:lang w:val="en-US" w:eastAsia="en-US" w:bidi="ar-SA"/>
      </w:rPr>
    </w:lvl>
    <w:lvl w:ilvl="8" w:tplc="8DA43D74">
      <w:numFmt w:val="bullet"/>
      <w:lvlText w:val="•"/>
      <w:lvlJc w:val="left"/>
      <w:pPr>
        <w:ind w:left="9216" w:hanging="360"/>
      </w:pPr>
      <w:rPr>
        <w:rFonts w:hint="default"/>
        <w:lang w:val="en-US" w:eastAsia="en-US" w:bidi="ar-SA"/>
      </w:rPr>
    </w:lvl>
  </w:abstractNum>
  <w:abstractNum w:abstractNumId="31" w15:restartNumberingAfterBreak="0">
    <w:nsid w:val="6C913A50"/>
    <w:multiLevelType w:val="hybridMultilevel"/>
    <w:tmpl w:val="825EE4E6"/>
    <w:lvl w:ilvl="0" w:tplc="CEC61D46">
      <w:start w:val="1"/>
      <w:numFmt w:val="lowerLetter"/>
      <w:lvlText w:val="(%1)"/>
      <w:lvlJc w:val="left"/>
      <w:pPr>
        <w:ind w:left="1691" w:hanging="396"/>
      </w:pPr>
      <w:rPr>
        <w:rFonts w:ascii="Calibri" w:eastAsia="Calibri" w:hAnsi="Calibri" w:cs="Calibri" w:hint="default"/>
        <w:b w:val="0"/>
        <w:bCs w:val="0"/>
        <w:i w:val="0"/>
        <w:iCs w:val="0"/>
        <w:spacing w:val="-1"/>
        <w:w w:val="100"/>
        <w:sz w:val="24"/>
        <w:szCs w:val="24"/>
        <w:lang w:val="en-US" w:eastAsia="en-US" w:bidi="ar-SA"/>
      </w:rPr>
    </w:lvl>
    <w:lvl w:ilvl="1" w:tplc="8BFE1DC0">
      <w:numFmt w:val="bullet"/>
      <w:lvlText w:val="•"/>
      <w:lvlJc w:val="left"/>
      <w:pPr>
        <w:ind w:left="2642" w:hanging="396"/>
      </w:pPr>
      <w:rPr>
        <w:rFonts w:hint="default"/>
        <w:lang w:val="en-US" w:eastAsia="en-US" w:bidi="ar-SA"/>
      </w:rPr>
    </w:lvl>
    <w:lvl w:ilvl="2" w:tplc="B6D22E90">
      <w:numFmt w:val="bullet"/>
      <w:lvlText w:val="•"/>
      <w:lvlJc w:val="left"/>
      <w:pPr>
        <w:ind w:left="3584" w:hanging="396"/>
      </w:pPr>
      <w:rPr>
        <w:rFonts w:hint="default"/>
        <w:lang w:val="en-US" w:eastAsia="en-US" w:bidi="ar-SA"/>
      </w:rPr>
    </w:lvl>
    <w:lvl w:ilvl="3" w:tplc="BECE82AA">
      <w:numFmt w:val="bullet"/>
      <w:lvlText w:val="•"/>
      <w:lvlJc w:val="left"/>
      <w:pPr>
        <w:ind w:left="4526" w:hanging="396"/>
      </w:pPr>
      <w:rPr>
        <w:rFonts w:hint="default"/>
        <w:lang w:val="en-US" w:eastAsia="en-US" w:bidi="ar-SA"/>
      </w:rPr>
    </w:lvl>
    <w:lvl w:ilvl="4" w:tplc="3EB28892">
      <w:numFmt w:val="bullet"/>
      <w:lvlText w:val="•"/>
      <w:lvlJc w:val="left"/>
      <w:pPr>
        <w:ind w:left="5468" w:hanging="396"/>
      </w:pPr>
      <w:rPr>
        <w:rFonts w:hint="default"/>
        <w:lang w:val="en-US" w:eastAsia="en-US" w:bidi="ar-SA"/>
      </w:rPr>
    </w:lvl>
    <w:lvl w:ilvl="5" w:tplc="B40251F8">
      <w:numFmt w:val="bullet"/>
      <w:lvlText w:val="•"/>
      <w:lvlJc w:val="left"/>
      <w:pPr>
        <w:ind w:left="6410" w:hanging="396"/>
      </w:pPr>
      <w:rPr>
        <w:rFonts w:hint="default"/>
        <w:lang w:val="en-US" w:eastAsia="en-US" w:bidi="ar-SA"/>
      </w:rPr>
    </w:lvl>
    <w:lvl w:ilvl="6" w:tplc="F4E0EB9E">
      <w:numFmt w:val="bullet"/>
      <w:lvlText w:val="•"/>
      <w:lvlJc w:val="left"/>
      <w:pPr>
        <w:ind w:left="7352" w:hanging="396"/>
      </w:pPr>
      <w:rPr>
        <w:rFonts w:hint="default"/>
        <w:lang w:val="en-US" w:eastAsia="en-US" w:bidi="ar-SA"/>
      </w:rPr>
    </w:lvl>
    <w:lvl w:ilvl="7" w:tplc="A44EF812">
      <w:numFmt w:val="bullet"/>
      <w:lvlText w:val="•"/>
      <w:lvlJc w:val="left"/>
      <w:pPr>
        <w:ind w:left="8294" w:hanging="396"/>
      </w:pPr>
      <w:rPr>
        <w:rFonts w:hint="default"/>
        <w:lang w:val="en-US" w:eastAsia="en-US" w:bidi="ar-SA"/>
      </w:rPr>
    </w:lvl>
    <w:lvl w:ilvl="8" w:tplc="77AA4746">
      <w:numFmt w:val="bullet"/>
      <w:lvlText w:val="•"/>
      <w:lvlJc w:val="left"/>
      <w:pPr>
        <w:ind w:left="9236" w:hanging="396"/>
      </w:pPr>
      <w:rPr>
        <w:rFonts w:hint="default"/>
        <w:lang w:val="en-US" w:eastAsia="en-US" w:bidi="ar-SA"/>
      </w:rPr>
    </w:lvl>
  </w:abstractNum>
  <w:abstractNum w:abstractNumId="32"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33" w15:restartNumberingAfterBreak="0">
    <w:nsid w:val="720C7DC1"/>
    <w:multiLevelType w:val="hybridMultilevel"/>
    <w:tmpl w:val="74242BB0"/>
    <w:lvl w:ilvl="0" w:tplc="758AA398">
      <w:start w:val="1"/>
      <w:numFmt w:val="decimal"/>
      <w:lvlText w:val="%1)"/>
      <w:lvlJc w:val="left"/>
      <w:pPr>
        <w:ind w:left="1600" w:hanging="720"/>
      </w:pPr>
      <w:rPr>
        <w:rFonts w:ascii="Calibri" w:eastAsia="Calibri" w:hAnsi="Calibri" w:cs="Calibri" w:hint="default"/>
        <w:b w:val="0"/>
        <w:bCs w:val="0"/>
        <w:i w:val="0"/>
        <w:iCs w:val="0"/>
        <w:spacing w:val="0"/>
        <w:w w:val="100"/>
        <w:sz w:val="24"/>
        <w:szCs w:val="24"/>
        <w:lang w:val="en-US" w:eastAsia="en-US" w:bidi="ar-SA"/>
      </w:rPr>
    </w:lvl>
    <w:lvl w:ilvl="1" w:tplc="8264A30C">
      <w:start w:val="1"/>
      <w:numFmt w:val="lowerLetter"/>
      <w:lvlText w:val="%2)"/>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D9424E0">
      <w:numFmt w:val="bullet"/>
      <w:lvlText w:val="•"/>
      <w:lvlJc w:val="left"/>
      <w:pPr>
        <w:ind w:left="3504" w:hanging="360"/>
      </w:pPr>
      <w:rPr>
        <w:rFonts w:hint="default"/>
        <w:lang w:val="en-US" w:eastAsia="en-US" w:bidi="ar-SA"/>
      </w:rPr>
    </w:lvl>
    <w:lvl w:ilvl="3" w:tplc="193A06A4">
      <w:numFmt w:val="bullet"/>
      <w:lvlText w:val="•"/>
      <w:lvlJc w:val="left"/>
      <w:pPr>
        <w:ind w:left="4456" w:hanging="360"/>
      </w:pPr>
      <w:rPr>
        <w:rFonts w:hint="default"/>
        <w:lang w:val="en-US" w:eastAsia="en-US" w:bidi="ar-SA"/>
      </w:rPr>
    </w:lvl>
    <w:lvl w:ilvl="4" w:tplc="43441090">
      <w:numFmt w:val="bullet"/>
      <w:lvlText w:val="•"/>
      <w:lvlJc w:val="left"/>
      <w:pPr>
        <w:ind w:left="5408" w:hanging="360"/>
      </w:pPr>
      <w:rPr>
        <w:rFonts w:hint="default"/>
        <w:lang w:val="en-US" w:eastAsia="en-US" w:bidi="ar-SA"/>
      </w:rPr>
    </w:lvl>
    <w:lvl w:ilvl="5" w:tplc="B6E87F70">
      <w:numFmt w:val="bullet"/>
      <w:lvlText w:val="•"/>
      <w:lvlJc w:val="left"/>
      <w:pPr>
        <w:ind w:left="6360" w:hanging="360"/>
      </w:pPr>
      <w:rPr>
        <w:rFonts w:hint="default"/>
        <w:lang w:val="en-US" w:eastAsia="en-US" w:bidi="ar-SA"/>
      </w:rPr>
    </w:lvl>
    <w:lvl w:ilvl="6" w:tplc="4F06FE88">
      <w:numFmt w:val="bullet"/>
      <w:lvlText w:val="•"/>
      <w:lvlJc w:val="left"/>
      <w:pPr>
        <w:ind w:left="7312" w:hanging="360"/>
      </w:pPr>
      <w:rPr>
        <w:rFonts w:hint="default"/>
        <w:lang w:val="en-US" w:eastAsia="en-US" w:bidi="ar-SA"/>
      </w:rPr>
    </w:lvl>
    <w:lvl w:ilvl="7" w:tplc="66985E80">
      <w:numFmt w:val="bullet"/>
      <w:lvlText w:val="•"/>
      <w:lvlJc w:val="left"/>
      <w:pPr>
        <w:ind w:left="8264" w:hanging="360"/>
      </w:pPr>
      <w:rPr>
        <w:rFonts w:hint="default"/>
        <w:lang w:val="en-US" w:eastAsia="en-US" w:bidi="ar-SA"/>
      </w:rPr>
    </w:lvl>
    <w:lvl w:ilvl="8" w:tplc="E6D07ED6">
      <w:numFmt w:val="bullet"/>
      <w:lvlText w:val="•"/>
      <w:lvlJc w:val="left"/>
      <w:pPr>
        <w:ind w:left="9216" w:hanging="360"/>
      </w:pPr>
      <w:rPr>
        <w:rFonts w:hint="default"/>
        <w:lang w:val="en-US" w:eastAsia="en-US" w:bidi="ar-SA"/>
      </w:rPr>
    </w:lvl>
  </w:abstractNum>
  <w:abstractNum w:abstractNumId="34" w15:restartNumberingAfterBreak="0">
    <w:nsid w:val="75AC280D"/>
    <w:multiLevelType w:val="hybridMultilevel"/>
    <w:tmpl w:val="EC6EE7E4"/>
    <w:lvl w:ilvl="0" w:tplc="9C563126">
      <w:start w:val="1"/>
      <w:numFmt w:val="decimal"/>
      <w:lvlText w:val="%1."/>
      <w:lvlJc w:val="left"/>
      <w:pPr>
        <w:ind w:left="720" w:hanging="360"/>
      </w:pPr>
    </w:lvl>
    <w:lvl w:ilvl="1" w:tplc="02F491D4" w:tentative="1">
      <w:start w:val="1"/>
      <w:numFmt w:val="lowerLetter"/>
      <w:lvlText w:val="%2."/>
      <w:lvlJc w:val="left"/>
      <w:pPr>
        <w:ind w:left="1440" w:hanging="360"/>
      </w:pPr>
    </w:lvl>
    <w:lvl w:ilvl="2" w:tplc="F788AE88" w:tentative="1">
      <w:start w:val="1"/>
      <w:numFmt w:val="lowerRoman"/>
      <w:lvlText w:val="%3."/>
      <w:lvlJc w:val="right"/>
      <w:pPr>
        <w:ind w:left="2160" w:hanging="180"/>
      </w:pPr>
    </w:lvl>
    <w:lvl w:ilvl="3" w:tplc="218445D0" w:tentative="1">
      <w:start w:val="1"/>
      <w:numFmt w:val="decimal"/>
      <w:lvlText w:val="%4."/>
      <w:lvlJc w:val="left"/>
      <w:pPr>
        <w:ind w:left="2880" w:hanging="360"/>
      </w:pPr>
    </w:lvl>
    <w:lvl w:ilvl="4" w:tplc="9D1E2FD0" w:tentative="1">
      <w:start w:val="1"/>
      <w:numFmt w:val="lowerLetter"/>
      <w:lvlText w:val="%5."/>
      <w:lvlJc w:val="left"/>
      <w:pPr>
        <w:ind w:left="3600" w:hanging="360"/>
      </w:pPr>
    </w:lvl>
    <w:lvl w:ilvl="5" w:tplc="C0EA64EA" w:tentative="1">
      <w:start w:val="1"/>
      <w:numFmt w:val="lowerRoman"/>
      <w:lvlText w:val="%6."/>
      <w:lvlJc w:val="right"/>
      <w:pPr>
        <w:ind w:left="4320" w:hanging="180"/>
      </w:pPr>
    </w:lvl>
    <w:lvl w:ilvl="6" w:tplc="C4684F22" w:tentative="1">
      <w:start w:val="1"/>
      <w:numFmt w:val="decimal"/>
      <w:lvlText w:val="%7."/>
      <w:lvlJc w:val="left"/>
      <w:pPr>
        <w:ind w:left="5040" w:hanging="360"/>
      </w:pPr>
    </w:lvl>
    <w:lvl w:ilvl="7" w:tplc="3898A21A" w:tentative="1">
      <w:start w:val="1"/>
      <w:numFmt w:val="lowerLetter"/>
      <w:lvlText w:val="%8."/>
      <w:lvlJc w:val="left"/>
      <w:pPr>
        <w:ind w:left="5760" w:hanging="360"/>
      </w:pPr>
    </w:lvl>
    <w:lvl w:ilvl="8" w:tplc="46EAE140" w:tentative="1">
      <w:start w:val="1"/>
      <w:numFmt w:val="lowerRoman"/>
      <w:lvlText w:val="%9."/>
      <w:lvlJc w:val="right"/>
      <w:pPr>
        <w:ind w:left="6480" w:hanging="180"/>
      </w:pPr>
    </w:lvl>
  </w:abstractNum>
  <w:abstractNum w:abstractNumId="35" w15:restartNumberingAfterBreak="0">
    <w:nsid w:val="761D78EC"/>
    <w:multiLevelType w:val="hybridMultilevel"/>
    <w:tmpl w:val="7CCAE3FA"/>
    <w:lvl w:ilvl="0" w:tplc="FAA677D4">
      <w:start w:val="1"/>
      <w:numFmt w:val="decimal"/>
      <w:lvlText w:val="%1."/>
      <w:lvlJc w:val="left"/>
      <w:pPr>
        <w:ind w:left="720" w:hanging="360"/>
      </w:pPr>
    </w:lvl>
    <w:lvl w:ilvl="1" w:tplc="9F3E8AAE" w:tentative="1">
      <w:start w:val="1"/>
      <w:numFmt w:val="lowerLetter"/>
      <w:lvlText w:val="%2."/>
      <w:lvlJc w:val="left"/>
      <w:pPr>
        <w:ind w:left="1440" w:hanging="360"/>
      </w:pPr>
    </w:lvl>
    <w:lvl w:ilvl="2" w:tplc="B9AA5B9A" w:tentative="1">
      <w:start w:val="1"/>
      <w:numFmt w:val="lowerRoman"/>
      <w:lvlText w:val="%3."/>
      <w:lvlJc w:val="right"/>
      <w:pPr>
        <w:ind w:left="2160" w:hanging="180"/>
      </w:pPr>
    </w:lvl>
    <w:lvl w:ilvl="3" w:tplc="8D906F18" w:tentative="1">
      <w:start w:val="1"/>
      <w:numFmt w:val="decimal"/>
      <w:lvlText w:val="%4."/>
      <w:lvlJc w:val="left"/>
      <w:pPr>
        <w:ind w:left="2880" w:hanging="360"/>
      </w:pPr>
    </w:lvl>
    <w:lvl w:ilvl="4" w:tplc="4C0489DE" w:tentative="1">
      <w:start w:val="1"/>
      <w:numFmt w:val="lowerLetter"/>
      <w:lvlText w:val="%5."/>
      <w:lvlJc w:val="left"/>
      <w:pPr>
        <w:ind w:left="3600" w:hanging="360"/>
      </w:pPr>
    </w:lvl>
    <w:lvl w:ilvl="5" w:tplc="929E27F2" w:tentative="1">
      <w:start w:val="1"/>
      <w:numFmt w:val="lowerRoman"/>
      <w:lvlText w:val="%6."/>
      <w:lvlJc w:val="right"/>
      <w:pPr>
        <w:ind w:left="4320" w:hanging="180"/>
      </w:pPr>
    </w:lvl>
    <w:lvl w:ilvl="6" w:tplc="D8164084" w:tentative="1">
      <w:start w:val="1"/>
      <w:numFmt w:val="decimal"/>
      <w:lvlText w:val="%7."/>
      <w:lvlJc w:val="left"/>
      <w:pPr>
        <w:ind w:left="5040" w:hanging="360"/>
      </w:pPr>
    </w:lvl>
    <w:lvl w:ilvl="7" w:tplc="86B8D568" w:tentative="1">
      <w:start w:val="1"/>
      <w:numFmt w:val="lowerLetter"/>
      <w:lvlText w:val="%8."/>
      <w:lvlJc w:val="left"/>
      <w:pPr>
        <w:ind w:left="5760" w:hanging="360"/>
      </w:pPr>
    </w:lvl>
    <w:lvl w:ilvl="8" w:tplc="A05EC2FA" w:tentative="1">
      <w:start w:val="1"/>
      <w:numFmt w:val="lowerRoman"/>
      <w:lvlText w:val="%9."/>
      <w:lvlJc w:val="right"/>
      <w:pPr>
        <w:ind w:left="6480" w:hanging="180"/>
      </w:pPr>
    </w:lvl>
  </w:abstractNum>
  <w:abstractNum w:abstractNumId="36" w15:restartNumberingAfterBreak="0">
    <w:nsid w:val="76A31978"/>
    <w:multiLevelType w:val="hybridMultilevel"/>
    <w:tmpl w:val="A64A03A0"/>
    <w:lvl w:ilvl="0" w:tplc="937EF514">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AC5004BA">
      <w:numFmt w:val="bullet"/>
      <w:lvlText w:val="•"/>
      <w:lvlJc w:val="left"/>
      <w:pPr>
        <w:ind w:left="1641" w:hanging="248"/>
      </w:pPr>
      <w:rPr>
        <w:rFonts w:hint="default"/>
        <w:lang w:val="en-US" w:eastAsia="en-US" w:bidi="ar-SA"/>
      </w:rPr>
    </w:lvl>
    <w:lvl w:ilvl="2" w:tplc="AD24AAF8">
      <w:numFmt w:val="bullet"/>
      <w:lvlText w:val="•"/>
      <w:lvlJc w:val="left"/>
      <w:pPr>
        <w:ind w:left="2542" w:hanging="248"/>
      </w:pPr>
      <w:rPr>
        <w:rFonts w:hint="default"/>
        <w:lang w:val="en-US" w:eastAsia="en-US" w:bidi="ar-SA"/>
      </w:rPr>
    </w:lvl>
    <w:lvl w:ilvl="3" w:tplc="6DE0C7A8">
      <w:numFmt w:val="bullet"/>
      <w:lvlText w:val="•"/>
      <w:lvlJc w:val="left"/>
      <w:pPr>
        <w:ind w:left="3443" w:hanging="248"/>
      </w:pPr>
      <w:rPr>
        <w:rFonts w:hint="default"/>
        <w:lang w:val="en-US" w:eastAsia="en-US" w:bidi="ar-SA"/>
      </w:rPr>
    </w:lvl>
    <w:lvl w:ilvl="4" w:tplc="26F8452A">
      <w:numFmt w:val="bullet"/>
      <w:lvlText w:val="•"/>
      <w:lvlJc w:val="left"/>
      <w:pPr>
        <w:ind w:left="4344" w:hanging="248"/>
      </w:pPr>
      <w:rPr>
        <w:rFonts w:hint="default"/>
        <w:lang w:val="en-US" w:eastAsia="en-US" w:bidi="ar-SA"/>
      </w:rPr>
    </w:lvl>
    <w:lvl w:ilvl="5" w:tplc="D59AFB82">
      <w:numFmt w:val="bullet"/>
      <w:lvlText w:val="•"/>
      <w:lvlJc w:val="left"/>
      <w:pPr>
        <w:ind w:left="5245" w:hanging="248"/>
      </w:pPr>
      <w:rPr>
        <w:rFonts w:hint="default"/>
        <w:lang w:val="en-US" w:eastAsia="en-US" w:bidi="ar-SA"/>
      </w:rPr>
    </w:lvl>
    <w:lvl w:ilvl="6" w:tplc="5FC20C7C">
      <w:numFmt w:val="bullet"/>
      <w:lvlText w:val="•"/>
      <w:lvlJc w:val="left"/>
      <w:pPr>
        <w:ind w:left="6146" w:hanging="248"/>
      </w:pPr>
      <w:rPr>
        <w:rFonts w:hint="default"/>
        <w:lang w:val="en-US" w:eastAsia="en-US" w:bidi="ar-SA"/>
      </w:rPr>
    </w:lvl>
    <w:lvl w:ilvl="7" w:tplc="492A4216">
      <w:numFmt w:val="bullet"/>
      <w:lvlText w:val="•"/>
      <w:lvlJc w:val="left"/>
      <w:pPr>
        <w:ind w:left="7047" w:hanging="248"/>
      </w:pPr>
      <w:rPr>
        <w:rFonts w:hint="default"/>
        <w:lang w:val="en-US" w:eastAsia="en-US" w:bidi="ar-SA"/>
      </w:rPr>
    </w:lvl>
    <w:lvl w:ilvl="8" w:tplc="9B9892E6">
      <w:numFmt w:val="bullet"/>
      <w:lvlText w:val="•"/>
      <w:lvlJc w:val="left"/>
      <w:pPr>
        <w:ind w:left="7948" w:hanging="248"/>
      </w:pPr>
      <w:rPr>
        <w:rFonts w:hint="default"/>
        <w:lang w:val="en-US" w:eastAsia="en-US" w:bidi="ar-SA"/>
      </w:rPr>
    </w:lvl>
  </w:abstractNum>
  <w:abstractNum w:abstractNumId="37" w15:restartNumberingAfterBreak="0">
    <w:nsid w:val="779F51AF"/>
    <w:multiLevelType w:val="hybridMultilevel"/>
    <w:tmpl w:val="BF304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82866D1"/>
    <w:multiLevelType w:val="hybridMultilevel"/>
    <w:tmpl w:val="558689B4"/>
    <w:lvl w:ilvl="0" w:tplc="397C94DE">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959879F6">
      <w:numFmt w:val="bullet"/>
      <w:lvlText w:val="•"/>
      <w:lvlJc w:val="left"/>
      <w:pPr>
        <w:ind w:left="1641" w:hanging="248"/>
      </w:pPr>
      <w:rPr>
        <w:rFonts w:hint="default"/>
        <w:lang w:val="en-US" w:eastAsia="en-US" w:bidi="ar-SA"/>
      </w:rPr>
    </w:lvl>
    <w:lvl w:ilvl="2" w:tplc="72E65E20">
      <w:numFmt w:val="bullet"/>
      <w:lvlText w:val="•"/>
      <w:lvlJc w:val="left"/>
      <w:pPr>
        <w:ind w:left="2542" w:hanging="248"/>
      </w:pPr>
      <w:rPr>
        <w:rFonts w:hint="default"/>
        <w:lang w:val="en-US" w:eastAsia="en-US" w:bidi="ar-SA"/>
      </w:rPr>
    </w:lvl>
    <w:lvl w:ilvl="3" w:tplc="516AB182">
      <w:numFmt w:val="bullet"/>
      <w:lvlText w:val="•"/>
      <w:lvlJc w:val="left"/>
      <w:pPr>
        <w:ind w:left="3443" w:hanging="248"/>
      </w:pPr>
      <w:rPr>
        <w:rFonts w:hint="default"/>
        <w:lang w:val="en-US" w:eastAsia="en-US" w:bidi="ar-SA"/>
      </w:rPr>
    </w:lvl>
    <w:lvl w:ilvl="4" w:tplc="5B7AEF34">
      <w:numFmt w:val="bullet"/>
      <w:lvlText w:val="•"/>
      <w:lvlJc w:val="left"/>
      <w:pPr>
        <w:ind w:left="4344" w:hanging="248"/>
      </w:pPr>
      <w:rPr>
        <w:rFonts w:hint="default"/>
        <w:lang w:val="en-US" w:eastAsia="en-US" w:bidi="ar-SA"/>
      </w:rPr>
    </w:lvl>
    <w:lvl w:ilvl="5" w:tplc="5058CCFE">
      <w:numFmt w:val="bullet"/>
      <w:lvlText w:val="•"/>
      <w:lvlJc w:val="left"/>
      <w:pPr>
        <w:ind w:left="5245" w:hanging="248"/>
      </w:pPr>
      <w:rPr>
        <w:rFonts w:hint="default"/>
        <w:lang w:val="en-US" w:eastAsia="en-US" w:bidi="ar-SA"/>
      </w:rPr>
    </w:lvl>
    <w:lvl w:ilvl="6" w:tplc="AE58E73E">
      <w:numFmt w:val="bullet"/>
      <w:lvlText w:val="•"/>
      <w:lvlJc w:val="left"/>
      <w:pPr>
        <w:ind w:left="6146" w:hanging="248"/>
      </w:pPr>
      <w:rPr>
        <w:rFonts w:hint="default"/>
        <w:lang w:val="en-US" w:eastAsia="en-US" w:bidi="ar-SA"/>
      </w:rPr>
    </w:lvl>
    <w:lvl w:ilvl="7" w:tplc="DC429054">
      <w:numFmt w:val="bullet"/>
      <w:lvlText w:val="•"/>
      <w:lvlJc w:val="left"/>
      <w:pPr>
        <w:ind w:left="7047" w:hanging="248"/>
      </w:pPr>
      <w:rPr>
        <w:rFonts w:hint="default"/>
        <w:lang w:val="en-US" w:eastAsia="en-US" w:bidi="ar-SA"/>
      </w:rPr>
    </w:lvl>
    <w:lvl w:ilvl="8" w:tplc="52923C26">
      <w:numFmt w:val="bullet"/>
      <w:lvlText w:val="•"/>
      <w:lvlJc w:val="left"/>
      <w:pPr>
        <w:ind w:left="7948" w:hanging="248"/>
      </w:pPr>
      <w:rPr>
        <w:rFonts w:hint="default"/>
        <w:lang w:val="en-US" w:eastAsia="en-US" w:bidi="ar-SA"/>
      </w:rPr>
    </w:lvl>
  </w:abstractNum>
  <w:abstractNum w:abstractNumId="39" w15:restartNumberingAfterBreak="0">
    <w:nsid w:val="79405C18"/>
    <w:multiLevelType w:val="hybridMultilevel"/>
    <w:tmpl w:val="B3AE8D9C"/>
    <w:lvl w:ilvl="0" w:tplc="2334EDD2">
      <w:start w:val="1"/>
      <w:numFmt w:val="decimal"/>
      <w:lvlText w:val="%1)"/>
      <w:lvlJc w:val="left"/>
      <w:pPr>
        <w:ind w:left="1600" w:hanging="720"/>
      </w:pPr>
      <w:rPr>
        <w:rFonts w:ascii="Calibri" w:eastAsia="Calibri" w:hAnsi="Calibri" w:cs="Calibri" w:hint="default"/>
        <w:b w:val="0"/>
        <w:bCs w:val="0"/>
        <w:i w:val="0"/>
        <w:iCs w:val="0"/>
        <w:spacing w:val="0"/>
        <w:w w:val="100"/>
        <w:sz w:val="24"/>
        <w:szCs w:val="24"/>
        <w:lang w:val="en-US" w:eastAsia="en-US" w:bidi="ar-SA"/>
      </w:rPr>
    </w:lvl>
    <w:lvl w:ilvl="1" w:tplc="4D7CE00A">
      <w:start w:val="1"/>
      <w:numFmt w:val="upperLetter"/>
      <w:lvlText w:val="%2."/>
      <w:lvlJc w:val="left"/>
      <w:pPr>
        <w:ind w:left="4368" w:hanging="360"/>
        <w:jc w:val="right"/>
      </w:pPr>
      <w:rPr>
        <w:rFonts w:ascii="Calibri" w:eastAsia="Calibri" w:hAnsi="Calibri" w:cs="Calibri" w:hint="default"/>
        <w:b/>
        <w:bCs/>
        <w:i w:val="0"/>
        <w:iCs w:val="0"/>
        <w:spacing w:val="0"/>
        <w:w w:val="100"/>
        <w:sz w:val="30"/>
        <w:szCs w:val="30"/>
        <w:lang w:val="en-US" w:eastAsia="en-US" w:bidi="ar-SA"/>
      </w:rPr>
    </w:lvl>
    <w:lvl w:ilvl="2" w:tplc="629C5D48">
      <w:numFmt w:val="bullet"/>
      <w:lvlText w:val="•"/>
      <w:lvlJc w:val="left"/>
      <w:pPr>
        <w:ind w:left="5111" w:hanging="360"/>
      </w:pPr>
      <w:rPr>
        <w:rFonts w:hint="default"/>
        <w:lang w:val="en-US" w:eastAsia="en-US" w:bidi="ar-SA"/>
      </w:rPr>
    </w:lvl>
    <w:lvl w:ilvl="3" w:tplc="119E5C6E">
      <w:numFmt w:val="bullet"/>
      <w:lvlText w:val="•"/>
      <w:lvlJc w:val="left"/>
      <w:pPr>
        <w:ind w:left="5862" w:hanging="360"/>
      </w:pPr>
      <w:rPr>
        <w:rFonts w:hint="default"/>
        <w:lang w:val="en-US" w:eastAsia="en-US" w:bidi="ar-SA"/>
      </w:rPr>
    </w:lvl>
    <w:lvl w:ilvl="4" w:tplc="39C486FE">
      <w:numFmt w:val="bullet"/>
      <w:lvlText w:val="•"/>
      <w:lvlJc w:val="left"/>
      <w:pPr>
        <w:ind w:left="6613" w:hanging="360"/>
      </w:pPr>
      <w:rPr>
        <w:rFonts w:hint="default"/>
        <w:lang w:val="en-US" w:eastAsia="en-US" w:bidi="ar-SA"/>
      </w:rPr>
    </w:lvl>
    <w:lvl w:ilvl="5" w:tplc="53C04446">
      <w:numFmt w:val="bullet"/>
      <w:lvlText w:val="•"/>
      <w:lvlJc w:val="left"/>
      <w:pPr>
        <w:ind w:left="7364" w:hanging="360"/>
      </w:pPr>
      <w:rPr>
        <w:rFonts w:hint="default"/>
        <w:lang w:val="en-US" w:eastAsia="en-US" w:bidi="ar-SA"/>
      </w:rPr>
    </w:lvl>
    <w:lvl w:ilvl="6" w:tplc="B6F0AC9A">
      <w:numFmt w:val="bullet"/>
      <w:lvlText w:val="•"/>
      <w:lvlJc w:val="left"/>
      <w:pPr>
        <w:ind w:left="8115" w:hanging="360"/>
      </w:pPr>
      <w:rPr>
        <w:rFonts w:hint="default"/>
        <w:lang w:val="en-US" w:eastAsia="en-US" w:bidi="ar-SA"/>
      </w:rPr>
    </w:lvl>
    <w:lvl w:ilvl="7" w:tplc="286C0C30">
      <w:numFmt w:val="bullet"/>
      <w:lvlText w:val="•"/>
      <w:lvlJc w:val="left"/>
      <w:pPr>
        <w:ind w:left="8866" w:hanging="360"/>
      </w:pPr>
      <w:rPr>
        <w:rFonts w:hint="default"/>
        <w:lang w:val="en-US" w:eastAsia="en-US" w:bidi="ar-SA"/>
      </w:rPr>
    </w:lvl>
    <w:lvl w:ilvl="8" w:tplc="01BE0CBE">
      <w:numFmt w:val="bullet"/>
      <w:lvlText w:val="•"/>
      <w:lvlJc w:val="left"/>
      <w:pPr>
        <w:ind w:left="9617" w:hanging="360"/>
      </w:pPr>
      <w:rPr>
        <w:rFonts w:hint="default"/>
        <w:lang w:val="en-US" w:eastAsia="en-US" w:bidi="ar-SA"/>
      </w:rPr>
    </w:lvl>
  </w:abstractNum>
  <w:abstractNum w:abstractNumId="40" w15:restartNumberingAfterBreak="0">
    <w:nsid w:val="7A112AAC"/>
    <w:multiLevelType w:val="hybridMultilevel"/>
    <w:tmpl w:val="9B1CECE8"/>
    <w:lvl w:ilvl="0" w:tplc="1FD8F6D4">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EEA4A2CA">
      <w:numFmt w:val="bullet"/>
      <w:lvlText w:val="•"/>
      <w:lvlJc w:val="left"/>
      <w:pPr>
        <w:ind w:left="1641" w:hanging="248"/>
      </w:pPr>
      <w:rPr>
        <w:rFonts w:hint="default"/>
        <w:lang w:val="en-US" w:eastAsia="en-US" w:bidi="ar-SA"/>
      </w:rPr>
    </w:lvl>
    <w:lvl w:ilvl="2" w:tplc="9D207FB6">
      <w:numFmt w:val="bullet"/>
      <w:lvlText w:val="•"/>
      <w:lvlJc w:val="left"/>
      <w:pPr>
        <w:ind w:left="2542" w:hanging="248"/>
      </w:pPr>
      <w:rPr>
        <w:rFonts w:hint="default"/>
        <w:lang w:val="en-US" w:eastAsia="en-US" w:bidi="ar-SA"/>
      </w:rPr>
    </w:lvl>
    <w:lvl w:ilvl="3" w:tplc="CD909AFA">
      <w:numFmt w:val="bullet"/>
      <w:lvlText w:val="•"/>
      <w:lvlJc w:val="left"/>
      <w:pPr>
        <w:ind w:left="3443" w:hanging="248"/>
      </w:pPr>
      <w:rPr>
        <w:rFonts w:hint="default"/>
        <w:lang w:val="en-US" w:eastAsia="en-US" w:bidi="ar-SA"/>
      </w:rPr>
    </w:lvl>
    <w:lvl w:ilvl="4" w:tplc="DB6EC142">
      <w:numFmt w:val="bullet"/>
      <w:lvlText w:val="•"/>
      <w:lvlJc w:val="left"/>
      <w:pPr>
        <w:ind w:left="4344" w:hanging="248"/>
      </w:pPr>
      <w:rPr>
        <w:rFonts w:hint="default"/>
        <w:lang w:val="en-US" w:eastAsia="en-US" w:bidi="ar-SA"/>
      </w:rPr>
    </w:lvl>
    <w:lvl w:ilvl="5" w:tplc="A21CB350">
      <w:numFmt w:val="bullet"/>
      <w:lvlText w:val="•"/>
      <w:lvlJc w:val="left"/>
      <w:pPr>
        <w:ind w:left="5245" w:hanging="248"/>
      </w:pPr>
      <w:rPr>
        <w:rFonts w:hint="default"/>
        <w:lang w:val="en-US" w:eastAsia="en-US" w:bidi="ar-SA"/>
      </w:rPr>
    </w:lvl>
    <w:lvl w:ilvl="6" w:tplc="81D2E76A">
      <w:numFmt w:val="bullet"/>
      <w:lvlText w:val="•"/>
      <w:lvlJc w:val="left"/>
      <w:pPr>
        <w:ind w:left="6146" w:hanging="248"/>
      </w:pPr>
      <w:rPr>
        <w:rFonts w:hint="default"/>
        <w:lang w:val="en-US" w:eastAsia="en-US" w:bidi="ar-SA"/>
      </w:rPr>
    </w:lvl>
    <w:lvl w:ilvl="7" w:tplc="73E471D2">
      <w:numFmt w:val="bullet"/>
      <w:lvlText w:val="•"/>
      <w:lvlJc w:val="left"/>
      <w:pPr>
        <w:ind w:left="7047" w:hanging="248"/>
      </w:pPr>
      <w:rPr>
        <w:rFonts w:hint="default"/>
        <w:lang w:val="en-US" w:eastAsia="en-US" w:bidi="ar-SA"/>
      </w:rPr>
    </w:lvl>
    <w:lvl w:ilvl="8" w:tplc="DD9E964C">
      <w:numFmt w:val="bullet"/>
      <w:lvlText w:val="•"/>
      <w:lvlJc w:val="left"/>
      <w:pPr>
        <w:ind w:left="7948" w:hanging="248"/>
      </w:pPr>
      <w:rPr>
        <w:rFonts w:hint="default"/>
        <w:lang w:val="en-US" w:eastAsia="en-US" w:bidi="ar-SA"/>
      </w:rPr>
    </w:lvl>
  </w:abstractNum>
  <w:abstractNum w:abstractNumId="41" w15:restartNumberingAfterBreak="0">
    <w:nsid w:val="7A85163C"/>
    <w:multiLevelType w:val="hybridMultilevel"/>
    <w:tmpl w:val="4E601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CE41240"/>
    <w:multiLevelType w:val="hybridMultilevel"/>
    <w:tmpl w:val="90A80AFC"/>
    <w:lvl w:ilvl="0" w:tplc="C59A5F82">
      <w:start w:val="1"/>
      <w:numFmt w:val="lowerLetter"/>
      <w:lvlText w:val="%1)"/>
      <w:lvlJc w:val="left"/>
      <w:pPr>
        <w:ind w:left="1600" w:hanging="360"/>
      </w:pPr>
      <w:rPr>
        <w:rFonts w:ascii="Calibri" w:eastAsia="Calibri" w:hAnsi="Calibri" w:cs="Calibri" w:hint="default"/>
        <w:b w:val="0"/>
        <w:bCs w:val="0"/>
        <w:i w:val="0"/>
        <w:iCs w:val="0"/>
        <w:spacing w:val="0"/>
        <w:w w:val="100"/>
        <w:sz w:val="24"/>
        <w:szCs w:val="24"/>
        <w:lang w:val="en-US" w:eastAsia="en-US" w:bidi="ar-SA"/>
      </w:rPr>
    </w:lvl>
    <w:lvl w:ilvl="1" w:tplc="83F852EC">
      <w:numFmt w:val="bullet"/>
      <w:lvlText w:val="•"/>
      <w:lvlJc w:val="left"/>
      <w:pPr>
        <w:ind w:left="2552" w:hanging="360"/>
      </w:pPr>
      <w:rPr>
        <w:rFonts w:hint="default"/>
        <w:lang w:val="en-US" w:eastAsia="en-US" w:bidi="ar-SA"/>
      </w:rPr>
    </w:lvl>
    <w:lvl w:ilvl="2" w:tplc="846E02C8">
      <w:numFmt w:val="bullet"/>
      <w:lvlText w:val="•"/>
      <w:lvlJc w:val="left"/>
      <w:pPr>
        <w:ind w:left="3504" w:hanging="360"/>
      </w:pPr>
      <w:rPr>
        <w:rFonts w:hint="default"/>
        <w:lang w:val="en-US" w:eastAsia="en-US" w:bidi="ar-SA"/>
      </w:rPr>
    </w:lvl>
    <w:lvl w:ilvl="3" w:tplc="17929E0C">
      <w:numFmt w:val="bullet"/>
      <w:lvlText w:val="•"/>
      <w:lvlJc w:val="left"/>
      <w:pPr>
        <w:ind w:left="4456" w:hanging="360"/>
      </w:pPr>
      <w:rPr>
        <w:rFonts w:hint="default"/>
        <w:lang w:val="en-US" w:eastAsia="en-US" w:bidi="ar-SA"/>
      </w:rPr>
    </w:lvl>
    <w:lvl w:ilvl="4" w:tplc="9F04EF84">
      <w:numFmt w:val="bullet"/>
      <w:lvlText w:val="•"/>
      <w:lvlJc w:val="left"/>
      <w:pPr>
        <w:ind w:left="5408" w:hanging="360"/>
      </w:pPr>
      <w:rPr>
        <w:rFonts w:hint="default"/>
        <w:lang w:val="en-US" w:eastAsia="en-US" w:bidi="ar-SA"/>
      </w:rPr>
    </w:lvl>
    <w:lvl w:ilvl="5" w:tplc="2DCC707A">
      <w:numFmt w:val="bullet"/>
      <w:lvlText w:val="•"/>
      <w:lvlJc w:val="left"/>
      <w:pPr>
        <w:ind w:left="6360" w:hanging="360"/>
      </w:pPr>
      <w:rPr>
        <w:rFonts w:hint="default"/>
        <w:lang w:val="en-US" w:eastAsia="en-US" w:bidi="ar-SA"/>
      </w:rPr>
    </w:lvl>
    <w:lvl w:ilvl="6" w:tplc="6AFE1910">
      <w:numFmt w:val="bullet"/>
      <w:lvlText w:val="•"/>
      <w:lvlJc w:val="left"/>
      <w:pPr>
        <w:ind w:left="7312" w:hanging="360"/>
      </w:pPr>
      <w:rPr>
        <w:rFonts w:hint="default"/>
        <w:lang w:val="en-US" w:eastAsia="en-US" w:bidi="ar-SA"/>
      </w:rPr>
    </w:lvl>
    <w:lvl w:ilvl="7" w:tplc="D9A64116">
      <w:numFmt w:val="bullet"/>
      <w:lvlText w:val="•"/>
      <w:lvlJc w:val="left"/>
      <w:pPr>
        <w:ind w:left="8264" w:hanging="360"/>
      </w:pPr>
      <w:rPr>
        <w:rFonts w:hint="default"/>
        <w:lang w:val="en-US" w:eastAsia="en-US" w:bidi="ar-SA"/>
      </w:rPr>
    </w:lvl>
    <w:lvl w:ilvl="8" w:tplc="4336F608">
      <w:numFmt w:val="bullet"/>
      <w:lvlText w:val="•"/>
      <w:lvlJc w:val="left"/>
      <w:pPr>
        <w:ind w:left="9216" w:hanging="360"/>
      </w:pPr>
      <w:rPr>
        <w:rFonts w:hint="default"/>
        <w:lang w:val="en-US" w:eastAsia="en-US" w:bidi="ar-SA"/>
      </w:rPr>
    </w:lvl>
  </w:abstractNum>
  <w:abstractNum w:abstractNumId="43" w15:restartNumberingAfterBreak="0">
    <w:nsid w:val="7E6828F8"/>
    <w:multiLevelType w:val="hybridMultilevel"/>
    <w:tmpl w:val="D714D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5"/>
  </w:num>
  <w:num w:numId="3">
    <w:abstractNumId w:val="1"/>
  </w:num>
  <w:num w:numId="4">
    <w:abstractNumId w:val="41"/>
  </w:num>
  <w:num w:numId="5">
    <w:abstractNumId w:val="43"/>
  </w:num>
  <w:num w:numId="6">
    <w:abstractNumId w:val="12"/>
  </w:num>
  <w:num w:numId="7">
    <w:abstractNumId w:val="37"/>
  </w:num>
  <w:num w:numId="8">
    <w:abstractNumId w:val="25"/>
  </w:num>
  <w:num w:numId="9">
    <w:abstractNumId w:val="11"/>
  </w:num>
  <w:num w:numId="10">
    <w:abstractNumId w:val="28"/>
  </w:num>
  <w:num w:numId="11">
    <w:abstractNumId w:val="24"/>
  </w:num>
  <w:num w:numId="12">
    <w:abstractNumId w:val="16"/>
  </w:num>
  <w:num w:numId="13">
    <w:abstractNumId w:val="3"/>
  </w:num>
  <w:num w:numId="14">
    <w:abstractNumId w:val="14"/>
  </w:num>
  <w:num w:numId="15">
    <w:abstractNumId w:val="19"/>
  </w:num>
  <w:num w:numId="16">
    <w:abstractNumId w:val="10"/>
  </w:num>
  <w:num w:numId="17">
    <w:abstractNumId w:val="29"/>
  </w:num>
  <w:num w:numId="18">
    <w:abstractNumId w:val="40"/>
  </w:num>
  <w:num w:numId="19">
    <w:abstractNumId w:val="38"/>
  </w:num>
  <w:num w:numId="20">
    <w:abstractNumId w:val="18"/>
  </w:num>
  <w:num w:numId="21">
    <w:abstractNumId w:val="36"/>
  </w:num>
  <w:num w:numId="22">
    <w:abstractNumId w:val="2"/>
  </w:num>
  <w:num w:numId="23">
    <w:abstractNumId w:val="17"/>
  </w:num>
  <w:num w:numId="24">
    <w:abstractNumId w:val="6"/>
  </w:num>
  <w:num w:numId="25">
    <w:abstractNumId w:val="8"/>
  </w:num>
  <w:num w:numId="26">
    <w:abstractNumId w:val="13"/>
  </w:num>
  <w:num w:numId="27">
    <w:abstractNumId w:val="4"/>
  </w:num>
  <w:num w:numId="28">
    <w:abstractNumId w:val="20"/>
  </w:num>
  <w:num w:numId="29">
    <w:abstractNumId w:val="5"/>
  </w:num>
  <w:num w:numId="30">
    <w:abstractNumId w:val="27"/>
  </w:num>
  <w:num w:numId="31">
    <w:abstractNumId w:val="15"/>
  </w:num>
  <w:num w:numId="32">
    <w:abstractNumId w:val="30"/>
  </w:num>
  <w:num w:numId="33">
    <w:abstractNumId w:val="42"/>
  </w:num>
  <w:num w:numId="34">
    <w:abstractNumId w:val="7"/>
  </w:num>
  <w:num w:numId="35">
    <w:abstractNumId w:val="23"/>
  </w:num>
  <w:num w:numId="36">
    <w:abstractNumId w:val="33"/>
  </w:num>
  <w:num w:numId="37">
    <w:abstractNumId w:val="39"/>
  </w:num>
  <w:num w:numId="38">
    <w:abstractNumId w:val="9"/>
  </w:num>
  <w:num w:numId="39">
    <w:abstractNumId w:val="21"/>
  </w:num>
  <w:num w:numId="40">
    <w:abstractNumId w:val="22"/>
  </w:num>
  <w:num w:numId="41">
    <w:abstractNumId w:val="31"/>
  </w:num>
  <w:num w:numId="42">
    <w:abstractNumId w:val="26"/>
  </w:num>
  <w:num w:numId="43">
    <w:abstractNumId w:val="32"/>
  </w:num>
  <w:num w:numId="44">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269"/>
    <w:rsid w:val="0000020D"/>
    <w:rsid w:val="00035366"/>
    <w:rsid w:val="00054020"/>
    <w:rsid w:val="00055BB4"/>
    <w:rsid w:val="0006117E"/>
    <w:rsid w:val="000671B5"/>
    <w:rsid w:val="00070B90"/>
    <w:rsid w:val="00075169"/>
    <w:rsid w:val="00081D3A"/>
    <w:rsid w:val="00097B68"/>
    <w:rsid w:val="000B4C72"/>
    <w:rsid w:val="000C6091"/>
    <w:rsid w:val="000D31FF"/>
    <w:rsid w:val="000E2C66"/>
    <w:rsid w:val="000E7929"/>
    <w:rsid w:val="00102A22"/>
    <w:rsid w:val="0012624D"/>
    <w:rsid w:val="00144D4E"/>
    <w:rsid w:val="001453DB"/>
    <w:rsid w:val="00152291"/>
    <w:rsid w:val="001523C9"/>
    <w:rsid w:val="00155BD4"/>
    <w:rsid w:val="00166C12"/>
    <w:rsid w:val="00167129"/>
    <w:rsid w:val="00182C8D"/>
    <w:rsid w:val="00184643"/>
    <w:rsid w:val="00197A53"/>
    <w:rsid w:val="001A0AC4"/>
    <w:rsid w:val="001D1371"/>
    <w:rsid w:val="001E288C"/>
    <w:rsid w:val="001E33D5"/>
    <w:rsid w:val="001F13AB"/>
    <w:rsid w:val="001F3399"/>
    <w:rsid w:val="00204536"/>
    <w:rsid w:val="00220AD8"/>
    <w:rsid w:val="0022714C"/>
    <w:rsid w:val="00233397"/>
    <w:rsid w:val="002622A0"/>
    <w:rsid w:val="002B7593"/>
    <w:rsid w:val="002C0329"/>
    <w:rsid w:val="002D022D"/>
    <w:rsid w:val="002E18C4"/>
    <w:rsid w:val="002F0B5A"/>
    <w:rsid w:val="002F6D27"/>
    <w:rsid w:val="0030042E"/>
    <w:rsid w:val="0031404D"/>
    <w:rsid w:val="00337FB6"/>
    <w:rsid w:val="003501F3"/>
    <w:rsid w:val="00353E3C"/>
    <w:rsid w:val="00363EB2"/>
    <w:rsid w:val="00366EB0"/>
    <w:rsid w:val="00376E94"/>
    <w:rsid w:val="003917AA"/>
    <w:rsid w:val="00391C05"/>
    <w:rsid w:val="003A6C93"/>
    <w:rsid w:val="003B02EC"/>
    <w:rsid w:val="003B0D8C"/>
    <w:rsid w:val="003B36C4"/>
    <w:rsid w:val="003D2853"/>
    <w:rsid w:val="003E2FFE"/>
    <w:rsid w:val="003E5068"/>
    <w:rsid w:val="003E50D6"/>
    <w:rsid w:val="00425419"/>
    <w:rsid w:val="00433FD1"/>
    <w:rsid w:val="004457F4"/>
    <w:rsid w:val="0045205D"/>
    <w:rsid w:val="00472591"/>
    <w:rsid w:val="00474783"/>
    <w:rsid w:val="004753DF"/>
    <w:rsid w:val="00482D0A"/>
    <w:rsid w:val="00487266"/>
    <w:rsid w:val="00495DE4"/>
    <w:rsid w:val="004A0C1B"/>
    <w:rsid w:val="004B03A0"/>
    <w:rsid w:val="004C03B0"/>
    <w:rsid w:val="004D103B"/>
    <w:rsid w:val="004E4382"/>
    <w:rsid w:val="004E5C64"/>
    <w:rsid w:val="00505AC2"/>
    <w:rsid w:val="00514678"/>
    <w:rsid w:val="0051568B"/>
    <w:rsid w:val="00527F8C"/>
    <w:rsid w:val="005548EF"/>
    <w:rsid w:val="005775CC"/>
    <w:rsid w:val="005945ED"/>
    <w:rsid w:val="0059785C"/>
    <w:rsid w:val="005D20AD"/>
    <w:rsid w:val="005D4A61"/>
    <w:rsid w:val="005D7204"/>
    <w:rsid w:val="005E26E8"/>
    <w:rsid w:val="005E5FA3"/>
    <w:rsid w:val="005F3BFF"/>
    <w:rsid w:val="006030C1"/>
    <w:rsid w:val="006069F4"/>
    <w:rsid w:val="00610269"/>
    <w:rsid w:val="0061304E"/>
    <w:rsid w:val="00630F89"/>
    <w:rsid w:val="00632718"/>
    <w:rsid w:val="006939BC"/>
    <w:rsid w:val="006A214B"/>
    <w:rsid w:val="006A7741"/>
    <w:rsid w:val="006B01B8"/>
    <w:rsid w:val="006B3F46"/>
    <w:rsid w:val="006B5ECB"/>
    <w:rsid w:val="006C19EE"/>
    <w:rsid w:val="006C3E98"/>
    <w:rsid w:val="006C7123"/>
    <w:rsid w:val="006D1B02"/>
    <w:rsid w:val="006E0113"/>
    <w:rsid w:val="00701B15"/>
    <w:rsid w:val="00716BBA"/>
    <w:rsid w:val="00723893"/>
    <w:rsid w:val="0073655D"/>
    <w:rsid w:val="0074780B"/>
    <w:rsid w:val="007575A5"/>
    <w:rsid w:val="00775F37"/>
    <w:rsid w:val="00791324"/>
    <w:rsid w:val="00796B03"/>
    <w:rsid w:val="007A75BB"/>
    <w:rsid w:val="007C2703"/>
    <w:rsid w:val="007D587F"/>
    <w:rsid w:val="007D75B3"/>
    <w:rsid w:val="007F1093"/>
    <w:rsid w:val="007F7B68"/>
    <w:rsid w:val="00800E88"/>
    <w:rsid w:val="00851ACE"/>
    <w:rsid w:val="00867B3C"/>
    <w:rsid w:val="0087268C"/>
    <w:rsid w:val="00873909"/>
    <w:rsid w:val="00890394"/>
    <w:rsid w:val="008913D1"/>
    <w:rsid w:val="008A0CEC"/>
    <w:rsid w:val="008A5CE9"/>
    <w:rsid w:val="008B0D9E"/>
    <w:rsid w:val="008B6E85"/>
    <w:rsid w:val="008C0580"/>
    <w:rsid w:val="008C298A"/>
    <w:rsid w:val="008D13F8"/>
    <w:rsid w:val="008D7178"/>
    <w:rsid w:val="008E152C"/>
    <w:rsid w:val="008E1F3C"/>
    <w:rsid w:val="008E49E6"/>
    <w:rsid w:val="008E6FD4"/>
    <w:rsid w:val="008F3A16"/>
    <w:rsid w:val="00913B91"/>
    <w:rsid w:val="00933AE4"/>
    <w:rsid w:val="0093553E"/>
    <w:rsid w:val="0093601E"/>
    <w:rsid w:val="009400E7"/>
    <w:rsid w:val="0097601A"/>
    <w:rsid w:val="009907AF"/>
    <w:rsid w:val="0099401D"/>
    <w:rsid w:val="00995A34"/>
    <w:rsid w:val="009A2F1B"/>
    <w:rsid w:val="009A6A93"/>
    <w:rsid w:val="009C18D6"/>
    <w:rsid w:val="009C4B4F"/>
    <w:rsid w:val="009C64DE"/>
    <w:rsid w:val="009C7113"/>
    <w:rsid w:val="00A10EF9"/>
    <w:rsid w:val="00A15E0D"/>
    <w:rsid w:val="00A271C1"/>
    <w:rsid w:val="00A31CB6"/>
    <w:rsid w:val="00A57DBD"/>
    <w:rsid w:val="00A6002A"/>
    <w:rsid w:val="00A80998"/>
    <w:rsid w:val="00A86501"/>
    <w:rsid w:val="00AA3FEB"/>
    <w:rsid w:val="00AA44DC"/>
    <w:rsid w:val="00AA5043"/>
    <w:rsid w:val="00AA5D80"/>
    <w:rsid w:val="00AB1B1E"/>
    <w:rsid w:val="00AB6F60"/>
    <w:rsid w:val="00AC3EA6"/>
    <w:rsid w:val="00AC664D"/>
    <w:rsid w:val="00AD45CD"/>
    <w:rsid w:val="00AD7AEE"/>
    <w:rsid w:val="00AE3836"/>
    <w:rsid w:val="00AF7A05"/>
    <w:rsid w:val="00B24E3A"/>
    <w:rsid w:val="00B25717"/>
    <w:rsid w:val="00B4166A"/>
    <w:rsid w:val="00B42D8F"/>
    <w:rsid w:val="00B43CD6"/>
    <w:rsid w:val="00B5405A"/>
    <w:rsid w:val="00B5421D"/>
    <w:rsid w:val="00B75515"/>
    <w:rsid w:val="00B8330E"/>
    <w:rsid w:val="00BA4BD8"/>
    <w:rsid w:val="00BD4C1D"/>
    <w:rsid w:val="00BF3431"/>
    <w:rsid w:val="00C10EDE"/>
    <w:rsid w:val="00C14695"/>
    <w:rsid w:val="00C30A55"/>
    <w:rsid w:val="00C34909"/>
    <w:rsid w:val="00C36C04"/>
    <w:rsid w:val="00C37E64"/>
    <w:rsid w:val="00C40ED6"/>
    <w:rsid w:val="00C578D8"/>
    <w:rsid w:val="00C7540B"/>
    <w:rsid w:val="00C84787"/>
    <w:rsid w:val="00C95A91"/>
    <w:rsid w:val="00CA1C13"/>
    <w:rsid w:val="00CB5CB7"/>
    <w:rsid w:val="00CC3C9C"/>
    <w:rsid w:val="00CC53E0"/>
    <w:rsid w:val="00CC641D"/>
    <w:rsid w:val="00CD76B9"/>
    <w:rsid w:val="00D11F3D"/>
    <w:rsid w:val="00D27DB5"/>
    <w:rsid w:val="00D422CE"/>
    <w:rsid w:val="00D5108B"/>
    <w:rsid w:val="00D530FC"/>
    <w:rsid w:val="00D570B3"/>
    <w:rsid w:val="00D717B1"/>
    <w:rsid w:val="00D75AD9"/>
    <w:rsid w:val="00D86950"/>
    <w:rsid w:val="00DB3983"/>
    <w:rsid w:val="00DC3A43"/>
    <w:rsid w:val="00DD44FD"/>
    <w:rsid w:val="00DE6257"/>
    <w:rsid w:val="00DF3C03"/>
    <w:rsid w:val="00DF41FA"/>
    <w:rsid w:val="00E0264D"/>
    <w:rsid w:val="00E02C27"/>
    <w:rsid w:val="00E12765"/>
    <w:rsid w:val="00E43A7E"/>
    <w:rsid w:val="00E51753"/>
    <w:rsid w:val="00E53B31"/>
    <w:rsid w:val="00E63104"/>
    <w:rsid w:val="00E642AE"/>
    <w:rsid w:val="00E81AF9"/>
    <w:rsid w:val="00E8465D"/>
    <w:rsid w:val="00E93D15"/>
    <w:rsid w:val="00E9666C"/>
    <w:rsid w:val="00EA35D1"/>
    <w:rsid w:val="00EA720B"/>
    <w:rsid w:val="00EA7D51"/>
    <w:rsid w:val="00EC4F54"/>
    <w:rsid w:val="00ED2F59"/>
    <w:rsid w:val="00EF6805"/>
    <w:rsid w:val="00F020D6"/>
    <w:rsid w:val="00F05A8C"/>
    <w:rsid w:val="00F05B63"/>
    <w:rsid w:val="00F075F9"/>
    <w:rsid w:val="00F166C7"/>
    <w:rsid w:val="00F35CAE"/>
    <w:rsid w:val="00F41B31"/>
    <w:rsid w:val="00F42323"/>
    <w:rsid w:val="00F46465"/>
    <w:rsid w:val="00F54223"/>
    <w:rsid w:val="00F6121D"/>
    <w:rsid w:val="00F81B78"/>
    <w:rsid w:val="00F83DE9"/>
    <w:rsid w:val="00F868CD"/>
    <w:rsid w:val="00F87156"/>
    <w:rsid w:val="00F8755C"/>
    <w:rsid w:val="00F94E09"/>
    <w:rsid w:val="00FB36EE"/>
    <w:rsid w:val="00FC3D2A"/>
    <w:rsid w:val="00FF308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1D510"/>
  <w15:docId w15:val="{94FC4195-F7E4-4809-B627-6FB21C73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styleId="TableGrid">
    <w:name w:val="Table Grid"/>
    <w:basedOn w:val="TableNormal"/>
    <w:uiPriority w:val="59"/>
    <w:qFormat/>
    <w:rsid w:val="00A57DBD"/>
    <w:rPr>
      <w:rFonts w:ascii="Calibri" w:eastAsia="Calibri" w:hAnsi="Calibri" w:cs="SimSu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Paragraph,Font"/>
    <w:basedOn w:val="Normal"/>
    <w:link w:val="ListParagraphChar"/>
    <w:uiPriority w:val="1"/>
    <w:qFormat/>
    <w:rsid w:val="00A57DBD"/>
    <w:pPr>
      <w:spacing w:after="160" w:line="259" w:lineRule="auto"/>
      <w:ind w:left="720"/>
      <w:contextualSpacing/>
    </w:pPr>
    <w:rPr>
      <w:rFonts w:ascii="Calibri" w:eastAsia="Calibri" w:hAnsi="Calibri" w:cs="SimSun"/>
      <w:sz w:val="22"/>
      <w:szCs w:val="22"/>
      <w:lang w:eastAsia="en-US" w:bidi="ar-SA"/>
    </w:rPr>
  </w:style>
  <w:style w:type="paragraph" w:styleId="Header">
    <w:name w:val="header"/>
    <w:basedOn w:val="Normal"/>
    <w:link w:val="HeaderChar"/>
    <w:uiPriority w:val="99"/>
    <w:unhideWhenUsed/>
    <w:rsid w:val="00A57DBD"/>
    <w:pPr>
      <w:tabs>
        <w:tab w:val="center" w:pos="4513"/>
        <w:tab w:val="right" w:pos="9026"/>
      </w:tabs>
    </w:pPr>
    <w:rPr>
      <w:rFonts w:ascii="Calibri" w:eastAsia="Calibri" w:hAnsi="Calibri" w:cs="SimSun"/>
      <w:sz w:val="22"/>
      <w:szCs w:val="22"/>
      <w:lang w:eastAsia="en-US" w:bidi="ar-SA"/>
    </w:rPr>
  </w:style>
  <w:style w:type="character" w:customStyle="1" w:styleId="HeaderChar">
    <w:name w:val="Header Char"/>
    <w:basedOn w:val="DefaultParagraphFont"/>
    <w:link w:val="Header"/>
    <w:uiPriority w:val="99"/>
    <w:rsid w:val="00A57DBD"/>
    <w:rPr>
      <w:rFonts w:ascii="Calibri" w:eastAsia="Calibri" w:hAnsi="Calibri" w:cs="SimSun"/>
      <w:sz w:val="22"/>
      <w:szCs w:val="22"/>
      <w:lang w:eastAsia="en-US" w:bidi="ar-SA"/>
    </w:rPr>
  </w:style>
  <w:style w:type="paragraph" w:styleId="Footer">
    <w:name w:val="footer"/>
    <w:basedOn w:val="Normal"/>
    <w:link w:val="FooterChar"/>
    <w:uiPriority w:val="99"/>
    <w:unhideWhenUsed/>
    <w:rsid w:val="00A57DBD"/>
    <w:pPr>
      <w:tabs>
        <w:tab w:val="center" w:pos="4513"/>
        <w:tab w:val="right" w:pos="9026"/>
      </w:tabs>
    </w:pPr>
    <w:rPr>
      <w:rFonts w:ascii="Calibri" w:eastAsia="Calibri" w:hAnsi="Calibri" w:cs="SimSun"/>
      <w:sz w:val="22"/>
      <w:szCs w:val="22"/>
      <w:lang w:eastAsia="en-US" w:bidi="ar-SA"/>
    </w:rPr>
  </w:style>
  <w:style w:type="character" w:customStyle="1" w:styleId="FooterChar">
    <w:name w:val="Footer Char"/>
    <w:basedOn w:val="DefaultParagraphFont"/>
    <w:link w:val="Footer"/>
    <w:uiPriority w:val="99"/>
    <w:rsid w:val="00A57DBD"/>
    <w:rPr>
      <w:rFonts w:ascii="Calibri" w:eastAsia="Calibri" w:hAnsi="Calibri" w:cs="SimSun"/>
      <w:sz w:val="22"/>
      <w:szCs w:val="22"/>
      <w:lang w:eastAsia="en-US" w:bidi="ar-SA"/>
    </w:rPr>
  </w:style>
  <w:style w:type="paragraph" w:styleId="BodyText">
    <w:name w:val="Body Text"/>
    <w:basedOn w:val="Normal"/>
    <w:link w:val="BodyTextChar"/>
    <w:uiPriority w:val="1"/>
    <w:qFormat/>
    <w:rsid w:val="00A57DBD"/>
    <w:pPr>
      <w:widowControl w:val="0"/>
      <w:autoSpaceDE w:val="0"/>
      <w:autoSpaceDN w:val="0"/>
    </w:pPr>
    <w:rPr>
      <w:sz w:val="28"/>
      <w:szCs w:val="28"/>
      <w:lang w:eastAsia="en-US" w:bidi="ar-SA"/>
    </w:rPr>
  </w:style>
  <w:style w:type="character" w:customStyle="1" w:styleId="BodyTextChar">
    <w:name w:val="Body Text Char"/>
    <w:basedOn w:val="DefaultParagraphFont"/>
    <w:link w:val="BodyText"/>
    <w:uiPriority w:val="1"/>
    <w:rsid w:val="00A57DBD"/>
    <w:rPr>
      <w:sz w:val="28"/>
      <w:szCs w:val="28"/>
      <w:lang w:eastAsia="en-US" w:bidi="ar-SA"/>
    </w:rPr>
  </w:style>
  <w:style w:type="character" w:styleId="Hyperlink">
    <w:name w:val="Hyperlink"/>
    <w:basedOn w:val="DefaultParagraphFont"/>
    <w:uiPriority w:val="99"/>
    <w:unhideWhenUsed/>
    <w:rsid w:val="00A57DBD"/>
    <w:rPr>
      <w:color w:val="0000FF" w:themeColor="hyperlink"/>
      <w:u w:val="single"/>
    </w:rPr>
  </w:style>
  <w:style w:type="paragraph" w:customStyle="1" w:styleId="Default">
    <w:name w:val="Default"/>
    <w:qFormat/>
    <w:rsid w:val="00A57DBD"/>
    <w:pPr>
      <w:autoSpaceDE w:val="0"/>
      <w:autoSpaceDN w:val="0"/>
      <w:adjustRightInd w:val="0"/>
    </w:pPr>
    <w:rPr>
      <w:rFonts w:ascii="Candara" w:eastAsiaTheme="minorHAnsi" w:hAnsi="Candara" w:cs="Candara"/>
      <w:color w:val="000000"/>
      <w:lang w:eastAsia="en-US" w:bidi="ar-SA"/>
    </w:rPr>
  </w:style>
  <w:style w:type="paragraph" w:styleId="NoSpacing">
    <w:name w:val="No Spacing"/>
    <w:link w:val="NoSpacingChar"/>
    <w:uiPriority w:val="1"/>
    <w:qFormat/>
    <w:rsid w:val="00A57DBD"/>
    <w:rPr>
      <w:rFonts w:asciiTheme="minorHAnsi" w:eastAsiaTheme="minorHAnsi" w:hAnsiTheme="minorHAnsi" w:cstheme="minorBidi"/>
      <w:sz w:val="22"/>
      <w:szCs w:val="22"/>
      <w:lang w:val="en-IN" w:eastAsia="en-US" w:bidi="ar-SA"/>
    </w:rPr>
  </w:style>
  <w:style w:type="paragraph" w:customStyle="1" w:styleId="TableParagraph">
    <w:name w:val="Table Paragraph"/>
    <w:basedOn w:val="Normal"/>
    <w:qFormat/>
    <w:rsid w:val="00A57DBD"/>
    <w:pPr>
      <w:widowControl w:val="0"/>
      <w:autoSpaceDE w:val="0"/>
      <w:autoSpaceDN w:val="0"/>
      <w:spacing w:line="256" w:lineRule="exact"/>
    </w:pPr>
    <w:rPr>
      <w:sz w:val="22"/>
      <w:szCs w:val="22"/>
      <w:lang w:eastAsia="en-US" w:bidi="ar-SA"/>
    </w:rPr>
  </w:style>
  <w:style w:type="character" w:customStyle="1" w:styleId="NoSpacingChar">
    <w:name w:val="No Spacing Char"/>
    <w:basedOn w:val="DefaultParagraphFont"/>
    <w:link w:val="NoSpacing"/>
    <w:uiPriority w:val="1"/>
    <w:rsid w:val="00A57DBD"/>
    <w:rPr>
      <w:rFonts w:asciiTheme="minorHAnsi" w:eastAsiaTheme="minorHAnsi" w:hAnsiTheme="minorHAnsi" w:cstheme="minorBidi"/>
      <w:sz w:val="22"/>
      <w:szCs w:val="22"/>
      <w:lang w:val="en-IN" w:eastAsia="en-US" w:bidi="ar-SA"/>
    </w:rPr>
  </w:style>
  <w:style w:type="paragraph" w:styleId="BalloonText">
    <w:name w:val="Balloon Text"/>
    <w:basedOn w:val="Normal"/>
    <w:link w:val="BalloonTextChar"/>
    <w:uiPriority w:val="99"/>
    <w:semiHidden/>
    <w:unhideWhenUsed/>
    <w:rsid w:val="00A57DBD"/>
    <w:rPr>
      <w:rFonts w:ascii="Tahoma" w:eastAsia="Calibri" w:hAnsi="Tahoma" w:cs="Tahoma"/>
      <w:sz w:val="16"/>
      <w:szCs w:val="16"/>
      <w:lang w:eastAsia="en-US" w:bidi="ar-SA"/>
    </w:rPr>
  </w:style>
  <w:style w:type="character" w:customStyle="1" w:styleId="BalloonTextChar">
    <w:name w:val="Balloon Text Char"/>
    <w:basedOn w:val="DefaultParagraphFont"/>
    <w:link w:val="BalloonText"/>
    <w:uiPriority w:val="99"/>
    <w:semiHidden/>
    <w:rsid w:val="00A57DBD"/>
    <w:rPr>
      <w:rFonts w:ascii="Tahoma" w:eastAsia="Calibri" w:hAnsi="Tahoma" w:cs="Tahoma"/>
      <w:sz w:val="16"/>
      <w:szCs w:val="16"/>
      <w:lang w:eastAsia="en-US" w:bidi="ar-SA"/>
    </w:rPr>
  </w:style>
  <w:style w:type="character" w:customStyle="1" w:styleId="Heading1Char">
    <w:name w:val="Heading 1 Char"/>
    <w:basedOn w:val="DefaultParagraphFont"/>
    <w:link w:val="Heading1"/>
    <w:uiPriority w:val="9"/>
    <w:rsid w:val="00A57DBD"/>
    <w:rPr>
      <w:b/>
      <w:sz w:val="48"/>
      <w:szCs w:val="48"/>
    </w:rPr>
  </w:style>
  <w:style w:type="table" w:customStyle="1" w:styleId="TableGrid1">
    <w:name w:val="Table Grid1"/>
    <w:basedOn w:val="TableNormal"/>
    <w:uiPriority w:val="59"/>
    <w:rsid w:val="00A57DBD"/>
    <w:pPr>
      <w:autoSpaceDE w:val="0"/>
    </w:pPr>
    <w:rPr>
      <w:rFonts w:eastAsia="SimSun"/>
      <w:sz w:val="20"/>
      <w:szCs w:val="2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Citation List Char,List Paragraph1 Char,TFYP bullets Char,Paragraph Char,Font Char"/>
    <w:link w:val="ListParagraph"/>
    <w:uiPriority w:val="34"/>
    <w:qFormat/>
    <w:locked/>
    <w:rsid w:val="00102A22"/>
    <w:rPr>
      <w:rFonts w:ascii="Calibri" w:eastAsia="Calibri" w:hAnsi="Calibri" w:cs="SimSun"/>
      <w:sz w:val="22"/>
      <w:szCs w:val="22"/>
      <w:lang w:eastAsia="en-US" w:bidi="ar-SA"/>
    </w:rPr>
  </w:style>
  <w:style w:type="character" w:customStyle="1" w:styleId="Heading4Char">
    <w:name w:val="Heading 4 Char"/>
    <w:basedOn w:val="DefaultParagraphFont"/>
    <w:link w:val="Heading4"/>
    <w:uiPriority w:val="9"/>
    <w:rsid w:val="000D31FF"/>
    <w:rPr>
      <w:b/>
    </w:rPr>
  </w:style>
  <w:style w:type="character" w:customStyle="1" w:styleId="Heading2Char">
    <w:name w:val="Heading 2 Char"/>
    <w:basedOn w:val="DefaultParagraphFont"/>
    <w:link w:val="Heading2"/>
    <w:uiPriority w:val="9"/>
    <w:semiHidden/>
    <w:rsid w:val="000D31FF"/>
    <w:rPr>
      <w:b/>
      <w:sz w:val="36"/>
      <w:szCs w:val="36"/>
    </w:rPr>
  </w:style>
  <w:style w:type="paragraph" w:customStyle="1" w:styleId="Normal2">
    <w:name w:val="Normal2"/>
    <w:rsid w:val="00376E94"/>
    <w:pPr>
      <w:spacing w:after="160" w:line="254" w:lineRule="auto"/>
    </w:pPr>
    <w:rPr>
      <w:rFonts w:ascii="Calibri" w:eastAsia="Calibri" w:hAnsi="Calibri" w:cs="Calibri"/>
      <w:sz w:val="22"/>
      <w:szCs w:val="22"/>
      <w:lang w:eastAsia="en-US" w:bidi="ar-SA"/>
    </w:rPr>
  </w:style>
  <w:style w:type="paragraph" w:customStyle="1" w:styleId="f5">
    <w:name w:val="f5"/>
    <w:rsid w:val="003501F3"/>
    <w:pPr>
      <w:numPr>
        <w:numId w:val="43"/>
      </w:numPr>
      <w:spacing w:after="120" w:line="312" w:lineRule="auto"/>
      <w:jc w:val="both"/>
    </w:pPr>
    <w:rPr>
      <w:rFonts w:ascii="Arial" w:eastAsiaTheme="minorHAnsi" w:hAnsi="Arial" w:cstheme="minorBidi"/>
      <w:sz w:val="22"/>
      <w:szCs w:val="22"/>
      <w:lang w:val="en-IN" w:eastAsia="en-US" w:bidi="ar-SA"/>
    </w:rPr>
  </w:style>
  <w:style w:type="table" w:customStyle="1" w:styleId="TableGrid3">
    <w:name w:val="Table Grid3"/>
    <w:basedOn w:val="TableNormal"/>
    <w:next w:val="TableGrid"/>
    <w:uiPriority w:val="59"/>
    <w:qFormat/>
    <w:rsid w:val="00B4166A"/>
    <w:rPr>
      <w:rFonts w:ascii="Calibri" w:eastAsia="Calibri" w:hAnsi="Calibri" w:cs="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166A"/>
    <w:rPr>
      <w:rFonts w:ascii="Calibri" w:eastAsia="Calibri" w:hAnsi="Calibri" w:cs="Latha"/>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969673">
      <w:bodyDiv w:val="1"/>
      <w:marLeft w:val="0"/>
      <w:marRight w:val="0"/>
      <w:marTop w:val="0"/>
      <w:marBottom w:val="0"/>
      <w:divBdr>
        <w:top w:val="none" w:sz="0" w:space="0" w:color="auto"/>
        <w:left w:val="none" w:sz="0" w:space="0" w:color="auto"/>
        <w:bottom w:val="none" w:sz="0" w:space="0" w:color="auto"/>
        <w:right w:val="none" w:sz="0" w:space="0" w:color="auto"/>
      </w:divBdr>
    </w:div>
    <w:div w:id="195004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in/search?hl=en&amp;sxsrf=ALiCzsaRlIlk5W-OwHCT8Ju8txJWzihBzg:1668340343683&amp;q=inauthor:%22James+Kennell%22&amp;tbm=bk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in/search?hl=en&amp;sxsrf=ALiCzsaRlIlk5W-OwHCT8Ju8txJWzihBzg:1668340343683&amp;q=inauthor:%22Charles+Bladen%22&amp;tbm=bks" TargetMode="External"/><Relationship Id="rId17" Type="http://schemas.openxmlformats.org/officeDocument/2006/relationships/hyperlink" Target="https://www.uou.ac.in/sites/default/files/slm/HM-402.pdf" TargetMode="External"/><Relationship Id="rId2" Type="http://schemas.openxmlformats.org/officeDocument/2006/relationships/numbering" Target="numbering.xml"/><Relationship Id="rId16" Type="http://schemas.openxmlformats.org/officeDocument/2006/relationships/hyperlink" Target="https://www.routledge.com/Risk-Management-for-Events/Silvers-OToole/p/book/97803672606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global-issues/human-rights" TargetMode="External"/><Relationship Id="rId5" Type="http://schemas.openxmlformats.org/officeDocument/2006/relationships/webSettings" Target="webSettings.xml"/><Relationship Id="rId15" Type="http://schemas.openxmlformats.org/officeDocument/2006/relationships/hyperlink" Target="https://www.google.co.in/search?hl=en&amp;sxsrf=ALiCzsaRlIlk5W-OwHCT8Ju8txJWzihBzg:1668340343683&amp;q=inauthor:%22Nick+Wilde%22&amp;tbm=bks" TargetMode="External"/><Relationship Id="rId10" Type="http://schemas.openxmlformats.org/officeDocument/2006/relationships/hyperlink" Target="http://hrlibrary.umn.edu/edumat/hreduseries/hereandnow/Part-1/short-history.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theory.com/know.htm" TargetMode="External"/><Relationship Id="rId14" Type="http://schemas.openxmlformats.org/officeDocument/2006/relationships/hyperlink" Target="https://www.google.co.in/search?hl=en&amp;sxsrf=ALiCzsaRlIlk5W-OwHCT8Ju8txJWzihBzg:1668340343683&amp;q=inauthor:%22Emma+Abson%22&amp;tbm=b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82DD-5D53-4DBF-A2AF-6E092012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67</Pages>
  <Words>13970</Words>
  <Characters>79630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Defence Studies</dc:creator>
  <cp:lastModifiedBy>DELL</cp:lastModifiedBy>
  <cp:revision>210</cp:revision>
  <cp:lastPrinted>2024-03-28T10:57:00Z</cp:lastPrinted>
  <dcterms:created xsi:type="dcterms:W3CDTF">2023-06-17T05:44:00Z</dcterms:created>
  <dcterms:modified xsi:type="dcterms:W3CDTF">2024-05-21T07:02:00Z</dcterms:modified>
</cp:coreProperties>
</file>